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9746C8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4C0101" w:rsidRDefault="006A3967" w:rsidP="0073579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2931DF">
              <w:rPr>
                <w:sz w:val="24"/>
                <w:szCs w:val="24"/>
                <w:u w:val="single"/>
              </w:rPr>
              <w:t xml:space="preserve"> 12 </w:t>
            </w:r>
            <w:r>
              <w:rPr>
                <w:sz w:val="24"/>
                <w:szCs w:val="24"/>
              </w:rPr>
              <w:t>»</w:t>
            </w:r>
            <w:r w:rsidR="002E3AD7">
              <w:rPr>
                <w:sz w:val="24"/>
                <w:szCs w:val="24"/>
                <w:u w:val="single"/>
              </w:rPr>
              <w:t xml:space="preserve">    </w:t>
            </w:r>
            <w:r w:rsidR="00EC5DC9">
              <w:rPr>
                <w:sz w:val="24"/>
                <w:szCs w:val="24"/>
                <w:u w:val="single"/>
              </w:rPr>
              <w:t xml:space="preserve"> </w:t>
            </w:r>
            <w:r w:rsidR="002931DF">
              <w:rPr>
                <w:sz w:val="24"/>
                <w:szCs w:val="24"/>
                <w:u w:val="single"/>
              </w:rPr>
              <w:t>02</w:t>
            </w:r>
            <w:r w:rsidR="004C0101">
              <w:rPr>
                <w:sz w:val="24"/>
                <w:szCs w:val="24"/>
                <w:u w:val="single"/>
              </w:rPr>
              <w:t xml:space="preserve">    </w:t>
            </w:r>
            <w:r w:rsidR="00EC5DC9">
              <w:rPr>
                <w:sz w:val="24"/>
                <w:szCs w:val="24"/>
                <w:u w:val="single"/>
              </w:rPr>
              <w:t xml:space="preserve"> </w:t>
            </w:r>
            <w:r w:rsidR="004C0101">
              <w:rPr>
                <w:sz w:val="24"/>
                <w:szCs w:val="24"/>
              </w:rPr>
              <w:t>2024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</w:t>
            </w:r>
            <w:r w:rsidR="00702112">
              <w:rPr>
                <w:sz w:val="24"/>
                <w:szCs w:val="24"/>
              </w:rPr>
              <w:t xml:space="preserve">  </w:t>
            </w:r>
            <w:r w:rsidR="00543EB5" w:rsidRPr="00D26DF0">
              <w:rPr>
                <w:sz w:val="24"/>
                <w:szCs w:val="24"/>
              </w:rPr>
              <w:t xml:space="preserve">                       </w:t>
            </w:r>
            <w:r w:rsidR="000F3730">
              <w:rPr>
                <w:sz w:val="24"/>
                <w:szCs w:val="24"/>
              </w:rPr>
              <w:t xml:space="preserve">          </w:t>
            </w:r>
            <w:r w:rsidR="004C0101">
              <w:rPr>
                <w:sz w:val="24"/>
                <w:szCs w:val="24"/>
              </w:rPr>
              <w:t xml:space="preserve">             </w:t>
            </w:r>
            <w:r w:rsidR="00EC5DC9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2931DF" w:rsidRPr="002931DF">
              <w:rPr>
                <w:sz w:val="24"/>
                <w:szCs w:val="24"/>
                <w:u w:val="single"/>
              </w:rPr>
              <w:t>62</w:t>
            </w:r>
          </w:p>
        </w:tc>
      </w:tr>
    </w:tbl>
    <w:p w:rsidR="004C0101" w:rsidRPr="004C0101" w:rsidRDefault="00CF5AA1" w:rsidP="004C01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>
        <w:rPr>
          <w:bCs/>
          <w:sz w:val="24"/>
          <w:szCs w:val="24"/>
        </w:rPr>
        <w:t>р</w:t>
      </w:r>
      <w:r w:rsidR="00EC5DC9">
        <w:rPr>
          <w:bCs/>
          <w:sz w:val="24"/>
          <w:szCs w:val="24"/>
        </w:rPr>
        <w:t xml:space="preserve">езовка Березовского района от </w:t>
      </w:r>
      <w:r w:rsidR="004C0101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</w:t>
      </w:r>
      <w:r w:rsidR="004C0101">
        <w:rPr>
          <w:bCs/>
          <w:sz w:val="24"/>
          <w:szCs w:val="24"/>
        </w:rPr>
        <w:t>12.2021</w:t>
      </w:r>
      <w:r>
        <w:rPr>
          <w:bCs/>
          <w:sz w:val="24"/>
          <w:szCs w:val="24"/>
        </w:rPr>
        <w:t xml:space="preserve"> №</w:t>
      </w:r>
      <w:r w:rsidRPr="00B95128">
        <w:rPr>
          <w:bCs/>
          <w:sz w:val="24"/>
          <w:szCs w:val="24"/>
        </w:rPr>
        <w:t xml:space="preserve"> </w:t>
      </w:r>
      <w:r w:rsidR="00B95128" w:rsidRPr="00B95128">
        <w:rPr>
          <w:bCs/>
          <w:sz w:val="24"/>
          <w:szCs w:val="24"/>
        </w:rPr>
        <w:t>3</w:t>
      </w:r>
      <w:r w:rsidR="004C0101">
        <w:rPr>
          <w:bCs/>
          <w:sz w:val="24"/>
          <w:szCs w:val="24"/>
        </w:rPr>
        <w:t>72</w:t>
      </w:r>
      <w:r w:rsidRPr="00B95128">
        <w:rPr>
          <w:bCs/>
          <w:sz w:val="24"/>
          <w:szCs w:val="24"/>
        </w:rPr>
        <w:t xml:space="preserve"> </w:t>
      </w:r>
      <w:r w:rsidRPr="002E3AD7">
        <w:rPr>
          <w:bCs/>
          <w:sz w:val="24"/>
          <w:szCs w:val="24"/>
        </w:rPr>
        <w:t>«</w:t>
      </w:r>
      <w:r w:rsidR="004C0101" w:rsidRPr="004C0101">
        <w:rPr>
          <w:sz w:val="24"/>
          <w:szCs w:val="24"/>
        </w:rPr>
        <w:t>Об утверждении Полож</w:t>
      </w:r>
      <w:r w:rsidR="004C0101">
        <w:rPr>
          <w:sz w:val="24"/>
          <w:szCs w:val="24"/>
        </w:rPr>
        <w:t xml:space="preserve">ения о подготовке и организации обучения населения в области гражданской обороны и защиты </w:t>
      </w:r>
      <w:r w:rsidR="004C0101" w:rsidRPr="004C0101">
        <w:rPr>
          <w:sz w:val="24"/>
          <w:szCs w:val="24"/>
        </w:rPr>
        <w:t>от чрезвычайных ситуаций природного и техногенного характера</w:t>
      </w:r>
      <w:r w:rsidR="004C0101">
        <w:rPr>
          <w:sz w:val="24"/>
          <w:szCs w:val="24"/>
        </w:rPr>
        <w:t>»</w:t>
      </w:r>
    </w:p>
    <w:p w:rsidR="00151025" w:rsidRDefault="00151025" w:rsidP="005007C7">
      <w:pPr>
        <w:jc w:val="both"/>
        <w:rPr>
          <w:sz w:val="24"/>
          <w:szCs w:val="24"/>
        </w:rPr>
      </w:pPr>
    </w:p>
    <w:p w:rsidR="005007C7" w:rsidRPr="001F34DA" w:rsidRDefault="005007C7" w:rsidP="001F34DA">
      <w:pPr>
        <w:suppressAutoHyphens/>
        <w:ind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 xml:space="preserve">В целях </w:t>
      </w:r>
      <w:r w:rsidR="00B95128" w:rsidRPr="001F34DA">
        <w:rPr>
          <w:sz w:val="24"/>
          <w:szCs w:val="24"/>
        </w:rPr>
        <w:t xml:space="preserve">приведения муниципального нормативного правого акта </w:t>
      </w:r>
      <w:r w:rsidRPr="001F34DA">
        <w:rPr>
          <w:sz w:val="24"/>
          <w:szCs w:val="24"/>
          <w:shd w:val="clear" w:color="auto" w:fill="FFFFFF"/>
        </w:rPr>
        <w:t xml:space="preserve">администрации поселка </w:t>
      </w:r>
      <w:r w:rsidR="006D2791" w:rsidRPr="001F34DA">
        <w:rPr>
          <w:sz w:val="24"/>
          <w:szCs w:val="24"/>
          <w:shd w:val="clear" w:color="auto" w:fill="FFFFFF"/>
        </w:rPr>
        <w:t xml:space="preserve">Березовка </w:t>
      </w:r>
      <w:r w:rsidRPr="001F34DA">
        <w:rPr>
          <w:sz w:val="24"/>
          <w:szCs w:val="24"/>
          <w:shd w:val="clear" w:color="auto" w:fill="FFFFFF"/>
        </w:rPr>
        <w:t>Березовского района</w:t>
      </w:r>
      <w:r w:rsidR="00B95128" w:rsidRPr="001F34DA">
        <w:rPr>
          <w:sz w:val="24"/>
          <w:szCs w:val="24"/>
          <w:shd w:val="clear" w:color="auto" w:fill="FFFFFF"/>
        </w:rPr>
        <w:t xml:space="preserve"> в соответствие с действующим законодательством Российской Федерации</w:t>
      </w:r>
      <w:r w:rsidRPr="001F34DA">
        <w:rPr>
          <w:sz w:val="24"/>
          <w:szCs w:val="24"/>
        </w:rPr>
        <w:t>, руководствуясь Уставом поселка Березовка Березовского района Красноярского края,</w:t>
      </w:r>
    </w:p>
    <w:p w:rsidR="00153B8C" w:rsidRPr="001F34DA" w:rsidRDefault="00153B8C" w:rsidP="001F34DA">
      <w:pPr>
        <w:jc w:val="both"/>
        <w:rPr>
          <w:sz w:val="24"/>
          <w:szCs w:val="24"/>
        </w:rPr>
      </w:pPr>
      <w:r w:rsidRPr="001F34DA">
        <w:rPr>
          <w:sz w:val="24"/>
          <w:szCs w:val="24"/>
        </w:rPr>
        <w:t>ПОСТАНОВЛЯЮ:</w:t>
      </w:r>
    </w:p>
    <w:p w:rsidR="00CF5AA1" w:rsidRPr="001F34DA" w:rsidRDefault="00CF5AA1" w:rsidP="001F34D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 xml:space="preserve">Внести в </w:t>
      </w:r>
      <w:r w:rsidRPr="001F34DA">
        <w:rPr>
          <w:bCs/>
          <w:sz w:val="24"/>
          <w:szCs w:val="24"/>
        </w:rPr>
        <w:t xml:space="preserve">постановление </w:t>
      </w:r>
      <w:r w:rsidR="00B95128" w:rsidRPr="001F34DA">
        <w:rPr>
          <w:bCs/>
          <w:sz w:val="24"/>
          <w:szCs w:val="24"/>
        </w:rPr>
        <w:t xml:space="preserve">администрации поселка Березовка Березовского района </w:t>
      </w:r>
      <w:r w:rsidR="001F34DA" w:rsidRPr="001F34DA">
        <w:rPr>
          <w:bCs/>
          <w:sz w:val="24"/>
          <w:szCs w:val="24"/>
        </w:rPr>
        <w:br/>
      </w:r>
      <w:r w:rsidR="004C0101" w:rsidRPr="001F34DA">
        <w:rPr>
          <w:bCs/>
          <w:sz w:val="24"/>
          <w:szCs w:val="24"/>
        </w:rPr>
        <w:t>от 13.12.2021 № 372 «</w:t>
      </w:r>
      <w:r w:rsidR="004C0101" w:rsidRPr="001F34DA">
        <w:rPr>
          <w:sz w:val="24"/>
          <w:szCs w:val="24"/>
        </w:rPr>
        <w:t>Об утверждении Положения о подготовке и организации обучения населения в области гражданской обороны и защиты от чрезвычайных ситуаций природного и техногенного характера»</w:t>
      </w:r>
      <w:r w:rsidR="00B95128" w:rsidRPr="001F34DA">
        <w:rPr>
          <w:bCs/>
          <w:sz w:val="24"/>
          <w:szCs w:val="24"/>
        </w:rPr>
        <w:t xml:space="preserve"> </w:t>
      </w:r>
      <w:r w:rsidRPr="001F34DA">
        <w:rPr>
          <w:bCs/>
          <w:sz w:val="24"/>
          <w:szCs w:val="24"/>
        </w:rPr>
        <w:t>следующие изменения:</w:t>
      </w:r>
    </w:p>
    <w:p w:rsidR="000E7D73" w:rsidRPr="001F34DA" w:rsidRDefault="004C0101" w:rsidP="001F34DA">
      <w:pPr>
        <w:ind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 xml:space="preserve">в </w:t>
      </w:r>
      <w:r w:rsidR="00F67865" w:rsidRPr="001F34DA">
        <w:rPr>
          <w:sz w:val="24"/>
          <w:szCs w:val="24"/>
        </w:rPr>
        <w:t>приложени</w:t>
      </w:r>
      <w:r w:rsidRPr="001F34DA">
        <w:rPr>
          <w:sz w:val="24"/>
          <w:szCs w:val="24"/>
        </w:rPr>
        <w:t>и:</w:t>
      </w:r>
    </w:p>
    <w:p w:rsidR="00A039D9" w:rsidRPr="001F34DA" w:rsidRDefault="00A039D9" w:rsidP="001F34DA">
      <w:pPr>
        <w:ind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>пункт 2 изложить в следующей редакции:</w:t>
      </w:r>
    </w:p>
    <w:p w:rsidR="00A039D9" w:rsidRPr="001F34DA" w:rsidRDefault="00A039D9" w:rsidP="001F34DA">
      <w:pPr>
        <w:ind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>«</w:t>
      </w:r>
      <w:r w:rsidRPr="001F34DA">
        <w:rPr>
          <w:rFonts w:eastAsia="Calibri"/>
          <w:sz w:val="24"/>
          <w:szCs w:val="24"/>
        </w:rPr>
        <w:t xml:space="preserve">2. Основными задачами подготовки населения в области гражданской обороны </w:t>
      </w:r>
      <w:r w:rsidRPr="001F34DA">
        <w:rPr>
          <w:sz w:val="24"/>
          <w:szCs w:val="24"/>
        </w:rPr>
        <w:t>и защиты от чрезвычайных ситуаций природного и техногенного характера</w:t>
      </w:r>
      <w:r w:rsidRPr="001F34DA">
        <w:rPr>
          <w:rFonts w:eastAsia="Calibri"/>
          <w:sz w:val="24"/>
          <w:szCs w:val="24"/>
        </w:rPr>
        <w:t xml:space="preserve"> являются:</w:t>
      </w:r>
    </w:p>
    <w:p w:rsidR="00A039D9" w:rsidRPr="001F34DA" w:rsidRDefault="00A039D9" w:rsidP="001F34DA">
      <w:pPr>
        <w:ind w:firstLine="709"/>
        <w:jc w:val="both"/>
        <w:rPr>
          <w:sz w:val="24"/>
          <w:szCs w:val="24"/>
        </w:rPr>
      </w:pPr>
      <w:r w:rsidRPr="001F34DA">
        <w:rPr>
          <w:rFonts w:eastAsia="Calibri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04386" w:rsidRDefault="00A039D9" w:rsidP="00504386">
      <w:pPr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 xml:space="preserve">б) совершенствование навыков лиц, указанных в </w:t>
      </w:r>
      <w:hyperlink r:id="rId9" w:history="1">
        <w:r w:rsidRPr="001F34DA">
          <w:rPr>
            <w:rFonts w:eastAsia="Calibri"/>
            <w:sz w:val="24"/>
            <w:szCs w:val="24"/>
          </w:rPr>
          <w:t>«а»</w:t>
        </w:r>
      </w:hyperlink>
      <w:r w:rsidRPr="001F34DA">
        <w:rPr>
          <w:rFonts w:eastAsia="Calibri"/>
          <w:sz w:val="24"/>
          <w:szCs w:val="24"/>
        </w:rPr>
        <w:t xml:space="preserve"> и </w:t>
      </w:r>
      <w:hyperlink r:id="rId10" w:history="1">
        <w:r w:rsidRPr="001F34DA">
          <w:rPr>
            <w:rFonts w:eastAsia="Calibri"/>
            <w:sz w:val="24"/>
            <w:szCs w:val="24"/>
          </w:rPr>
          <w:t>«б» пункта 3</w:t>
        </w:r>
      </w:hyperlink>
      <w:r w:rsidRPr="001F34DA">
        <w:rPr>
          <w:rFonts w:eastAsia="Calibri"/>
          <w:sz w:val="24"/>
          <w:szCs w:val="24"/>
        </w:rPr>
        <w:t xml:space="preserve"> настоящего Положения, по организации и проведению мероприятий по гражданской обороне;</w:t>
      </w:r>
    </w:p>
    <w:p w:rsidR="00504386" w:rsidRDefault="00504386" w:rsidP="0050438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– учения и тренировки);</w:t>
      </w:r>
    </w:p>
    <w:p w:rsidR="00504386" w:rsidRDefault="00504386" w:rsidP="0050438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выработка у должностных лиц органов местного самоуправления муниципального образования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504386" w:rsidRDefault="00504386" w:rsidP="0050438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совершенствование практических навыков должностных лиц органов местного самоуправления муниципального образования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504386" w:rsidRPr="00504386" w:rsidRDefault="00504386" w:rsidP="0050438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r>
        <w:rPr>
          <w:rFonts w:eastAsia="Calibri"/>
          <w:sz w:val="24"/>
          <w:szCs w:val="24"/>
        </w:rPr>
        <w:lastRenderedPageBreak/>
        <w:t>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работ;</w:t>
      </w:r>
    </w:p>
    <w:p w:rsidR="00A039D9" w:rsidRPr="001F34DA" w:rsidRDefault="00504386" w:rsidP="001F34DA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ж</w:t>
      </w:r>
      <w:r w:rsidR="00A039D9" w:rsidRPr="001F34DA">
        <w:rPr>
          <w:rFonts w:eastAsia="Calibri"/>
          <w:sz w:val="24"/>
          <w:szCs w:val="24"/>
        </w:rPr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характера.»;</w:t>
      </w:r>
    </w:p>
    <w:p w:rsidR="00A039D9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пункт 3 изложить в следующей редакции:</w:t>
      </w:r>
    </w:p>
    <w:p w:rsidR="00A039D9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«</w:t>
      </w:r>
      <w:r w:rsidRPr="00A039D9">
        <w:rPr>
          <w:rFonts w:eastAsia="Calibri"/>
          <w:sz w:val="24"/>
          <w:szCs w:val="24"/>
        </w:rPr>
        <w:t>3. Лица, подлежащие подготовке, подразделяются на следующие группы:</w:t>
      </w:r>
    </w:p>
    <w:p w:rsidR="000B6F2B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 xml:space="preserve">а) </w:t>
      </w:r>
      <w:r w:rsidR="00E74964" w:rsidRPr="001F34DA">
        <w:rPr>
          <w:rFonts w:eastAsia="Calibri"/>
          <w:sz w:val="24"/>
          <w:szCs w:val="24"/>
        </w:rPr>
        <w:t>Глава поселка</w:t>
      </w:r>
      <w:r w:rsidRPr="00A039D9">
        <w:rPr>
          <w:rFonts w:eastAsia="Calibri"/>
          <w:sz w:val="24"/>
          <w:szCs w:val="24"/>
        </w:rPr>
        <w:t xml:space="preserve"> и руководители организаций (далее именуются </w:t>
      </w:r>
      <w:r w:rsidR="000B6F2B" w:rsidRPr="001F34DA">
        <w:rPr>
          <w:rFonts w:eastAsia="Calibri"/>
          <w:sz w:val="24"/>
          <w:szCs w:val="24"/>
        </w:rPr>
        <w:t>–</w:t>
      </w:r>
      <w:r w:rsidRPr="00A039D9">
        <w:rPr>
          <w:rFonts w:eastAsia="Calibri"/>
          <w:sz w:val="24"/>
          <w:szCs w:val="24"/>
        </w:rPr>
        <w:t xml:space="preserve"> руководители);</w:t>
      </w:r>
    </w:p>
    <w:p w:rsidR="000B6F2B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обороны, </w:t>
      </w:r>
      <w:r w:rsidR="000B6F2B" w:rsidRPr="001F34DA">
        <w:rPr>
          <w:rFonts w:eastAsia="Calibri"/>
          <w:sz w:val="24"/>
          <w:szCs w:val="24"/>
        </w:rPr>
        <w:t>преподаватели предмета «</w:t>
      </w:r>
      <w:r w:rsidRPr="00A039D9">
        <w:rPr>
          <w:rFonts w:eastAsia="Calibri"/>
          <w:sz w:val="24"/>
          <w:szCs w:val="24"/>
        </w:rPr>
        <w:t>Основы</w:t>
      </w:r>
      <w:r w:rsidR="000B6F2B" w:rsidRPr="001F34DA">
        <w:rPr>
          <w:rFonts w:eastAsia="Calibri"/>
          <w:sz w:val="24"/>
          <w:szCs w:val="24"/>
        </w:rPr>
        <w:t xml:space="preserve"> безопасности жизнедеятельности» и дисциплины «</w:t>
      </w:r>
      <w:r w:rsidRPr="00A039D9">
        <w:rPr>
          <w:rFonts w:eastAsia="Calibri"/>
          <w:sz w:val="24"/>
          <w:szCs w:val="24"/>
        </w:rPr>
        <w:t>Бе</w:t>
      </w:r>
      <w:r w:rsidR="000B6F2B" w:rsidRPr="001F34DA">
        <w:rPr>
          <w:rFonts w:eastAsia="Calibri"/>
          <w:sz w:val="24"/>
          <w:szCs w:val="24"/>
        </w:rPr>
        <w:t>зопасность жизнедеятельности»</w:t>
      </w:r>
      <w:r w:rsidRPr="00A039D9">
        <w:rPr>
          <w:rFonts w:eastAsia="Calibri"/>
          <w:sz w:val="24"/>
          <w:szCs w:val="24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0B6F2B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>в) руководители и личный состав формирований и служб;</w:t>
      </w:r>
    </w:p>
    <w:p w:rsidR="00BF28B9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 xml:space="preserve">г) физические лица, вступившие в трудовые отношения с работодателем (далее именуются </w:t>
      </w:r>
      <w:r w:rsidR="00BF28B9" w:rsidRPr="001F34DA">
        <w:rPr>
          <w:rFonts w:eastAsia="Calibri"/>
          <w:sz w:val="24"/>
          <w:szCs w:val="24"/>
        </w:rPr>
        <w:t>–</w:t>
      </w:r>
      <w:r w:rsidRPr="00A039D9">
        <w:rPr>
          <w:rFonts w:eastAsia="Calibri"/>
          <w:sz w:val="24"/>
          <w:szCs w:val="24"/>
        </w:rPr>
        <w:t xml:space="preserve"> работающее население);</w:t>
      </w:r>
    </w:p>
    <w:p w:rsidR="00BF28B9" w:rsidRPr="001F34DA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</w:t>
      </w:r>
      <w:r w:rsidR="00BF28B9" w:rsidRPr="001F34DA">
        <w:rPr>
          <w:rFonts w:eastAsia="Calibri"/>
          <w:sz w:val="24"/>
          <w:szCs w:val="24"/>
        </w:rPr>
        <w:t>–</w:t>
      </w:r>
      <w:r w:rsidRPr="00A039D9">
        <w:rPr>
          <w:rFonts w:eastAsia="Calibri"/>
          <w:sz w:val="24"/>
          <w:szCs w:val="24"/>
        </w:rPr>
        <w:t xml:space="preserve"> обучающиеся);</w:t>
      </w:r>
    </w:p>
    <w:p w:rsidR="00A039D9" w:rsidRPr="00A039D9" w:rsidRDefault="00A039D9" w:rsidP="001F34DA">
      <w:pPr>
        <w:ind w:firstLine="709"/>
        <w:jc w:val="both"/>
        <w:rPr>
          <w:rFonts w:eastAsia="Calibri"/>
          <w:sz w:val="24"/>
          <w:szCs w:val="24"/>
        </w:rPr>
      </w:pPr>
      <w:r w:rsidRPr="00A039D9">
        <w:rPr>
          <w:rFonts w:eastAsia="Calibri"/>
          <w:sz w:val="24"/>
          <w:szCs w:val="24"/>
        </w:rPr>
        <w:t xml:space="preserve">е) физические лица, не состоящие в трудовых отношениях с работодателем (далее именуются </w:t>
      </w:r>
      <w:r w:rsidR="00BF28B9" w:rsidRPr="001F34DA">
        <w:rPr>
          <w:rFonts w:eastAsia="Calibri"/>
          <w:sz w:val="24"/>
          <w:szCs w:val="24"/>
        </w:rPr>
        <w:t>–</w:t>
      </w:r>
      <w:r w:rsidRPr="00A039D9">
        <w:rPr>
          <w:rFonts w:eastAsia="Calibri"/>
          <w:sz w:val="24"/>
          <w:szCs w:val="24"/>
        </w:rPr>
        <w:t xml:space="preserve"> неработающее население).</w:t>
      </w:r>
      <w:r w:rsidR="00BF28B9" w:rsidRPr="001F34DA">
        <w:rPr>
          <w:rFonts w:eastAsia="Calibri"/>
          <w:sz w:val="24"/>
          <w:szCs w:val="24"/>
        </w:rPr>
        <w:t>»;</w:t>
      </w:r>
    </w:p>
    <w:p w:rsidR="00A73401" w:rsidRPr="001F34DA" w:rsidRDefault="00A73401" w:rsidP="001F34DA">
      <w:pPr>
        <w:ind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>в пункте 4 слова «по видам согласно приложению» заменить словами «по формам, установленным</w:t>
      </w:r>
      <w:r w:rsidR="005472F5">
        <w:rPr>
          <w:rFonts w:eastAsia="Calibri"/>
          <w:sz w:val="24"/>
          <w:szCs w:val="24"/>
        </w:rPr>
        <w:t xml:space="preserve"> пунктом 7 настоящего Положения</w:t>
      </w:r>
      <w:r w:rsidRPr="001F34DA">
        <w:rPr>
          <w:rFonts w:eastAsia="Calibri"/>
          <w:sz w:val="24"/>
          <w:szCs w:val="24"/>
        </w:rPr>
        <w:t>»;</w:t>
      </w:r>
    </w:p>
    <w:p w:rsidR="00E74964" w:rsidRPr="001F34DA" w:rsidRDefault="00A73401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 xml:space="preserve">в) </w:t>
      </w:r>
      <w:hyperlink r:id="rId11" w:history="1">
        <w:r w:rsidRPr="001F34DA">
          <w:rPr>
            <w:rFonts w:eastAsia="Calibri"/>
            <w:sz w:val="24"/>
            <w:szCs w:val="24"/>
          </w:rPr>
          <w:t>абзацы третий</w:t>
        </w:r>
      </w:hyperlink>
      <w:r w:rsidRPr="001F34DA">
        <w:rPr>
          <w:rFonts w:eastAsia="Calibri"/>
          <w:sz w:val="24"/>
          <w:szCs w:val="24"/>
        </w:rPr>
        <w:t xml:space="preserve"> и </w:t>
      </w:r>
      <w:hyperlink r:id="rId12" w:history="1">
        <w:r w:rsidRPr="001F34DA">
          <w:rPr>
            <w:rFonts w:eastAsia="Calibri"/>
            <w:sz w:val="24"/>
            <w:szCs w:val="24"/>
          </w:rPr>
          <w:t>четвертый пункта 4</w:t>
        </w:r>
      </w:hyperlink>
      <w:r w:rsidRPr="001F34DA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E74964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«</w:t>
      </w:r>
      <w:r w:rsidR="00A73401" w:rsidRPr="001F34DA">
        <w:rPr>
          <w:rFonts w:eastAsia="Calibri"/>
          <w:sz w:val="24"/>
          <w:szCs w:val="24"/>
        </w:rPr>
        <w:t xml:space="preserve">Дополнительное профессиональное образование или курсовое обучение в области гражданской обороны </w:t>
      </w:r>
      <w:r w:rsidRPr="001F34DA">
        <w:rPr>
          <w:rFonts w:eastAsia="Calibri"/>
          <w:sz w:val="24"/>
          <w:szCs w:val="24"/>
        </w:rPr>
        <w:t>Главы поселка</w:t>
      </w:r>
      <w:r w:rsidR="00A73401" w:rsidRPr="001F34DA">
        <w:rPr>
          <w:rFonts w:eastAsia="Calibri"/>
          <w:sz w:val="24"/>
          <w:szCs w:val="24"/>
        </w:rPr>
        <w:t>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</w:t>
      </w:r>
      <w:r w:rsidRPr="001F34DA">
        <w:rPr>
          <w:rFonts w:eastAsia="Calibri"/>
          <w:sz w:val="24"/>
          <w:szCs w:val="24"/>
        </w:rPr>
        <w:t>кже лиц, указанных в подпункте «б»</w:t>
      </w:r>
      <w:r w:rsidR="00A73401" w:rsidRPr="001F34DA">
        <w:rPr>
          <w:rFonts w:eastAsia="Calibri"/>
          <w:sz w:val="24"/>
          <w:szCs w:val="24"/>
        </w:rPr>
        <w:t xml:space="preserve"> пункта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A73401" w:rsidRPr="001F34DA" w:rsidRDefault="00A73401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Подготовка групп населения, указанных в подп</w:t>
      </w:r>
      <w:r w:rsidR="00E74964" w:rsidRPr="001F34DA">
        <w:rPr>
          <w:rFonts w:eastAsia="Calibri"/>
          <w:sz w:val="24"/>
          <w:szCs w:val="24"/>
        </w:rPr>
        <w:t>унктах «а» - «г»</w:t>
      </w:r>
      <w:r w:rsidRPr="001F34DA">
        <w:rPr>
          <w:rFonts w:eastAsia="Calibri"/>
          <w:sz w:val="24"/>
          <w:szCs w:val="24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на курсах гражданской обороны, а также в организациях по месту работы граждан по программам курсового обучения и инструктажа в </w:t>
      </w:r>
      <w:r w:rsidRPr="001F34DA">
        <w:rPr>
          <w:rFonts w:eastAsia="Calibri"/>
          <w:sz w:val="24"/>
          <w:szCs w:val="24"/>
        </w:rPr>
        <w:lastRenderedPageBreak/>
        <w:t xml:space="preserve">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</w:t>
      </w:r>
      <w:r w:rsidR="00E74964" w:rsidRPr="001F34DA">
        <w:rPr>
          <w:rFonts w:eastAsia="Calibri"/>
          <w:sz w:val="24"/>
          <w:szCs w:val="24"/>
        </w:rPr>
        <w:t>последствий стихийных бедствий.»</w:t>
      </w:r>
      <w:r w:rsidRPr="001F34DA">
        <w:rPr>
          <w:rFonts w:eastAsia="Calibri"/>
          <w:sz w:val="24"/>
          <w:szCs w:val="24"/>
        </w:rPr>
        <w:t>;</w:t>
      </w:r>
    </w:p>
    <w:p w:rsidR="00E74964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 xml:space="preserve">пункт </w:t>
      </w:r>
      <w:r w:rsidR="00504386">
        <w:rPr>
          <w:rFonts w:eastAsia="Calibri"/>
          <w:sz w:val="24"/>
          <w:szCs w:val="24"/>
        </w:rPr>
        <w:t>6</w:t>
      </w:r>
      <w:r w:rsidRPr="001F34DA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E74964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sz w:val="24"/>
          <w:szCs w:val="24"/>
        </w:rPr>
        <w:t>«6. В целях организации и осуществления подготовки населения в области гражданской обороны и защиты от чрезвычайных ситуаций</w:t>
      </w:r>
      <w:r w:rsidR="001F34DA" w:rsidRPr="001F34DA">
        <w:rPr>
          <w:sz w:val="24"/>
          <w:szCs w:val="24"/>
        </w:rPr>
        <w:t xml:space="preserve"> природного и техногенного характера</w:t>
      </w:r>
      <w:r w:rsidRPr="001F34DA">
        <w:rPr>
          <w:sz w:val="24"/>
          <w:szCs w:val="24"/>
        </w:rPr>
        <w:t>: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 xml:space="preserve">а) администрация поселка Березовка в пределах территории </w:t>
      </w:r>
      <w:r w:rsidR="00685B4E" w:rsidRPr="001F34DA">
        <w:rPr>
          <w:rFonts w:eastAsia="Calibri"/>
          <w:sz w:val="24"/>
          <w:szCs w:val="24"/>
        </w:rPr>
        <w:t>муниципального образования поселок Березовка</w:t>
      </w:r>
      <w:r w:rsidRPr="001F34DA">
        <w:rPr>
          <w:rFonts w:eastAsia="Calibri"/>
          <w:sz w:val="24"/>
          <w:szCs w:val="24"/>
        </w:rPr>
        <w:t>:</w:t>
      </w:r>
    </w:p>
    <w:p w:rsidR="00685B4E" w:rsidRPr="001F34DA" w:rsidRDefault="00685B4E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организует и проводи</w:t>
      </w:r>
      <w:r w:rsidR="00E74964" w:rsidRPr="001F34DA">
        <w:rPr>
          <w:rFonts w:eastAsia="Calibri"/>
          <w:sz w:val="24"/>
          <w:szCs w:val="24"/>
        </w:rPr>
        <w:t>т подготовку населения муниципальн</w:t>
      </w:r>
      <w:r w:rsidRPr="001F34DA">
        <w:rPr>
          <w:rFonts w:eastAsia="Calibri"/>
          <w:sz w:val="24"/>
          <w:szCs w:val="24"/>
        </w:rPr>
        <w:t>ого образования</w:t>
      </w:r>
      <w:r w:rsidR="00E74964" w:rsidRPr="001F34DA">
        <w:rPr>
          <w:rFonts w:eastAsia="Calibri"/>
          <w:sz w:val="24"/>
          <w:szCs w:val="24"/>
        </w:rPr>
        <w:t xml:space="preserve"> в области гражданской обороны;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осуществляют подготовку личного состава формирований и служб муниципальн</w:t>
      </w:r>
      <w:r w:rsidR="00685B4E" w:rsidRPr="001F34DA">
        <w:rPr>
          <w:rFonts w:eastAsia="Calibri"/>
          <w:sz w:val="24"/>
          <w:szCs w:val="24"/>
        </w:rPr>
        <w:t>ого образования</w:t>
      </w:r>
      <w:r w:rsidRPr="001F34DA">
        <w:rPr>
          <w:rFonts w:eastAsia="Calibri"/>
          <w:sz w:val="24"/>
          <w:szCs w:val="24"/>
        </w:rPr>
        <w:t>;</w:t>
      </w:r>
    </w:p>
    <w:p w:rsidR="00685B4E" w:rsidRPr="001F34DA" w:rsidRDefault="00685B4E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проводи</w:t>
      </w:r>
      <w:r w:rsidR="00E74964" w:rsidRPr="001F34DA">
        <w:rPr>
          <w:rFonts w:eastAsia="Calibri"/>
          <w:sz w:val="24"/>
          <w:szCs w:val="24"/>
        </w:rPr>
        <w:t>т учения и тренировки по гражданской обороне;</w:t>
      </w:r>
    </w:p>
    <w:p w:rsidR="00685B4E" w:rsidRPr="001F34DA" w:rsidRDefault="00685B4E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осуществляе</w:t>
      </w:r>
      <w:r w:rsidR="00E74964" w:rsidRPr="001F34DA">
        <w:rPr>
          <w:rFonts w:eastAsia="Calibri"/>
          <w:sz w:val="24"/>
          <w:szCs w:val="24"/>
        </w:rPr>
        <w:t>т организационно-методическое руководство и контроль за подготовкой в области гражданской обороны работников, личного состава формирований и служб организаций, находящихся на территориях муниципальн</w:t>
      </w:r>
      <w:r w:rsidRPr="001F34DA">
        <w:rPr>
          <w:rFonts w:eastAsia="Calibri"/>
          <w:sz w:val="24"/>
          <w:szCs w:val="24"/>
        </w:rPr>
        <w:t>ого образования</w:t>
      </w:r>
      <w:r w:rsidR="00E74964" w:rsidRPr="001F34DA">
        <w:rPr>
          <w:rFonts w:eastAsia="Calibri"/>
          <w:sz w:val="24"/>
          <w:szCs w:val="24"/>
        </w:rPr>
        <w:t>;</w:t>
      </w:r>
    </w:p>
    <w:p w:rsidR="00685B4E" w:rsidRPr="001F34DA" w:rsidRDefault="00685B4E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создае</w:t>
      </w:r>
      <w:r w:rsidR="00E74964" w:rsidRPr="001F34DA">
        <w:rPr>
          <w:rFonts w:eastAsia="Calibri"/>
          <w:sz w:val="24"/>
          <w:szCs w:val="24"/>
        </w:rPr>
        <w:t>т, оснаща</w:t>
      </w:r>
      <w:r w:rsidRPr="001F34DA">
        <w:rPr>
          <w:rFonts w:eastAsia="Calibri"/>
          <w:sz w:val="24"/>
          <w:szCs w:val="24"/>
        </w:rPr>
        <w:t>е</w:t>
      </w:r>
      <w:r w:rsidR="00E74964" w:rsidRPr="001F34DA">
        <w:rPr>
          <w:rFonts w:eastAsia="Calibri"/>
          <w:sz w:val="24"/>
          <w:szCs w:val="24"/>
        </w:rPr>
        <w:t>т курсы гражданской обороны и учебно-консультационные пункты по</w:t>
      </w:r>
      <w:r w:rsidRPr="001F34DA">
        <w:rPr>
          <w:rFonts w:eastAsia="Calibri"/>
          <w:sz w:val="24"/>
          <w:szCs w:val="24"/>
        </w:rPr>
        <w:t xml:space="preserve"> гражданской обороне и организуе</w:t>
      </w:r>
      <w:r w:rsidR="00E74964" w:rsidRPr="001F34DA">
        <w:rPr>
          <w:rFonts w:eastAsia="Calibri"/>
          <w:sz w:val="24"/>
          <w:szCs w:val="24"/>
        </w:rPr>
        <w:t>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85B4E" w:rsidRPr="001F34DA" w:rsidRDefault="00685B4E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б</w:t>
      </w:r>
      <w:r w:rsidR="00E74964" w:rsidRPr="001F34DA">
        <w:rPr>
          <w:rFonts w:eastAsia="Calibri"/>
          <w:sz w:val="24"/>
          <w:szCs w:val="24"/>
        </w:rPr>
        <w:t>) организации: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685B4E" w:rsidRPr="001F34DA" w:rsidRDefault="00E74964" w:rsidP="001F34D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F34DA">
        <w:rPr>
          <w:rFonts w:eastAsia="Calibri"/>
          <w:sz w:val="24"/>
          <w:szCs w:val="24"/>
        </w:rPr>
        <w:t>планируют и проводят учения и тренировки по гражданской обороне;</w:t>
      </w:r>
    </w:p>
    <w:p w:rsidR="00E938E7" w:rsidRPr="001F34DA" w:rsidRDefault="00E74964" w:rsidP="00CA6087">
      <w:pPr>
        <w:widowControl/>
        <w:ind w:firstLine="709"/>
        <w:jc w:val="both"/>
        <w:rPr>
          <w:sz w:val="24"/>
          <w:szCs w:val="24"/>
        </w:rPr>
      </w:pPr>
      <w:r w:rsidRPr="001F34DA">
        <w:rPr>
          <w:rFonts w:eastAsia="Calibri"/>
          <w:sz w:val="24"/>
          <w:szCs w:val="24"/>
        </w:rPr>
        <w:t xml:space="preserve">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</w:t>
      </w:r>
      <w:hyperlink r:id="rId13" w:history="1">
        <w:r w:rsidRPr="001F34DA">
          <w:rPr>
            <w:rFonts w:eastAsia="Calibri"/>
            <w:sz w:val="24"/>
            <w:szCs w:val="24"/>
          </w:rPr>
          <w:t>абзаце третьем пункта 4</w:t>
        </w:r>
      </w:hyperlink>
      <w:r w:rsidRPr="001F34DA">
        <w:rPr>
          <w:rFonts w:eastAsia="Calibri"/>
          <w:sz w:val="24"/>
          <w:szCs w:val="24"/>
        </w:rPr>
        <w:t xml:space="preserve"> настоящего Положения</w:t>
      </w:r>
      <w:r w:rsidR="00CA6087">
        <w:rPr>
          <w:rFonts w:eastAsia="Calibri"/>
          <w:sz w:val="24"/>
          <w:szCs w:val="24"/>
        </w:rPr>
        <w:t>.</w:t>
      </w:r>
    </w:p>
    <w:p w:rsidR="00701763" w:rsidRPr="00701763" w:rsidRDefault="00701763" w:rsidP="0070176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01763">
        <w:rPr>
          <w:sz w:val="24"/>
          <w:szCs w:val="24"/>
        </w:rPr>
        <w:t>Контроль за исполнением настоящего постановления возложить на заместителя Главы поселка по жизнеобеспечению П.И. Звягинцева</w:t>
      </w:r>
      <w:r w:rsidRPr="00701763">
        <w:rPr>
          <w:sz w:val="24"/>
          <w:szCs w:val="24"/>
          <w:shd w:val="clear" w:color="auto" w:fill="FFFFFF"/>
        </w:rPr>
        <w:t>.</w:t>
      </w:r>
    </w:p>
    <w:p w:rsidR="0017387D" w:rsidRPr="001F34DA" w:rsidRDefault="0017387D" w:rsidP="001F34D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34DA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1F34DA">
        <w:rPr>
          <w:sz w:val="24"/>
          <w:szCs w:val="24"/>
        </w:rPr>
        <w:br/>
      </w:r>
      <w:hyperlink r:id="rId14" w:history="1">
        <w:r w:rsidRPr="001F34DA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1F34DA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C191E" w:rsidP="002A41B5">
      <w:pPr>
        <w:jc w:val="both"/>
        <w:rPr>
          <w:sz w:val="24"/>
          <w:szCs w:val="24"/>
        </w:rPr>
      </w:pPr>
    </w:p>
    <w:p w:rsidR="00AC7A4E" w:rsidRPr="001F34DA" w:rsidRDefault="0033406B" w:rsidP="001F34DA">
      <w:pPr>
        <w:jc w:val="both"/>
      </w:pPr>
      <w:r>
        <w:rPr>
          <w:sz w:val="24"/>
          <w:szCs w:val="24"/>
        </w:rPr>
        <w:t>Г</w:t>
      </w:r>
      <w:r w:rsidR="009C5CE9">
        <w:rPr>
          <w:sz w:val="24"/>
          <w:szCs w:val="24"/>
        </w:rPr>
        <w:t>лав</w:t>
      </w:r>
      <w:r w:rsidR="00702112">
        <w:rPr>
          <w:sz w:val="24"/>
          <w:szCs w:val="24"/>
        </w:rPr>
        <w:t>а</w:t>
      </w:r>
      <w:r w:rsidR="002C191E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</w:t>
      </w:r>
      <w:r w:rsidR="00702112">
        <w:rPr>
          <w:sz w:val="24"/>
          <w:szCs w:val="24"/>
        </w:rPr>
        <w:t xml:space="preserve"> </w:t>
      </w:r>
      <w:r w:rsidR="00543EB5" w:rsidRPr="00D26DF0">
        <w:rPr>
          <w:sz w:val="24"/>
          <w:szCs w:val="24"/>
        </w:rPr>
        <w:t xml:space="preserve">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84E9E">
        <w:rPr>
          <w:sz w:val="24"/>
          <w:szCs w:val="24"/>
        </w:rPr>
        <w:t xml:space="preserve">     </w:t>
      </w:r>
      <w:r w:rsidR="002C191E">
        <w:rPr>
          <w:sz w:val="24"/>
          <w:szCs w:val="24"/>
        </w:rPr>
        <w:t xml:space="preserve">   </w:t>
      </w:r>
      <w:r w:rsidR="00507265" w:rsidRPr="00D26DF0">
        <w:rPr>
          <w:sz w:val="24"/>
          <w:szCs w:val="24"/>
        </w:rPr>
        <w:t xml:space="preserve">   </w:t>
      </w:r>
      <w:r w:rsidR="009C5CE9">
        <w:rPr>
          <w:sz w:val="24"/>
          <w:szCs w:val="24"/>
        </w:rPr>
        <w:t xml:space="preserve">      </w:t>
      </w:r>
      <w:r w:rsidR="00507265" w:rsidRPr="00D26DF0">
        <w:rPr>
          <w:sz w:val="24"/>
          <w:szCs w:val="24"/>
        </w:rPr>
        <w:t xml:space="preserve">   </w:t>
      </w:r>
      <w:r w:rsidR="00437D7A" w:rsidRPr="00D26DF0">
        <w:rPr>
          <w:sz w:val="24"/>
          <w:szCs w:val="24"/>
        </w:rPr>
        <w:t xml:space="preserve">    </w:t>
      </w:r>
      <w:r w:rsidR="001F34DA">
        <w:rPr>
          <w:sz w:val="24"/>
          <w:szCs w:val="24"/>
        </w:rPr>
        <w:t>А.Н. Сабуро</w:t>
      </w:r>
      <w:bookmarkStart w:id="0" w:name="Par34"/>
      <w:bookmarkEnd w:id="0"/>
      <w:r w:rsidR="001F34DA">
        <w:rPr>
          <w:sz w:val="24"/>
          <w:szCs w:val="24"/>
        </w:rPr>
        <w:t>в</w:t>
      </w:r>
    </w:p>
    <w:sectPr w:rsidR="00AC7A4E" w:rsidRPr="001F34DA" w:rsidSect="001F34D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A1" w:rsidRDefault="00F65DA1" w:rsidP="002129C0">
      <w:r>
        <w:separator/>
      </w:r>
    </w:p>
  </w:endnote>
  <w:endnote w:type="continuationSeparator" w:id="1">
    <w:p w:rsidR="00F65DA1" w:rsidRDefault="00F65DA1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A1" w:rsidRDefault="00F65DA1" w:rsidP="002129C0">
      <w:r>
        <w:separator/>
      </w:r>
    </w:p>
  </w:footnote>
  <w:footnote w:type="continuationSeparator" w:id="1">
    <w:p w:rsidR="00F65DA1" w:rsidRDefault="00F65DA1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25658"/>
      <w:docPartObj>
        <w:docPartGallery w:val="Page Numbers (Top of Page)"/>
        <w:docPartUnique/>
      </w:docPartObj>
    </w:sdtPr>
    <w:sdtContent>
      <w:p w:rsidR="00DA45BE" w:rsidRDefault="00DE0449" w:rsidP="00DA45BE">
        <w:pPr>
          <w:pStyle w:val="ab"/>
          <w:jc w:val="center"/>
        </w:pPr>
        <w:r w:rsidRPr="00DA45BE">
          <w:rPr>
            <w:sz w:val="24"/>
            <w:szCs w:val="24"/>
          </w:rPr>
          <w:fldChar w:fldCharType="begin"/>
        </w:r>
        <w:r w:rsidR="00DA45BE" w:rsidRPr="00DA45BE">
          <w:rPr>
            <w:sz w:val="24"/>
            <w:szCs w:val="24"/>
          </w:rPr>
          <w:instrText xml:space="preserve"> PAGE   \* MERGEFORMAT </w:instrText>
        </w:r>
        <w:r w:rsidRPr="00DA45BE">
          <w:rPr>
            <w:sz w:val="24"/>
            <w:szCs w:val="24"/>
          </w:rPr>
          <w:fldChar w:fldCharType="separate"/>
        </w:r>
        <w:r w:rsidR="002931DF">
          <w:rPr>
            <w:noProof/>
            <w:sz w:val="24"/>
            <w:szCs w:val="24"/>
          </w:rPr>
          <w:t>2</w:t>
        </w:r>
        <w:r w:rsidRPr="00DA45B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4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1"/>
  </w:num>
  <w:num w:numId="39">
    <w:abstractNumId w:val="30"/>
  </w:num>
  <w:num w:numId="40">
    <w:abstractNumId w:val="38"/>
  </w:num>
  <w:num w:numId="41">
    <w:abstractNumId w:val="2"/>
  </w:num>
  <w:num w:numId="42">
    <w:abstractNumId w:val="45"/>
  </w:num>
  <w:num w:numId="43">
    <w:abstractNumId w:val="33"/>
  </w:num>
  <w:num w:numId="44">
    <w:abstractNumId w:val="14"/>
  </w:num>
  <w:num w:numId="45">
    <w:abstractNumId w:val="36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A6357"/>
    <w:rsid w:val="000B05E7"/>
    <w:rsid w:val="000B6F2B"/>
    <w:rsid w:val="000C0AF0"/>
    <w:rsid w:val="000C2ED1"/>
    <w:rsid w:val="000C6B9C"/>
    <w:rsid w:val="000C7163"/>
    <w:rsid w:val="000D4F78"/>
    <w:rsid w:val="000D6852"/>
    <w:rsid w:val="000E159D"/>
    <w:rsid w:val="000E25CD"/>
    <w:rsid w:val="000E531F"/>
    <w:rsid w:val="000E7D73"/>
    <w:rsid w:val="000F34AB"/>
    <w:rsid w:val="000F3730"/>
    <w:rsid w:val="00107487"/>
    <w:rsid w:val="00112A80"/>
    <w:rsid w:val="001132FE"/>
    <w:rsid w:val="001137EE"/>
    <w:rsid w:val="001142A5"/>
    <w:rsid w:val="001149F6"/>
    <w:rsid w:val="0012537F"/>
    <w:rsid w:val="00134AD8"/>
    <w:rsid w:val="00135CD1"/>
    <w:rsid w:val="00140F0D"/>
    <w:rsid w:val="0014738C"/>
    <w:rsid w:val="00151025"/>
    <w:rsid w:val="00153B8C"/>
    <w:rsid w:val="0015504D"/>
    <w:rsid w:val="0015700B"/>
    <w:rsid w:val="00161CF8"/>
    <w:rsid w:val="00164483"/>
    <w:rsid w:val="00164D84"/>
    <w:rsid w:val="001653D6"/>
    <w:rsid w:val="0017387D"/>
    <w:rsid w:val="00181967"/>
    <w:rsid w:val="001850E1"/>
    <w:rsid w:val="00187E0E"/>
    <w:rsid w:val="00190E29"/>
    <w:rsid w:val="00191802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1F34DA"/>
    <w:rsid w:val="002006CB"/>
    <w:rsid w:val="002111F2"/>
    <w:rsid w:val="00211FA5"/>
    <w:rsid w:val="002129C0"/>
    <w:rsid w:val="00213D1D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4E9E"/>
    <w:rsid w:val="00285FCB"/>
    <w:rsid w:val="002931DF"/>
    <w:rsid w:val="0029473F"/>
    <w:rsid w:val="00295599"/>
    <w:rsid w:val="002965BE"/>
    <w:rsid w:val="002A41B5"/>
    <w:rsid w:val="002A5F95"/>
    <w:rsid w:val="002C191E"/>
    <w:rsid w:val="002C53F4"/>
    <w:rsid w:val="002D18BB"/>
    <w:rsid w:val="002E3AD7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06B"/>
    <w:rsid w:val="0034383F"/>
    <w:rsid w:val="003518ED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1C04"/>
    <w:rsid w:val="003D42F5"/>
    <w:rsid w:val="003D4504"/>
    <w:rsid w:val="003D6DE8"/>
    <w:rsid w:val="003E4814"/>
    <w:rsid w:val="00404BCB"/>
    <w:rsid w:val="00406442"/>
    <w:rsid w:val="004155A6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77C44"/>
    <w:rsid w:val="00494ECA"/>
    <w:rsid w:val="004A0623"/>
    <w:rsid w:val="004A494D"/>
    <w:rsid w:val="004A5EE9"/>
    <w:rsid w:val="004C0101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4386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2F5"/>
    <w:rsid w:val="00547325"/>
    <w:rsid w:val="00547657"/>
    <w:rsid w:val="00551408"/>
    <w:rsid w:val="005569EE"/>
    <w:rsid w:val="00561F09"/>
    <w:rsid w:val="00563FA8"/>
    <w:rsid w:val="00571D15"/>
    <w:rsid w:val="00577888"/>
    <w:rsid w:val="005820D1"/>
    <w:rsid w:val="0058345D"/>
    <w:rsid w:val="005843EC"/>
    <w:rsid w:val="00586F8C"/>
    <w:rsid w:val="005A172F"/>
    <w:rsid w:val="005A437E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E3685"/>
    <w:rsid w:val="005F1D5A"/>
    <w:rsid w:val="00601B22"/>
    <w:rsid w:val="00602245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85B4E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1763"/>
    <w:rsid w:val="00702112"/>
    <w:rsid w:val="007052A9"/>
    <w:rsid w:val="00712739"/>
    <w:rsid w:val="0072476F"/>
    <w:rsid w:val="00726AAE"/>
    <w:rsid w:val="00735791"/>
    <w:rsid w:val="00742872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B5071"/>
    <w:rsid w:val="007C0FF1"/>
    <w:rsid w:val="007C2ECB"/>
    <w:rsid w:val="007D01DB"/>
    <w:rsid w:val="007D1E87"/>
    <w:rsid w:val="007D72C6"/>
    <w:rsid w:val="007E49BD"/>
    <w:rsid w:val="007F0670"/>
    <w:rsid w:val="00801B89"/>
    <w:rsid w:val="00802417"/>
    <w:rsid w:val="00804545"/>
    <w:rsid w:val="00806743"/>
    <w:rsid w:val="00812AFE"/>
    <w:rsid w:val="00816348"/>
    <w:rsid w:val="00820A96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9DF"/>
    <w:rsid w:val="008C0305"/>
    <w:rsid w:val="008C12B1"/>
    <w:rsid w:val="008E530B"/>
    <w:rsid w:val="008F5492"/>
    <w:rsid w:val="009008B8"/>
    <w:rsid w:val="00905210"/>
    <w:rsid w:val="00911B01"/>
    <w:rsid w:val="009177EB"/>
    <w:rsid w:val="00920F60"/>
    <w:rsid w:val="00925B3E"/>
    <w:rsid w:val="00935F64"/>
    <w:rsid w:val="009503C1"/>
    <w:rsid w:val="00952C7D"/>
    <w:rsid w:val="00957B4A"/>
    <w:rsid w:val="009616DA"/>
    <w:rsid w:val="0096325F"/>
    <w:rsid w:val="00965D5E"/>
    <w:rsid w:val="009746C8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5193"/>
    <w:rsid w:val="00A039D9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73401"/>
    <w:rsid w:val="00A83CE0"/>
    <w:rsid w:val="00A90E9F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20C"/>
    <w:rsid w:val="00B625BC"/>
    <w:rsid w:val="00B63E0B"/>
    <w:rsid w:val="00B6561A"/>
    <w:rsid w:val="00B7626E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BF28B9"/>
    <w:rsid w:val="00C2245F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25FC"/>
    <w:rsid w:val="00C84351"/>
    <w:rsid w:val="00C847B5"/>
    <w:rsid w:val="00C85E94"/>
    <w:rsid w:val="00C86EBF"/>
    <w:rsid w:val="00C90DB7"/>
    <w:rsid w:val="00C96785"/>
    <w:rsid w:val="00C97BFA"/>
    <w:rsid w:val="00CA223D"/>
    <w:rsid w:val="00CA5C2E"/>
    <w:rsid w:val="00CA6087"/>
    <w:rsid w:val="00CB45C5"/>
    <w:rsid w:val="00CB5C27"/>
    <w:rsid w:val="00CD3CDC"/>
    <w:rsid w:val="00CE31D0"/>
    <w:rsid w:val="00CE3254"/>
    <w:rsid w:val="00CF4032"/>
    <w:rsid w:val="00CF45E0"/>
    <w:rsid w:val="00CF5AA1"/>
    <w:rsid w:val="00D00B11"/>
    <w:rsid w:val="00D059D2"/>
    <w:rsid w:val="00D11DEC"/>
    <w:rsid w:val="00D26DF0"/>
    <w:rsid w:val="00D4142C"/>
    <w:rsid w:val="00D42697"/>
    <w:rsid w:val="00D43DEF"/>
    <w:rsid w:val="00D44EC0"/>
    <w:rsid w:val="00D50C26"/>
    <w:rsid w:val="00D50EF8"/>
    <w:rsid w:val="00D52461"/>
    <w:rsid w:val="00D55861"/>
    <w:rsid w:val="00D6200D"/>
    <w:rsid w:val="00D642FF"/>
    <w:rsid w:val="00D64FEA"/>
    <w:rsid w:val="00D769B0"/>
    <w:rsid w:val="00D77DA1"/>
    <w:rsid w:val="00D817C3"/>
    <w:rsid w:val="00D823BB"/>
    <w:rsid w:val="00D844DA"/>
    <w:rsid w:val="00D85756"/>
    <w:rsid w:val="00D90002"/>
    <w:rsid w:val="00DA2C36"/>
    <w:rsid w:val="00DA45BE"/>
    <w:rsid w:val="00DB0C89"/>
    <w:rsid w:val="00DC16B7"/>
    <w:rsid w:val="00DC2427"/>
    <w:rsid w:val="00DD4C09"/>
    <w:rsid w:val="00DD5D46"/>
    <w:rsid w:val="00DD7552"/>
    <w:rsid w:val="00DD7FCA"/>
    <w:rsid w:val="00DE0449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2F9D"/>
    <w:rsid w:val="00E63F87"/>
    <w:rsid w:val="00E67BB3"/>
    <w:rsid w:val="00E710EE"/>
    <w:rsid w:val="00E74964"/>
    <w:rsid w:val="00E814A5"/>
    <w:rsid w:val="00E86E38"/>
    <w:rsid w:val="00E910B3"/>
    <w:rsid w:val="00E938E7"/>
    <w:rsid w:val="00EA1D3B"/>
    <w:rsid w:val="00EA3118"/>
    <w:rsid w:val="00EA38F7"/>
    <w:rsid w:val="00EA41DF"/>
    <w:rsid w:val="00EB080A"/>
    <w:rsid w:val="00EC379A"/>
    <w:rsid w:val="00EC5DC9"/>
    <w:rsid w:val="00EC6605"/>
    <w:rsid w:val="00ED7068"/>
    <w:rsid w:val="00EE0075"/>
    <w:rsid w:val="00EE0636"/>
    <w:rsid w:val="00EE0804"/>
    <w:rsid w:val="00EE7132"/>
    <w:rsid w:val="00EF72B4"/>
    <w:rsid w:val="00EF7FD4"/>
    <w:rsid w:val="00F00AD2"/>
    <w:rsid w:val="00F025E0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65DA1"/>
    <w:rsid w:val="00F67865"/>
    <w:rsid w:val="00F727D6"/>
    <w:rsid w:val="00F75827"/>
    <w:rsid w:val="00F767F7"/>
    <w:rsid w:val="00F85D05"/>
    <w:rsid w:val="00F85F82"/>
    <w:rsid w:val="00F86DDD"/>
    <w:rsid w:val="00F96176"/>
    <w:rsid w:val="00F96DD7"/>
    <w:rsid w:val="00F97416"/>
    <w:rsid w:val="00F97B30"/>
    <w:rsid w:val="00FA136F"/>
    <w:rsid w:val="00FB0CE0"/>
    <w:rsid w:val="00FC2B1C"/>
    <w:rsid w:val="00FC4243"/>
    <w:rsid w:val="00FC542D"/>
    <w:rsid w:val="00FC61B3"/>
    <w:rsid w:val="00FD6601"/>
    <w:rsid w:val="00FD734F"/>
    <w:rsid w:val="00FE07A0"/>
    <w:rsid w:val="00FE24F1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8646&amp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5897&amp;dst=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5897&amp;dst=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8646&amp;dst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8646&amp;dst=40" TargetMode="External"/><Relationship Id="rId14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922C-81FF-4E4A-A1F3-798D051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55</cp:revision>
  <cp:lastPrinted>2023-04-19T04:35:00Z</cp:lastPrinted>
  <dcterms:created xsi:type="dcterms:W3CDTF">2023-01-13T05:08:00Z</dcterms:created>
  <dcterms:modified xsi:type="dcterms:W3CDTF">2024-02-13T09:45:00Z</dcterms:modified>
</cp:coreProperties>
</file>