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C63856" w:rsidTr="00C63856">
        <w:tc>
          <w:tcPr>
            <w:tcW w:w="9571" w:type="dxa"/>
          </w:tcPr>
          <w:p w:rsidR="00C63856" w:rsidRDefault="00EB67B3" w:rsidP="00C63856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Березовка (герб)контур" style="width:38.25pt;height:48pt;visibility:visible">
                  <v:imagedata r:id="rId7" o:title="Березовка (герб)контур"/>
                </v:shape>
              </w:pict>
            </w:r>
          </w:p>
          <w:p w:rsidR="00C63856" w:rsidRDefault="00C63856" w:rsidP="00C63856">
            <w:pPr>
              <w:jc w:val="center"/>
            </w:pPr>
          </w:p>
        </w:tc>
      </w:tr>
      <w:tr w:rsidR="00C63856" w:rsidTr="00C63856">
        <w:tc>
          <w:tcPr>
            <w:tcW w:w="9571" w:type="dxa"/>
          </w:tcPr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C63856" w:rsidTr="00C63856">
        <w:tc>
          <w:tcPr>
            <w:tcW w:w="9571" w:type="dxa"/>
          </w:tcPr>
          <w:p w:rsidR="00C63856" w:rsidRPr="001E669F" w:rsidRDefault="00C63856" w:rsidP="00C63856">
            <w:pPr>
              <w:rPr>
                <w:b/>
                <w:sz w:val="16"/>
                <w:szCs w:val="16"/>
              </w:rPr>
            </w:pPr>
          </w:p>
        </w:tc>
      </w:tr>
      <w:tr w:rsidR="00C63856" w:rsidTr="00C63856">
        <w:tc>
          <w:tcPr>
            <w:tcW w:w="9571" w:type="dxa"/>
          </w:tcPr>
          <w:p w:rsidR="00C63856" w:rsidRDefault="00C63856" w:rsidP="00C63856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C63856" w:rsidRPr="00536D07" w:rsidRDefault="00536D07" w:rsidP="00536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="00C63856" w:rsidRPr="00536D07">
              <w:rPr>
                <w:sz w:val="28"/>
                <w:szCs w:val="28"/>
              </w:rPr>
              <w:t xml:space="preserve"> Березовка</w:t>
            </w:r>
          </w:p>
        </w:tc>
      </w:tr>
    </w:tbl>
    <w:p w:rsidR="00493C76" w:rsidRPr="00E51665" w:rsidRDefault="00C63856" w:rsidP="00E6254D">
      <w:pPr>
        <w:spacing w:line="276" w:lineRule="auto"/>
        <w:rPr>
          <w:sz w:val="28"/>
          <w:szCs w:val="28"/>
        </w:rPr>
      </w:pPr>
      <w:r w:rsidRPr="004357EA">
        <w:rPr>
          <w:sz w:val="28"/>
          <w:szCs w:val="28"/>
        </w:rPr>
        <w:t>«</w:t>
      </w:r>
      <w:r w:rsidR="00EB67B3">
        <w:rPr>
          <w:sz w:val="28"/>
          <w:szCs w:val="28"/>
          <w:lang w:val="en-US"/>
        </w:rPr>
        <w:t>19</w:t>
      </w:r>
      <w:r w:rsidRPr="004357EA">
        <w:rPr>
          <w:sz w:val="28"/>
          <w:szCs w:val="28"/>
        </w:rPr>
        <w:t>»</w:t>
      </w:r>
      <w:r w:rsidR="004C15E0">
        <w:rPr>
          <w:sz w:val="28"/>
          <w:szCs w:val="28"/>
        </w:rPr>
        <w:t xml:space="preserve">   </w:t>
      </w:r>
      <w:r w:rsidR="00EB67B3">
        <w:rPr>
          <w:sz w:val="28"/>
          <w:szCs w:val="28"/>
          <w:lang w:val="en-US"/>
        </w:rPr>
        <w:t>09</w:t>
      </w:r>
      <w:r w:rsidR="004C15E0">
        <w:rPr>
          <w:sz w:val="28"/>
          <w:szCs w:val="28"/>
        </w:rPr>
        <w:t xml:space="preserve">    </w:t>
      </w:r>
      <w:r w:rsidRPr="004357EA">
        <w:rPr>
          <w:sz w:val="28"/>
          <w:szCs w:val="28"/>
        </w:rPr>
        <w:t>20</w:t>
      </w:r>
      <w:r w:rsidR="00D50C26" w:rsidRPr="004357EA">
        <w:rPr>
          <w:sz w:val="28"/>
          <w:szCs w:val="28"/>
        </w:rPr>
        <w:t>2</w:t>
      </w:r>
      <w:r w:rsidR="00E51665">
        <w:rPr>
          <w:sz w:val="28"/>
          <w:szCs w:val="28"/>
        </w:rPr>
        <w:t>3</w:t>
      </w:r>
      <w:r w:rsidRPr="004357EA">
        <w:rPr>
          <w:sz w:val="28"/>
          <w:szCs w:val="28"/>
        </w:rPr>
        <w:tab/>
      </w:r>
      <w:r w:rsidRPr="004357EA">
        <w:rPr>
          <w:sz w:val="28"/>
          <w:szCs w:val="28"/>
        </w:rPr>
        <w:tab/>
      </w:r>
      <w:r w:rsidRPr="004357EA">
        <w:rPr>
          <w:sz w:val="28"/>
          <w:szCs w:val="28"/>
        </w:rPr>
        <w:tab/>
      </w:r>
      <w:r w:rsidRPr="004357EA">
        <w:rPr>
          <w:sz w:val="28"/>
          <w:szCs w:val="28"/>
        </w:rPr>
        <w:tab/>
      </w:r>
      <w:r w:rsidRPr="004357EA">
        <w:rPr>
          <w:sz w:val="28"/>
          <w:szCs w:val="28"/>
        </w:rPr>
        <w:tab/>
      </w:r>
      <w:r w:rsidRPr="004357EA">
        <w:rPr>
          <w:sz w:val="28"/>
          <w:szCs w:val="28"/>
        </w:rPr>
        <w:tab/>
      </w:r>
      <w:r w:rsidR="00416283">
        <w:rPr>
          <w:sz w:val="28"/>
          <w:szCs w:val="28"/>
        </w:rPr>
        <w:tab/>
      </w:r>
      <w:r w:rsidR="00416283">
        <w:rPr>
          <w:sz w:val="28"/>
          <w:szCs w:val="28"/>
        </w:rPr>
        <w:tab/>
      </w:r>
      <w:r w:rsidR="00416283">
        <w:rPr>
          <w:sz w:val="28"/>
          <w:szCs w:val="28"/>
        </w:rPr>
        <w:tab/>
        <w:t xml:space="preserve">         </w:t>
      </w:r>
      <w:r w:rsidRPr="004357EA">
        <w:rPr>
          <w:sz w:val="28"/>
          <w:szCs w:val="28"/>
        </w:rPr>
        <w:t>№</w:t>
      </w:r>
      <w:r w:rsidR="00416283">
        <w:rPr>
          <w:sz w:val="28"/>
          <w:szCs w:val="28"/>
        </w:rPr>
        <w:t xml:space="preserve"> </w:t>
      </w:r>
      <w:r w:rsidR="00EB67B3">
        <w:rPr>
          <w:sz w:val="28"/>
          <w:szCs w:val="28"/>
          <w:lang w:val="en-US"/>
        </w:rPr>
        <w:t xml:space="preserve"> 477</w:t>
      </w:r>
    </w:p>
    <w:p w:rsidR="00416283" w:rsidRDefault="00416283" w:rsidP="00416283">
      <w:pPr>
        <w:widowControl/>
        <w:tabs>
          <w:tab w:val="left" w:pos="567"/>
        </w:tabs>
        <w:jc w:val="both"/>
        <w:rPr>
          <w:sz w:val="28"/>
          <w:szCs w:val="28"/>
        </w:rPr>
      </w:pPr>
    </w:p>
    <w:p w:rsidR="00416283" w:rsidRDefault="00416283" w:rsidP="00416283">
      <w:pPr>
        <w:spacing w:line="276" w:lineRule="auto"/>
        <w:rPr>
          <w:sz w:val="28"/>
          <w:szCs w:val="28"/>
        </w:rPr>
      </w:pPr>
      <w:bookmarkStart w:id="0" w:name="_GoBack"/>
      <w:r w:rsidRPr="004357EA"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подготовке проекта межевания</w:t>
      </w:r>
    </w:p>
    <w:p w:rsidR="00CC5A09" w:rsidRDefault="00416283" w:rsidP="0041628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территории </w:t>
      </w:r>
      <w:r w:rsidR="00CC5A09">
        <w:rPr>
          <w:sz w:val="28"/>
          <w:szCs w:val="28"/>
        </w:rPr>
        <w:t xml:space="preserve"> в кадастровом квартале</w:t>
      </w:r>
    </w:p>
    <w:p w:rsidR="00CC5A09" w:rsidRDefault="00CC5A09" w:rsidP="0041628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24:04:</w:t>
      </w:r>
      <w:r w:rsidR="004C15E0">
        <w:rPr>
          <w:sz w:val="28"/>
          <w:szCs w:val="28"/>
        </w:rPr>
        <w:t>0401001</w:t>
      </w:r>
      <w:r>
        <w:rPr>
          <w:sz w:val="28"/>
          <w:szCs w:val="28"/>
        </w:rPr>
        <w:t xml:space="preserve"> </w:t>
      </w:r>
      <w:r w:rsidR="00416283">
        <w:rPr>
          <w:sz w:val="28"/>
          <w:szCs w:val="28"/>
        </w:rPr>
        <w:t xml:space="preserve">пгт. Березовка </w:t>
      </w:r>
    </w:p>
    <w:p w:rsidR="00416283" w:rsidRPr="00416283" w:rsidRDefault="00416283" w:rsidP="0041628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Березовского района Красноярского края</w:t>
      </w:r>
    </w:p>
    <w:bookmarkEnd w:id="0"/>
    <w:p w:rsidR="00416283" w:rsidRDefault="00416283" w:rsidP="00416283">
      <w:pPr>
        <w:widowControl/>
        <w:tabs>
          <w:tab w:val="left" w:pos="567"/>
        </w:tabs>
        <w:jc w:val="both"/>
        <w:rPr>
          <w:sz w:val="28"/>
          <w:szCs w:val="28"/>
        </w:rPr>
      </w:pPr>
    </w:p>
    <w:p w:rsidR="00CC5A09" w:rsidRDefault="00CC5A09" w:rsidP="00CC5A09">
      <w:pPr>
        <w:widowControl/>
        <w:tabs>
          <w:tab w:val="left" w:pos="567"/>
        </w:tabs>
        <w:jc w:val="both"/>
        <w:rPr>
          <w:sz w:val="28"/>
          <w:szCs w:val="28"/>
        </w:rPr>
      </w:pPr>
      <w:r w:rsidRPr="005B7E22">
        <w:rPr>
          <w:sz w:val="28"/>
          <w:szCs w:val="28"/>
        </w:rPr>
        <w:t>На основании заявления</w:t>
      </w:r>
      <w:r>
        <w:rPr>
          <w:sz w:val="28"/>
          <w:szCs w:val="28"/>
        </w:rPr>
        <w:t xml:space="preserve"> </w:t>
      </w:r>
      <w:r w:rsidR="004C15E0">
        <w:rPr>
          <w:sz w:val="28"/>
          <w:szCs w:val="28"/>
        </w:rPr>
        <w:t xml:space="preserve">Мироновой Зои Яковлевны </w:t>
      </w:r>
      <w:r>
        <w:rPr>
          <w:sz w:val="28"/>
          <w:szCs w:val="28"/>
        </w:rPr>
        <w:t xml:space="preserve"> о подготовке проекта межевания территории в кадастровом квартале 24:04:</w:t>
      </w:r>
      <w:r w:rsidR="004C15E0" w:rsidRPr="004C15E0">
        <w:rPr>
          <w:sz w:val="28"/>
          <w:szCs w:val="28"/>
        </w:rPr>
        <w:t xml:space="preserve"> </w:t>
      </w:r>
      <w:r w:rsidR="004C15E0">
        <w:rPr>
          <w:sz w:val="28"/>
          <w:szCs w:val="28"/>
        </w:rPr>
        <w:t>0401001</w:t>
      </w:r>
      <w:r>
        <w:rPr>
          <w:sz w:val="28"/>
          <w:szCs w:val="28"/>
        </w:rPr>
        <w:t xml:space="preserve"> пгт. Березовка, Березовского района, Красноярского края, в соответствии со ст. 43, 45 и 46 Градостроительного кодекса Российской Федерации, ст. 16 Федерального закона от 06.10 2003 №131-ФЗ «Об общих принципах организации и местного самоуправления в Российской Федерации», Уставом поселка Березовка </w:t>
      </w:r>
    </w:p>
    <w:p w:rsidR="00416283" w:rsidRDefault="00416283" w:rsidP="0041628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EDA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416283" w:rsidRDefault="00416283" w:rsidP="0041628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A09" w:rsidRDefault="00416283" w:rsidP="00416283">
      <w:pPr>
        <w:widowControl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C15E0">
        <w:rPr>
          <w:sz w:val="28"/>
          <w:szCs w:val="28"/>
        </w:rPr>
        <w:t>Мироновой Зои Яковлевны  в течение</w:t>
      </w:r>
      <w:r w:rsidR="00CC5A09">
        <w:rPr>
          <w:sz w:val="28"/>
          <w:szCs w:val="28"/>
        </w:rPr>
        <w:t xml:space="preserve"> 180 дней </w:t>
      </w:r>
      <w:proofErr w:type="gramStart"/>
      <w:r w:rsidR="00CC5A09">
        <w:rPr>
          <w:sz w:val="28"/>
          <w:szCs w:val="28"/>
        </w:rPr>
        <w:t>с даты вступления</w:t>
      </w:r>
      <w:proofErr w:type="gramEnd"/>
      <w:r w:rsidR="00CC5A09">
        <w:rPr>
          <w:sz w:val="28"/>
          <w:szCs w:val="28"/>
        </w:rPr>
        <w:t xml:space="preserve"> в силу настоящего постановления, подготовить проект межевания территории в кадастровом квартале </w:t>
      </w:r>
      <w:r w:rsidR="004C15E0">
        <w:rPr>
          <w:sz w:val="28"/>
          <w:szCs w:val="28"/>
        </w:rPr>
        <w:t>24:04:</w:t>
      </w:r>
      <w:r w:rsidR="004C15E0" w:rsidRPr="004C15E0">
        <w:rPr>
          <w:sz w:val="28"/>
          <w:szCs w:val="28"/>
        </w:rPr>
        <w:t xml:space="preserve"> </w:t>
      </w:r>
      <w:r w:rsidR="004C15E0">
        <w:rPr>
          <w:sz w:val="28"/>
          <w:szCs w:val="28"/>
        </w:rPr>
        <w:t xml:space="preserve">0401001 </w:t>
      </w:r>
      <w:r w:rsidR="00CC5A09">
        <w:rPr>
          <w:sz w:val="28"/>
          <w:szCs w:val="28"/>
        </w:rPr>
        <w:t>пгт. Березовка, Березовского района, Красноярского края.</w:t>
      </w:r>
    </w:p>
    <w:p w:rsidR="00416283" w:rsidRDefault="00416283" w:rsidP="00416283">
      <w:pPr>
        <w:widowControl/>
        <w:tabs>
          <w:tab w:val="left" w:pos="426"/>
        </w:tabs>
        <w:jc w:val="both"/>
        <w:rPr>
          <w:rFonts w:eastAsia="Calibri"/>
          <w:sz w:val="28"/>
          <w:szCs w:val="28"/>
        </w:rPr>
      </w:pPr>
      <w:r w:rsidRPr="00B81415">
        <w:rPr>
          <w:sz w:val="28"/>
          <w:szCs w:val="28"/>
        </w:rPr>
        <w:t>2.</w:t>
      </w:r>
      <w:r>
        <w:rPr>
          <w:sz w:val="28"/>
          <w:szCs w:val="28"/>
        </w:rPr>
        <w:t xml:space="preserve"> Настоящее постановление </w:t>
      </w:r>
      <w:r w:rsidR="005F1545">
        <w:rPr>
          <w:sz w:val="28"/>
          <w:szCs w:val="28"/>
        </w:rPr>
        <w:t xml:space="preserve">подлежит </w:t>
      </w:r>
      <w:r>
        <w:rPr>
          <w:sz w:val="28"/>
          <w:szCs w:val="28"/>
        </w:rPr>
        <w:t>опубликова</w:t>
      </w:r>
      <w:r w:rsidR="005F1545">
        <w:rPr>
          <w:sz w:val="28"/>
          <w:szCs w:val="28"/>
        </w:rPr>
        <w:t>нию</w:t>
      </w:r>
      <w:r>
        <w:rPr>
          <w:sz w:val="28"/>
          <w:szCs w:val="28"/>
        </w:rPr>
        <w:t xml:space="preserve"> в общественно-политической газете Березовского района «Пригород».</w:t>
      </w:r>
    </w:p>
    <w:p w:rsidR="00416283" w:rsidRDefault="00416283" w:rsidP="00416283">
      <w:pPr>
        <w:widowControl/>
        <w:tabs>
          <w:tab w:val="left" w:pos="426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>
        <w:rPr>
          <w:sz w:val="28"/>
          <w:szCs w:val="28"/>
        </w:rPr>
        <w:t>Постановление вступает в силу со дня его официального опубликования.</w:t>
      </w:r>
      <w:r w:rsidRPr="00954F41">
        <w:rPr>
          <w:sz w:val="28"/>
          <w:szCs w:val="28"/>
        </w:rPr>
        <w:t xml:space="preserve"> </w:t>
      </w:r>
    </w:p>
    <w:p w:rsidR="00416283" w:rsidRDefault="00416283" w:rsidP="005F154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4609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случае не</w:t>
      </w:r>
      <w:r w:rsidR="004C1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Проекта, соответствующего требованиям, установленным пунктом 10 статьи 45 </w:t>
      </w:r>
      <w:r w:rsidRPr="00C53F94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в администрацию поселка Березовка в установленный пунктом  1 настоящего постановления срок, </w:t>
      </w:r>
      <w:r w:rsidR="005F154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 подлежит признанию утратившим силу.</w:t>
      </w:r>
    </w:p>
    <w:p w:rsidR="00416283" w:rsidRDefault="00416283" w:rsidP="00416283">
      <w:pPr>
        <w:pStyle w:val="ConsPlusNormal"/>
        <w:ind w:firstLine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F15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 настоящего </w:t>
      </w:r>
      <w:r w:rsidR="005F154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возложить на главного специалиста по архитектуре и градостроительству</w:t>
      </w:r>
      <w:r w:rsidR="005F15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(Филипович М.С.)</w:t>
      </w:r>
    </w:p>
    <w:p w:rsidR="00CC5A09" w:rsidRPr="00C53F94" w:rsidRDefault="00CC5A09" w:rsidP="00416283">
      <w:pPr>
        <w:pStyle w:val="ConsPlusNormal"/>
        <w:ind w:firstLine="24"/>
        <w:jc w:val="both"/>
        <w:rPr>
          <w:rFonts w:ascii="Times New Roman" w:hAnsi="Times New Roman" w:cs="Times New Roman"/>
          <w:sz w:val="28"/>
          <w:szCs w:val="28"/>
        </w:rPr>
      </w:pPr>
    </w:p>
    <w:p w:rsidR="00416283" w:rsidRPr="00C53F94" w:rsidRDefault="00416283" w:rsidP="00416283">
      <w:pPr>
        <w:rPr>
          <w:sz w:val="28"/>
          <w:szCs w:val="28"/>
        </w:rPr>
      </w:pPr>
    </w:p>
    <w:p w:rsidR="00416283" w:rsidRPr="00346090" w:rsidRDefault="00416283" w:rsidP="00416283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416283" w:rsidRDefault="00416283" w:rsidP="00CC5A09">
      <w:pPr>
        <w:shd w:val="clear" w:color="auto" w:fill="FFFFFF"/>
        <w:spacing w:line="276" w:lineRule="auto"/>
        <w:ind w:left="24"/>
        <w:rPr>
          <w:sz w:val="28"/>
          <w:szCs w:val="28"/>
          <w:lang w:eastAsia="ar-SA"/>
        </w:rPr>
      </w:pPr>
      <w:r>
        <w:rPr>
          <w:color w:val="000000"/>
          <w:spacing w:val="-2"/>
          <w:sz w:val="28"/>
          <w:szCs w:val="28"/>
        </w:rPr>
        <w:t>Главы</w:t>
      </w:r>
      <w:r w:rsidRPr="00346090">
        <w:rPr>
          <w:color w:val="000000"/>
          <w:spacing w:val="-2"/>
          <w:sz w:val="28"/>
          <w:szCs w:val="28"/>
        </w:rPr>
        <w:t xml:space="preserve"> поселка</w:t>
      </w:r>
      <w:r w:rsidR="004C15E0">
        <w:rPr>
          <w:color w:val="000000"/>
          <w:spacing w:val="-2"/>
          <w:sz w:val="28"/>
          <w:szCs w:val="28"/>
        </w:rPr>
        <w:tab/>
      </w:r>
      <w:r w:rsidR="004C15E0">
        <w:rPr>
          <w:color w:val="000000"/>
          <w:spacing w:val="-2"/>
          <w:sz w:val="28"/>
          <w:szCs w:val="28"/>
        </w:rPr>
        <w:tab/>
      </w:r>
      <w:r w:rsidR="004C15E0">
        <w:rPr>
          <w:color w:val="000000"/>
          <w:spacing w:val="-2"/>
          <w:sz w:val="28"/>
          <w:szCs w:val="28"/>
        </w:rPr>
        <w:tab/>
      </w:r>
      <w:r w:rsidR="004C15E0">
        <w:rPr>
          <w:color w:val="000000"/>
          <w:spacing w:val="-2"/>
          <w:sz w:val="28"/>
          <w:szCs w:val="28"/>
        </w:rPr>
        <w:tab/>
      </w:r>
      <w:r w:rsidR="004C15E0">
        <w:rPr>
          <w:color w:val="000000"/>
          <w:spacing w:val="-2"/>
          <w:sz w:val="28"/>
          <w:szCs w:val="28"/>
        </w:rPr>
        <w:tab/>
      </w:r>
      <w:r w:rsidR="004C15E0">
        <w:rPr>
          <w:color w:val="000000"/>
          <w:spacing w:val="-2"/>
          <w:sz w:val="28"/>
          <w:szCs w:val="28"/>
        </w:rPr>
        <w:tab/>
      </w:r>
      <w:r w:rsidR="004C15E0">
        <w:rPr>
          <w:color w:val="000000"/>
          <w:spacing w:val="-2"/>
          <w:sz w:val="28"/>
          <w:szCs w:val="28"/>
        </w:rPr>
        <w:tab/>
        <w:t xml:space="preserve">        </w:t>
      </w:r>
      <w:r>
        <w:rPr>
          <w:color w:val="000000"/>
          <w:spacing w:val="-2"/>
          <w:sz w:val="28"/>
          <w:szCs w:val="28"/>
        </w:rPr>
        <w:t xml:space="preserve">         </w:t>
      </w:r>
      <w:r w:rsidR="004C15E0">
        <w:rPr>
          <w:color w:val="000000"/>
          <w:spacing w:val="-2"/>
          <w:sz w:val="28"/>
          <w:szCs w:val="28"/>
        </w:rPr>
        <w:t>М.А. Ковалева</w:t>
      </w:r>
    </w:p>
    <w:sectPr w:rsidR="00416283" w:rsidSect="00CB0C8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C4F8D"/>
    <w:multiLevelType w:val="hybridMultilevel"/>
    <w:tmpl w:val="102850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0C2221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891448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32E7E"/>
    <w:multiLevelType w:val="hybridMultilevel"/>
    <w:tmpl w:val="E004A9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3856"/>
    <w:rsid w:val="00011361"/>
    <w:rsid w:val="0002410A"/>
    <w:rsid w:val="00037F7D"/>
    <w:rsid w:val="00047012"/>
    <w:rsid w:val="00071EAE"/>
    <w:rsid w:val="00077DB8"/>
    <w:rsid w:val="000E25CD"/>
    <w:rsid w:val="00135CD1"/>
    <w:rsid w:val="00137BD8"/>
    <w:rsid w:val="00140F0D"/>
    <w:rsid w:val="00144CEC"/>
    <w:rsid w:val="00161CF8"/>
    <w:rsid w:val="00164D84"/>
    <w:rsid w:val="001653D6"/>
    <w:rsid w:val="001706F7"/>
    <w:rsid w:val="001A48AD"/>
    <w:rsid w:val="001B36DE"/>
    <w:rsid w:val="001C2BBA"/>
    <w:rsid w:val="001D3314"/>
    <w:rsid w:val="001E1929"/>
    <w:rsid w:val="001E4EE8"/>
    <w:rsid w:val="001E669F"/>
    <w:rsid w:val="001E7C2A"/>
    <w:rsid w:val="002265F1"/>
    <w:rsid w:val="0023577D"/>
    <w:rsid w:val="00236F97"/>
    <w:rsid w:val="00237081"/>
    <w:rsid w:val="002547AC"/>
    <w:rsid w:val="00284881"/>
    <w:rsid w:val="002C0D59"/>
    <w:rsid w:val="002C53F4"/>
    <w:rsid w:val="002D18BB"/>
    <w:rsid w:val="00300FA7"/>
    <w:rsid w:val="00310B7D"/>
    <w:rsid w:val="00312056"/>
    <w:rsid w:val="003174E0"/>
    <w:rsid w:val="00323ABC"/>
    <w:rsid w:val="00335562"/>
    <w:rsid w:val="0039703A"/>
    <w:rsid w:val="003C6496"/>
    <w:rsid w:val="003D4504"/>
    <w:rsid w:val="00416283"/>
    <w:rsid w:val="00421E8A"/>
    <w:rsid w:val="004357EA"/>
    <w:rsid w:val="00441D10"/>
    <w:rsid w:val="004923DE"/>
    <w:rsid w:val="00493C76"/>
    <w:rsid w:val="004A0623"/>
    <w:rsid w:val="004A5EE9"/>
    <w:rsid w:val="004C15E0"/>
    <w:rsid w:val="004E3A68"/>
    <w:rsid w:val="004E4AD0"/>
    <w:rsid w:val="004F1803"/>
    <w:rsid w:val="004F6A63"/>
    <w:rsid w:val="005104FD"/>
    <w:rsid w:val="00522121"/>
    <w:rsid w:val="00524B0F"/>
    <w:rsid w:val="00531B3E"/>
    <w:rsid w:val="00532B83"/>
    <w:rsid w:val="005338E2"/>
    <w:rsid w:val="00536D07"/>
    <w:rsid w:val="00561F09"/>
    <w:rsid w:val="00563FA8"/>
    <w:rsid w:val="00572593"/>
    <w:rsid w:val="00577888"/>
    <w:rsid w:val="005820D1"/>
    <w:rsid w:val="00582362"/>
    <w:rsid w:val="0059640A"/>
    <w:rsid w:val="005A0C1A"/>
    <w:rsid w:val="005A172F"/>
    <w:rsid w:val="005A6851"/>
    <w:rsid w:val="005A7811"/>
    <w:rsid w:val="005B53A2"/>
    <w:rsid w:val="005B59C1"/>
    <w:rsid w:val="005D5B7C"/>
    <w:rsid w:val="005F1545"/>
    <w:rsid w:val="00602D23"/>
    <w:rsid w:val="00633937"/>
    <w:rsid w:val="00636354"/>
    <w:rsid w:val="00641C17"/>
    <w:rsid w:val="00662257"/>
    <w:rsid w:val="006665B3"/>
    <w:rsid w:val="006B1CAE"/>
    <w:rsid w:val="006D3CC3"/>
    <w:rsid w:val="006E01A1"/>
    <w:rsid w:val="006F2772"/>
    <w:rsid w:val="006F2C13"/>
    <w:rsid w:val="00701CE6"/>
    <w:rsid w:val="00763293"/>
    <w:rsid w:val="007778E8"/>
    <w:rsid w:val="00784D93"/>
    <w:rsid w:val="007859E0"/>
    <w:rsid w:val="007C2ECB"/>
    <w:rsid w:val="007C7601"/>
    <w:rsid w:val="007F31E5"/>
    <w:rsid w:val="00804545"/>
    <w:rsid w:val="008275C1"/>
    <w:rsid w:val="008426DB"/>
    <w:rsid w:val="008619E4"/>
    <w:rsid w:val="00884606"/>
    <w:rsid w:val="0088558C"/>
    <w:rsid w:val="00886EC4"/>
    <w:rsid w:val="0089253C"/>
    <w:rsid w:val="008978B9"/>
    <w:rsid w:val="008B0DA0"/>
    <w:rsid w:val="00911B01"/>
    <w:rsid w:val="00920F60"/>
    <w:rsid w:val="009604BD"/>
    <w:rsid w:val="009640C2"/>
    <w:rsid w:val="009A06DA"/>
    <w:rsid w:val="009A541C"/>
    <w:rsid w:val="009A678A"/>
    <w:rsid w:val="009B1C23"/>
    <w:rsid w:val="009D36BD"/>
    <w:rsid w:val="009E054A"/>
    <w:rsid w:val="00A135C0"/>
    <w:rsid w:val="00A17999"/>
    <w:rsid w:val="00A31473"/>
    <w:rsid w:val="00A51328"/>
    <w:rsid w:val="00A83CE0"/>
    <w:rsid w:val="00AB39CF"/>
    <w:rsid w:val="00AC0678"/>
    <w:rsid w:val="00AC2CC3"/>
    <w:rsid w:val="00AE0BD6"/>
    <w:rsid w:val="00AE5F79"/>
    <w:rsid w:val="00B419AB"/>
    <w:rsid w:val="00B433F1"/>
    <w:rsid w:val="00B53FE8"/>
    <w:rsid w:val="00B625BC"/>
    <w:rsid w:val="00B63E0B"/>
    <w:rsid w:val="00B6561A"/>
    <w:rsid w:val="00BB3DD4"/>
    <w:rsid w:val="00BC71C9"/>
    <w:rsid w:val="00BD3F39"/>
    <w:rsid w:val="00BD49DC"/>
    <w:rsid w:val="00C04A80"/>
    <w:rsid w:val="00C63856"/>
    <w:rsid w:val="00C73C90"/>
    <w:rsid w:val="00C84351"/>
    <w:rsid w:val="00C86EBF"/>
    <w:rsid w:val="00C90DB7"/>
    <w:rsid w:val="00C96583"/>
    <w:rsid w:val="00CA5C2E"/>
    <w:rsid w:val="00CB0C8E"/>
    <w:rsid w:val="00CB45C5"/>
    <w:rsid w:val="00CB5C27"/>
    <w:rsid w:val="00CC5A09"/>
    <w:rsid w:val="00CD3CDC"/>
    <w:rsid w:val="00D0083D"/>
    <w:rsid w:val="00D34CAD"/>
    <w:rsid w:val="00D4142C"/>
    <w:rsid w:val="00D42C90"/>
    <w:rsid w:val="00D43DEF"/>
    <w:rsid w:val="00D50C26"/>
    <w:rsid w:val="00D55861"/>
    <w:rsid w:val="00D77B6B"/>
    <w:rsid w:val="00D823BB"/>
    <w:rsid w:val="00D90060"/>
    <w:rsid w:val="00DA2C36"/>
    <w:rsid w:val="00DC3F02"/>
    <w:rsid w:val="00DD4C09"/>
    <w:rsid w:val="00DE04EE"/>
    <w:rsid w:val="00DE3CFA"/>
    <w:rsid w:val="00DE68E8"/>
    <w:rsid w:val="00DE765D"/>
    <w:rsid w:val="00E044A8"/>
    <w:rsid w:val="00E24F1C"/>
    <w:rsid w:val="00E40264"/>
    <w:rsid w:val="00E45242"/>
    <w:rsid w:val="00E51665"/>
    <w:rsid w:val="00E60777"/>
    <w:rsid w:val="00E6254D"/>
    <w:rsid w:val="00E63F87"/>
    <w:rsid w:val="00E71B2B"/>
    <w:rsid w:val="00E814A5"/>
    <w:rsid w:val="00EA38F7"/>
    <w:rsid w:val="00EB080A"/>
    <w:rsid w:val="00EB67B3"/>
    <w:rsid w:val="00ED067A"/>
    <w:rsid w:val="00EE6B8C"/>
    <w:rsid w:val="00F01014"/>
    <w:rsid w:val="00F10E79"/>
    <w:rsid w:val="00F37B7F"/>
    <w:rsid w:val="00F43E84"/>
    <w:rsid w:val="00F47A0C"/>
    <w:rsid w:val="00F77D45"/>
    <w:rsid w:val="00F97B30"/>
    <w:rsid w:val="00FA5AFD"/>
    <w:rsid w:val="00FB0CE0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CB0C8E"/>
    <w:pPr>
      <w:keepNext/>
      <w:widowControl/>
      <w:overflowPunct w:val="0"/>
      <w:spacing w:before="200" w:after="200"/>
      <w:ind w:firstLine="510"/>
      <w:jc w:val="center"/>
      <w:outlineLvl w:val="2"/>
    </w:pPr>
    <w:rPr>
      <w:rFonts w:eastAsia="Arial Unicode MS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5861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6">
    <w:name w:val="Основной текст Знак"/>
    <w:link w:val="a5"/>
    <w:rsid w:val="00D55861"/>
    <w:rPr>
      <w:rFonts w:ascii="Times New Roman" w:eastAsia="Times New Roman" w:hAnsi="Times New Roman"/>
      <w:lang w:eastAsia="ar-SA"/>
    </w:rPr>
  </w:style>
  <w:style w:type="paragraph" w:styleId="a7">
    <w:name w:val="List Paragraph"/>
    <w:basedOn w:val="a"/>
    <w:uiPriority w:val="34"/>
    <w:qFormat/>
    <w:rsid w:val="00FB0CE0"/>
    <w:pPr>
      <w:ind w:left="720"/>
      <w:contextualSpacing/>
    </w:pPr>
  </w:style>
  <w:style w:type="character" w:customStyle="1" w:styleId="30">
    <w:name w:val="Заголовок 3 Знак"/>
    <w:link w:val="3"/>
    <w:rsid w:val="00CB0C8E"/>
    <w:rPr>
      <w:rFonts w:ascii="Times New Roman" w:eastAsia="Arial Unicode MS" w:hAnsi="Times New Roman"/>
      <w:b/>
      <w:sz w:val="28"/>
    </w:rPr>
  </w:style>
  <w:style w:type="paragraph" w:customStyle="1" w:styleId="ConsPlusNormal">
    <w:name w:val="ConsPlusNormal"/>
    <w:rsid w:val="00416283"/>
    <w:pPr>
      <w:suppressAutoHyphens/>
      <w:autoSpaceDE w:val="0"/>
      <w:ind w:firstLine="720"/>
    </w:pPr>
    <w:rPr>
      <w:rFonts w:ascii="Arial" w:eastAsia="Times New Roman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7C1DF-79AD-47D1-87EC-40E25988A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4</cp:revision>
  <cp:lastPrinted>2023-07-27T08:54:00Z</cp:lastPrinted>
  <dcterms:created xsi:type="dcterms:W3CDTF">2023-09-18T01:24:00Z</dcterms:created>
  <dcterms:modified xsi:type="dcterms:W3CDTF">2023-09-28T09:49:00Z</dcterms:modified>
</cp:coreProperties>
</file>