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74" w:rsidRDefault="009A0F74"/>
    <w:p w:rsidR="009A0F74" w:rsidRDefault="009A0F74"/>
    <w:tbl>
      <w:tblPr>
        <w:tblW w:w="0" w:type="auto"/>
        <w:tblLook w:val="04A0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B320C4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5911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A7C3C" w:rsidTr="00DA597A">
        <w:tc>
          <w:tcPr>
            <w:tcW w:w="9571" w:type="dxa"/>
          </w:tcPr>
          <w:p w:rsidR="0023564D" w:rsidRPr="00495167" w:rsidRDefault="009A7C3C" w:rsidP="00495167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AD599B" w:rsidRDefault="00AD599B" w:rsidP="00DA597A">
            <w:pPr>
              <w:jc w:val="center"/>
              <w:rPr>
                <w:sz w:val="28"/>
                <w:szCs w:val="28"/>
              </w:rPr>
            </w:pPr>
          </w:p>
          <w:p w:rsidR="009A7C3C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  <w:p w:rsidR="00495167" w:rsidRDefault="00495167" w:rsidP="00DA597A">
            <w:pPr>
              <w:jc w:val="center"/>
              <w:rPr>
                <w:sz w:val="28"/>
                <w:szCs w:val="28"/>
              </w:rPr>
            </w:pPr>
          </w:p>
          <w:p w:rsidR="00495167" w:rsidRPr="00536D07" w:rsidRDefault="009A0F74" w:rsidP="0002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06667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»</w:t>
            </w:r>
            <w:r w:rsidR="00206667">
              <w:rPr>
                <w:sz w:val="28"/>
                <w:szCs w:val="28"/>
              </w:rPr>
              <w:t xml:space="preserve"> марта</w:t>
            </w:r>
            <w:r w:rsidR="00495167" w:rsidRPr="00D67981">
              <w:rPr>
                <w:sz w:val="28"/>
                <w:szCs w:val="28"/>
              </w:rPr>
              <w:t xml:space="preserve"> 20</w:t>
            </w:r>
            <w:r w:rsidR="00495167">
              <w:rPr>
                <w:sz w:val="28"/>
                <w:szCs w:val="28"/>
              </w:rPr>
              <w:t>2</w:t>
            </w:r>
            <w:r w:rsidR="00023B33">
              <w:rPr>
                <w:sz w:val="28"/>
                <w:szCs w:val="28"/>
              </w:rPr>
              <w:t>3</w:t>
            </w:r>
            <w:r w:rsidR="00495167">
              <w:rPr>
                <w:sz w:val="28"/>
                <w:szCs w:val="28"/>
              </w:rPr>
              <w:t>г.</w:t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3315F4">
              <w:rPr>
                <w:sz w:val="28"/>
                <w:szCs w:val="28"/>
              </w:rPr>
              <w:t xml:space="preserve">           </w:t>
            </w:r>
            <w:r w:rsidR="00495167" w:rsidRPr="00D67981">
              <w:rPr>
                <w:sz w:val="28"/>
                <w:szCs w:val="28"/>
              </w:rPr>
              <w:t>№</w:t>
            </w:r>
            <w:r w:rsidR="003315F4">
              <w:rPr>
                <w:sz w:val="28"/>
                <w:szCs w:val="28"/>
              </w:rPr>
              <w:t xml:space="preserve"> </w:t>
            </w:r>
            <w:r w:rsidR="00D31673">
              <w:rPr>
                <w:sz w:val="28"/>
                <w:szCs w:val="28"/>
              </w:rPr>
              <w:t>66</w:t>
            </w:r>
          </w:p>
        </w:tc>
      </w:tr>
    </w:tbl>
    <w:p w:rsidR="00962ACD" w:rsidRPr="00D67981" w:rsidRDefault="00962ACD" w:rsidP="00495167">
      <w:pPr>
        <w:rPr>
          <w:sz w:val="28"/>
          <w:szCs w:val="28"/>
        </w:rPr>
      </w:pPr>
    </w:p>
    <w:p w:rsidR="0053263E" w:rsidRPr="00D67981" w:rsidRDefault="00832AD3" w:rsidP="00A577F2">
      <w:pPr>
        <w:pStyle w:val="a5"/>
        <w:rPr>
          <w:sz w:val="28"/>
          <w:szCs w:val="28"/>
        </w:rPr>
      </w:pPr>
      <w:r>
        <w:rPr>
          <w:sz w:val="28"/>
          <w:szCs w:val="28"/>
        </w:rPr>
        <w:t>«</w:t>
      </w:r>
      <w:r w:rsidR="00371277" w:rsidRPr="00D67981">
        <w:rPr>
          <w:sz w:val="28"/>
          <w:szCs w:val="28"/>
        </w:rPr>
        <w:t>О</w:t>
      </w:r>
      <w:r w:rsidR="000D1FF9" w:rsidRPr="00D67981">
        <w:rPr>
          <w:sz w:val="28"/>
          <w:szCs w:val="28"/>
        </w:rPr>
        <w:t>б</w:t>
      </w:r>
      <w:r w:rsidR="008C09F6" w:rsidRPr="00D67981">
        <w:rPr>
          <w:sz w:val="28"/>
          <w:szCs w:val="28"/>
        </w:rPr>
        <w:t xml:space="preserve"> утверждении </w:t>
      </w:r>
      <w:r w:rsidR="00023B33">
        <w:rPr>
          <w:sz w:val="28"/>
          <w:szCs w:val="28"/>
        </w:rPr>
        <w:t>порядка составления, утверждения и ведения бюджетных смет казенных учреждений</w:t>
      </w:r>
      <w:r>
        <w:rPr>
          <w:sz w:val="28"/>
          <w:szCs w:val="28"/>
        </w:rPr>
        <w:t>»</w:t>
      </w:r>
    </w:p>
    <w:p w:rsidR="000D1FF9" w:rsidRPr="00D67981" w:rsidRDefault="000D1FF9" w:rsidP="00714F27">
      <w:pPr>
        <w:pStyle w:val="a5"/>
        <w:jc w:val="center"/>
        <w:rPr>
          <w:sz w:val="28"/>
          <w:szCs w:val="28"/>
        </w:rPr>
      </w:pPr>
    </w:p>
    <w:p w:rsidR="00F15149" w:rsidRDefault="00023B33" w:rsidP="004415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со ст. 158, 161, 162, 221 Бюджетного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приказом министерства финансов РФ от 14.02.2018г № 26н «Об общих требованиях к порядку составления, утверждения и ведения бюджетных смет казенных учреждений, руковод</w:t>
      </w:r>
      <w:r w:rsidR="00335B8B" w:rsidRPr="00D67981">
        <w:rPr>
          <w:sz w:val="28"/>
          <w:szCs w:val="28"/>
        </w:rPr>
        <w:t>ствуясь Устав</w:t>
      </w:r>
      <w:r w:rsidR="005436CF" w:rsidRPr="00D67981">
        <w:rPr>
          <w:sz w:val="28"/>
          <w:szCs w:val="28"/>
        </w:rPr>
        <w:t xml:space="preserve">ом </w:t>
      </w:r>
      <w:r w:rsidR="00335B8B" w:rsidRPr="00D67981">
        <w:rPr>
          <w:sz w:val="28"/>
          <w:szCs w:val="28"/>
        </w:rPr>
        <w:t>поселка Б</w:t>
      </w:r>
      <w:r w:rsidR="00335B8B" w:rsidRPr="00D67981">
        <w:rPr>
          <w:sz w:val="28"/>
          <w:szCs w:val="28"/>
        </w:rPr>
        <w:t>е</w:t>
      </w:r>
      <w:r w:rsidR="00335B8B" w:rsidRPr="00D67981">
        <w:rPr>
          <w:sz w:val="28"/>
          <w:szCs w:val="28"/>
        </w:rPr>
        <w:t xml:space="preserve">резовка </w:t>
      </w:r>
      <w:r w:rsidR="00C86033" w:rsidRPr="00D67981">
        <w:rPr>
          <w:sz w:val="28"/>
          <w:szCs w:val="28"/>
        </w:rPr>
        <w:t>Березовского рай</w:t>
      </w:r>
      <w:r w:rsidR="00D67981">
        <w:rPr>
          <w:sz w:val="28"/>
          <w:szCs w:val="28"/>
        </w:rPr>
        <w:t>она</w:t>
      </w:r>
      <w:r w:rsidR="004415EE">
        <w:rPr>
          <w:sz w:val="28"/>
          <w:szCs w:val="28"/>
        </w:rPr>
        <w:t xml:space="preserve"> </w:t>
      </w:r>
    </w:p>
    <w:p w:rsidR="006D6859" w:rsidRDefault="006D6859" w:rsidP="00F15149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E77A17" w:rsidRPr="00D67981" w:rsidRDefault="00E77A17" w:rsidP="00F1514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67981">
        <w:rPr>
          <w:b/>
          <w:bCs/>
          <w:sz w:val="28"/>
          <w:szCs w:val="28"/>
        </w:rPr>
        <w:t>ПОСТАНОВЛЯЮ:</w:t>
      </w:r>
    </w:p>
    <w:p w:rsidR="00B73F39" w:rsidRDefault="00B73F39" w:rsidP="00F151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13E9" w:rsidRPr="00D67981" w:rsidRDefault="00F15149" w:rsidP="00F151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3F39">
        <w:rPr>
          <w:rFonts w:ascii="Times New Roman" w:hAnsi="Times New Roman" w:cs="Times New Roman"/>
          <w:sz w:val="28"/>
          <w:szCs w:val="28"/>
        </w:rPr>
        <w:t xml:space="preserve"> </w:t>
      </w:r>
      <w:r w:rsidR="00F813E9" w:rsidRPr="00D6798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73F39">
        <w:rPr>
          <w:rFonts w:ascii="Times New Roman" w:hAnsi="Times New Roman" w:cs="Times New Roman"/>
          <w:sz w:val="28"/>
          <w:szCs w:val="28"/>
        </w:rPr>
        <w:t>порядок составления, утверждения и ведения бюджетных смет казенных учреждений администрации поселка Березовка Березовского      района Красноярского края</w:t>
      </w:r>
      <w:r w:rsidR="00F813E9" w:rsidRPr="00D67981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B73F39" w:rsidRDefault="00B73F39" w:rsidP="00F1514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15149" w:rsidRPr="00F15149" w:rsidRDefault="00B73F39" w:rsidP="00F151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51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3173D" w:rsidRPr="00F1514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3173D" w:rsidRPr="00F15149">
        <w:rPr>
          <w:rFonts w:ascii="Times New Roman" w:hAnsi="Times New Roman"/>
          <w:sz w:val="28"/>
          <w:szCs w:val="28"/>
        </w:rPr>
        <w:t>главного специалиста администрации поселка Березовка по финансово-экономическим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B73F39" w:rsidRDefault="00B73F39" w:rsidP="00F15149">
      <w:pPr>
        <w:autoSpaceDN w:val="0"/>
        <w:jc w:val="both"/>
        <w:rPr>
          <w:sz w:val="28"/>
          <w:szCs w:val="28"/>
        </w:rPr>
      </w:pPr>
    </w:p>
    <w:p w:rsidR="006472D1" w:rsidRDefault="00F15149" w:rsidP="00F15149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472D1" w:rsidRPr="00117E5A">
        <w:rPr>
          <w:sz w:val="28"/>
          <w:szCs w:val="28"/>
        </w:rPr>
        <w:t>Постановление вступает</w:t>
      </w:r>
      <w:r w:rsidR="006472D1">
        <w:rPr>
          <w:sz w:val="28"/>
          <w:szCs w:val="28"/>
        </w:rPr>
        <w:t xml:space="preserve"> в силу</w:t>
      </w:r>
      <w:r w:rsidR="008E5969">
        <w:rPr>
          <w:sz w:val="28"/>
          <w:szCs w:val="28"/>
        </w:rPr>
        <w:t xml:space="preserve"> в день, следующий за днем официального опубликования в газете «Пригород»</w:t>
      </w:r>
      <w:r w:rsidR="006472D1">
        <w:rPr>
          <w:sz w:val="28"/>
          <w:szCs w:val="28"/>
        </w:rPr>
        <w:t>,</w:t>
      </w:r>
      <w:r w:rsidR="00D23876" w:rsidRPr="00D23876">
        <w:rPr>
          <w:sz w:val="28"/>
          <w:szCs w:val="28"/>
        </w:rPr>
        <w:t xml:space="preserve"> </w:t>
      </w:r>
      <w:r w:rsidR="00D23876">
        <w:rPr>
          <w:sz w:val="28"/>
          <w:szCs w:val="28"/>
        </w:rPr>
        <w:t xml:space="preserve">подлежит размещению </w:t>
      </w:r>
      <w:r w:rsidR="00D23876" w:rsidRPr="00D67981">
        <w:rPr>
          <w:sz w:val="28"/>
          <w:szCs w:val="28"/>
        </w:rPr>
        <w:t xml:space="preserve">на сайте </w:t>
      </w:r>
      <w:hyperlink r:id="rId9" w:history="1">
        <w:r w:rsidR="00D23876" w:rsidRPr="00D67981">
          <w:rPr>
            <w:rStyle w:val="a7"/>
            <w:sz w:val="28"/>
            <w:szCs w:val="28"/>
          </w:rPr>
          <w:t>http://www.pgt-berezovka.ru</w:t>
        </w:r>
      </w:hyperlink>
      <w:r w:rsidR="00B73F39">
        <w:t>.</w:t>
      </w:r>
    </w:p>
    <w:p w:rsidR="004C2AC2" w:rsidRPr="00117E5A" w:rsidRDefault="004C2AC2" w:rsidP="004C2AC2">
      <w:pPr>
        <w:autoSpaceDN w:val="0"/>
        <w:jc w:val="both"/>
        <w:rPr>
          <w:sz w:val="28"/>
          <w:szCs w:val="28"/>
        </w:rPr>
      </w:pPr>
    </w:p>
    <w:p w:rsidR="00042AF8" w:rsidRDefault="00042AF8" w:rsidP="00D67981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2AF8" w:rsidRDefault="00042AF8" w:rsidP="00D67981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2ACD" w:rsidRDefault="00D536AE" w:rsidP="00A702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81">
        <w:rPr>
          <w:rFonts w:ascii="Times New Roman" w:hAnsi="Times New Roman" w:cs="Times New Roman"/>
          <w:sz w:val="28"/>
          <w:szCs w:val="28"/>
        </w:rPr>
        <w:t>Глав</w:t>
      </w:r>
      <w:r w:rsidR="00506848" w:rsidRPr="00D67981">
        <w:rPr>
          <w:rFonts w:ascii="Times New Roman" w:hAnsi="Times New Roman" w:cs="Times New Roman"/>
          <w:sz w:val="28"/>
          <w:szCs w:val="28"/>
        </w:rPr>
        <w:t>а</w:t>
      </w:r>
      <w:r w:rsidR="004C2AC2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B73F39">
        <w:rPr>
          <w:rFonts w:ascii="Times New Roman" w:hAnsi="Times New Roman" w:cs="Times New Roman"/>
          <w:sz w:val="28"/>
          <w:szCs w:val="28"/>
        </w:rPr>
        <w:t>В.Н. Евсеев</w:t>
      </w:r>
    </w:p>
    <w:p w:rsidR="00D23876" w:rsidRPr="00D67981" w:rsidRDefault="00D23876" w:rsidP="00A702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7981" w:rsidRDefault="00D6798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E617C4" w:rsidTr="00E617C4">
        <w:tc>
          <w:tcPr>
            <w:tcW w:w="5068" w:type="dxa"/>
          </w:tcPr>
          <w:p w:rsidR="00B73F39" w:rsidRDefault="00B73F39" w:rsidP="00550284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 w:rsidR="00E617C4" w:rsidRPr="00E617C4" w:rsidRDefault="00E617C4" w:rsidP="00D31673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550284"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 xml:space="preserve">к постановлению администрации        поселка Березовка Березовского района     Красноярского края от 02.03.2023 № </w:t>
            </w:r>
            <w:r w:rsidR="00D31673">
              <w:rPr>
                <w:sz w:val="28"/>
                <w:szCs w:val="28"/>
              </w:rPr>
              <w:t>66</w:t>
            </w:r>
          </w:p>
        </w:tc>
      </w:tr>
    </w:tbl>
    <w:p w:rsidR="00E617C4" w:rsidRDefault="00E617C4" w:rsidP="00E617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17C4" w:rsidRDefault="00E617C4" w:rsidP="00E617C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СОСТАВЛЕНИЯ, УТВЕРЖДЕНИЯ И ВЕДЕНИЯ         БЮДЖЕТНЫХ СМЕТ КАЗЕННЫХ УЧРЕЖДЕНИЙ                           АДМИНИСТРАЦИИ ПОСЕЛКА БЕРЕЗОВКА БЕРЕЗОВСКОГО </w:t>
      </w:r>
      <w:r w:rsidR="00B54E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E617C4" w:rsidRDefault="00E617C4" w:rsidP="00E617C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17C4" w:rsidRDefault="00E617C4" w:rsidP="00E617C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17C4" w:rsidRDefault="00E617C4" w:rsidP="00E617C4">
      <w:pPr>
        <w:pStyle w:val="Oaeno"/>
        <w:spacing w:line="480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E617C4" w:rsidRDefault="00E617C4" w:rsidP="00E617C4">
      <w:pPr>
        <w:pStyle w:val="Oaen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документ устанавливает требования к составлению, 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верждению и ведению бюджетной сметы (далее - смета) муниципального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зенного учреждения, с учетом положений статьи 161 Бюджетного кодекса Российской Федерации. </w:t>
      </w:r>
    </w:p>
    <w:p w:rsidR="00E617C4" w:rsidRDefault="00E617C4" w:rsidP="00E617C4">
      <w:pPr>
        <w:pStyle w:val="Oaen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Главный распорядитель средств бюджета утверждает порядок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ставления, утверждения и ведения смет подведомственных учреждений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ответствии с требованиями законодательства Российской Федерации, в том числе с учетом настоящих Общих требований.</w:t>
      </w:r>
    </w:p>
    <w:p w:rsidR="00E617C4" w:rsidRDefault="00E617C4" w:rsidP="00E617C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Главный распорядитель средств бюджета вправе установить в Порядке главного распорядителя бюджетных средств, следующие положения для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ставления, ведения и утверждения смет для подведомственных учреждений:</w:t>
      </w:r>
    </w:p>
    <w:p w:rsidR="00E617C4" w:rsidRPr="00E617C4" w:rsidRDefault="00E617C4" w:rsidP="00E617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порядок и сроки составления и подписания проектов смет;</w:t>
      </w:r>
    </w:p>
    <w:p w:rsidR="00E617C4" w:rsidRDefault="00E617C4" w:rsidP="00E617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порядок и сроки составления, ведения и утверждения смет (внесения изменений в сметы);</w:t>
      </w:r>
    </w:p>
    <w:p w:rsidR="00E617C4" w:rsidRPr="00E617C4" w:rsidRDefault="00E617C4" w:rsidP="00E617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полномочия главного распорядителя (распорядителя) средств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по утверждению сметы (внесению изменений в смету).</w:t>
      </w:r>
    </w:p>
    <w:p w:rsidR="00E617C4" w:rsidRDefault="00E617C4" w:rsidP="00E617C4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Порядок составления, утверждения и ведения смет учреждений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мается в форме единого документа.</w:t>
      </w:r>
    </w:p>
    <w:p w:rsidR="00E617C4" w:rsidRDefault="00E617C4" w:rsidP="00E617C4">
      <w:pPr>
        <w:pStyle w:val="Oaen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E617C4" w:rsidRDefault="00E617C4" w:rsidP="00E617C4">
      <w:pPr>
        <w:pStyle w:val="Oaen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Составление смет учреждений</w:t>
      </w:r>
    </w:p>
    <w:p w:rsidR="00E617C4" w:rsidRDefault="00E617C4" w:rsidP="00E617C4">
      <w:pPr>
        <w:pStyle w:val="Oaen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617C4" w:rsidRDefault="00E617C4" w:rsidP="00E617C4">
      <w:pPr>
        <w:pStyle w:val="Oaen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Составлением сметы в целях настоящего порядка является 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 объема и распределения направлений расходов средств бюджета на очередной финансовый год (на очередной финансовый год и плановый пер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од) на основании доведенных до учреждения в установленном законодател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ством  Российской Федерации порядке лимитов бюджетных обязательств на принятие и (или) исполнение бюджетных обязательств по обеспечению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полнения  функций казенного учреждения, включая бюджетные обязательс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 по предоставлению бюджетных инвестиций и субсидий юридическим 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цам (в том числе субсидии бюджетным и автономным учреждениям), субс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>дий, субвенций и иных межбюджетных трансфертов (далее - лимиты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жетных обязательств).</w:t>
      </w:r>
    </w:p>
    <w:p w:rsidR="00E617C4" w:rsidRDefault="00E617C4" w:rsidP="00E617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Показатели сметы формируются в разрезе кодов классификации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ходов бюджета поселка бюджетной классификации Российской Федерации с детализацией по кодам элементов видов расходов классификации расходов районного бюджета и дополнительной детализацией по кодам статей (по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статей) групп (статей) классификации операций сектора государственного управления (кодам аналитических показателей) в пределах доведенных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митов бюджетных обязательств.</w:t>
      </w:r>
    </w:p>
    <w:p w:rsidR="00E617C4" w:rsidRDefault="00E617C4" w:rsidP="00E617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>Смета составляется учреждением путем формирования показателей сметы на второй год планового периода и внесения изменений в утвержде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ные показатели сметы на очередной финансовый год и плановый период по образцам согласно </w:t>
      </w:r>
      <w:hyperlink r:id="rId10" w:anchor="P95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 xml:space="preserve">приложения № </w:t>
        </w:r>
      </w:hyperlink>
      <w:r w:rsidR="00B73F39" w:rsidRPr="00B73F39">
        <w:rPr>
          <w:rFonts w:ascii="Times New Roman" w:hAnsi="Times New Roman" w:cs="Times New Roman"/>
          <w:sz w:val="28"/>
          <w:szCs w:val="28"/>
        </w:rPr>
        <w:t>1</w:t>
      </w:r>
      <w:r w:rsidRPr="00B73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hyperlink r:id="rId11" w:anchor="P645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 xml:space="preserve">приложения № </w:t>
        </w:r>
      </w:hyperlink>
      <w:r w:rsidR="00B73F39" w:rsidRPr="006D68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</w:t>
      </w:r>
      <w:r w:rsidR="006121B4">
        <w:rPr>
          <w:rFonts w:ascii="Times New Roman" w:hAnsi="Times New Roman" w:cs="Times New Roman"/>
          <w:color w:val="000000"/>
          <w:sz w:val="28"/>
          <w:szCs w:val="28"/>
        </w:rPr>
        <w:t>ему поря</w:t>
      </w:r>
      <w:r w:rsidR="006121B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121B4">
        <w:rPr>
          <w:rFonts w:ascii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17C4" w:rsidRDefault="00E617C4" w:rsidP="00E617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Смета составляется на основании обоснований (расчетов) плановых сметных показателей, являющихся неотъемлемой частью сметы согласно приложения № </w:t>
      </w:r>
      <w:r w:rsidR="00B73F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7C4" w:rsidRDefault="00E617C4" w:rsidP="00E617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Обоснования (расчеты) плановых сметных показателей составляются в процессе формирования проекта решения о бюджете на очередной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вый год и плановый период.</w:t>
      </w:r>
    </w:p>
    <w:p w:rsidR="00E617C4" w:rsidRDefault="00E617C4" w:rsidP="00E617C4">
      <w:pPr>
        <w:rPr>
          <w:sz w:val="28"/>
          <w:szCs w:val="28"/>
        </w:rPr>
      </w:pPr>
    </w:p>
    <w:p w:rsidR="00E617C4" w:rsidRDefault="00E617C4" w:rsidP="00E617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Смета реорганизуемого учреждения составляется в соответствии с Порядком главного распорядителя бюджетных средств, установленным 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 распорядителем бюджетных средств, в ведение которого перешло рео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ганизуемое учреждение, на период текущего финансового года (текущего финансового года и планового периода) в объеме доведенных учреждению лимитов бюджетных обязательств на текущий финансовый год (текущий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нансовый год и плановый период).</w:t>
      </w:r>
    </w:p>
    <w:p w:rsidR="00E617C4" w:rsidRDefault="00E617C4" w:rsidP="00E617C4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</w:rPr>
      </w:pPr>
    </w:p>
    <w:p w:rsidR="00E617C4" w:rsidRDefault="00E617C4" w:rsidP="00E617C4">
      <w:pPr>
        <w:pStyle w:val="s1"/>
        <w:shd w:val="clear" w:color="auto" w:fill="FFFFFF"/>
        <w:spacing w:before="0" w:beforeAutospacing="0" w:after="300" w:afterAutospacing="0"/>
        <w:ind w:firstLine="567"/>
        <w:jc w:val="center"/>
        <w:outlineLvl w:val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III. Утверждение смет учреждений</w:t>
      </w:r>
    </w:p>
    <w:p w:rsidR="00E617C4" w:rsidRDefault="00E617C4" w:rsidP="00E617C4">
      <w:pPr>
        <w:pStyle w:val="s1"/>
        <w:shd w:val="clear" w:color="auto" w:fill="FFFFFF"/>
        <w:tabs>
          <w:tab w:val="left" w:pos="567"/>
        </w:tabs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Смета учреждения, являющегося органом местного самоуправления, осуществляющим бюджетные полномочия главного распорядителя (распор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дителя) бюджетных средств, утверждается руководителем главного распор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дителя (распорядителя) бюджетных средств или иным лицом, уполномоче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ным действовать в установленном законодательством Российской Федерации порядке от имени главного распорядителя (распорядителя) бюджетных средств (далее - руководитель главного распорядителя бюджетных средств).</w:t>
      </w:r>
    </w:p>
    <w:p w:rsidR="00E617C4" w:rsidRDefault="00E617C4" w:rsidP="00E617C4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Смета учреждения, не осуществляющего бюджетные полномочия гла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ного распорядителя (распорядителя) бюджетных средств, утверждается 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ководителем учреждения или иным лицом, уполномоченным действовать в </w:t>
      </w:r>
      <w:r>
        <w:rPr>
          <w:color w:val="000000"/>
          <w:sz w:val="28"/>
          <w:szCs w:val="28"/>
        </w:rPr>
        <w:lastRenderedPageBreak/>
        <w:t>установленном законодательством Российской Федерации порядке от имени учреждения (далее - руководитель учреждения), если иное не установлено Порядком главного распорядителя бюджетных средств.</w:t>
      </w:r>
    </w:p>
    <w:p w:rsidR="00E617C4" w:rsidRDefault="00E617C4" w:rsidP="00E617C4">
      <w:pPr>
        <w:pStyle w:val="s1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сметы учреждения в соответствии с настоящим пунктом, осуществляется не позднее десяти рабочих дней со дня доведения учрежд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 в установленном законодательством Российской Федерации порядке лимитов бюджетных обязательств.</w:t>
      </w:r>
    </w:p>
    <w:p w:rsidR="00E617C4" w:rsidRDefault="00E617C4" w:rsidP="00E617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Руководитель главного распорядителя бюджетных средств в случае доведения муниципального задания на оказание муниципальных услуг (в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полнение работ) до подведомственного учреждения предоставляет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Порядком главного распорядителя бюджетных средств руководителю учреждения право утверждать смету учреждения.</w:t>
      </w:r>
    </w:p>
    <w:p w:rsidR="00E617C4" w:rsidRDefault="00E617C4" w:rsidP="00E617C4">
      <w:pPr>
        <w:ind w:firstLine="567"/>
        <w:jc w:val="both"/>
        <w:rPr>
          <w:sz w:val="28"/>
          <w:szCs w:val="28"/>
        </w:rPr>
      </w:pPr>
    </w:p>
    <w:p w:rsidR="00E617C4" w:rsidRDefault="00E617C4" w:rsidP="00E61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Руководитель главного распорядителя бюджетных средств вправе в соответствии с Порядком главного распорядителя бюджетных средств огр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ничить предоставленное право утверждать смету учреждения руководителю распорядителя бюджетных средств (учреждения) в случае выявления нар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шений </w:t>
      </w:r>
      <w:hyperlink r:id="rId12" w:anchor="block_2" w:history="1">
        <w:r>
          <w:rPr>
            <w:rStyle w:val="a7"/>
            <w:color w:val="000000"/>
            <w:sz w:val="28"/>
            <w:szCs w:val="28"/>
          </w:rPr>
          <w:t>бюджетного законодательства</w:t>
        </w:r>
      </w:hyperlink>
      <w:r>
        <w:rPr>
          <w:color w:val="000000"/>
          <w:sz w:val="28"/>
          <w:szCs w:val="28"/>
        </w:rPr>
        <w:t> Российской Федерации, допущенных распорядителем бюджетных средств (учреждением) при исполнении сметы.</w:t>
      </w:r>
    </w:p>
    <w:p w:rsidR="00E617C4" w:rsidRDefault="00E617C4" w:rsidP="00E61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17C4" w:rsidRDefault="00E617C4" w:rsidP="00E617C4">
      <w:pPr>
        <w:pStyle w:val="s1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Утвержденные сметы с обоснованиями (расчетами) плановых сме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ных показателей, использованными при формировании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сметы.</w:t>
      </w:r>
    </w:p>
    <w:p w:rsidR="00E617C4" w:rsidRDefault="00E617C4" w:rsidP="00E617C4">
      <w:pPr>
        <w:pStyle w:val="Oaen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Ведение смет учреждений</w:t>
      </w:r>
    </w:p>
    <w:p w:rsidR="00E617C4" w:rsidRDefault="00E617C4" w:rsidP="00E617C4">
      <w:pPr>
        <w:pStyle w:val="Oaen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17C4" w:rsidRDefault="00E617C4" w:rsidP="00E617C4">
      <w:pPr>
        <w:pStyle w:val="Oaen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Ведением сметы в целях настоящ</w:t>
      </w:r>
      <w:r w:rsidR="006121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1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является внесение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менений в показатели сметы в пределах, доведенных учреждению в устано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ленном законодательством Российской Федерации порядке лимитов бю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жетных обязательств.</w:t>
      </w:r>
    </w:p>
    <w:p w:rsidR="00E617C4" w:rsidRDefault="00E617C4" w:rsidP="00E617C4">
      <w:pPr>
        <w:pStyle w:val="Oaen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17C4" w:rsidRDefault="00E617C4" w:rsidP="00E617C4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Изменения показателей сметы составляются учреждением согласно приложения № </w:t>
      </w:r>
      <w:r w:rsidR="00E50EC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к настоящим Общим требованиям</w:t>
      </w:r>
      <w:r>
        <w:rPr>
          <w:color w:val="464C55"/>
          <w:sz w:val="28"/>
          <w:szCs w:val="28"/>
        </w:rPr>
        <w:t>.</w:t>
      </w:r>
    </w:p>
    <w:p w:rsidR="00E617C4" w:rsidRDefault="00E617C4" w:rsidP="00E617C4">
      <w:pPr>
        <w:rPr>
          <w:sz w:val="28"/>
          <w:szCs w:val="28"/>
        </w:rPr>
      </w:pPr>
    </w:p>
    <w:p w:rsidR="00E617C4" w:rsidRDefault="00E617C4" w:rsidP="00E617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Внесение изменений в показатели сметы осуществляется путем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верждения изменений показателей - сумм увеличения, отражающихся со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ком "плюс" и (или) уменьшения объемов сметных назначений, отражающи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 со знаком "минус":</w:t>
      </w:r>
    </w:p>
    <w:p w:rsidR="00E617C4" w:rsidRDefault="00E617C4" w:rsidP="00E617C4">
      <w:pPr>
        <w:rPr>
          <w:color w:val="000000"/>
          <w:sz w:val="28"/>
          <w:szCs w:val="28"/>
        </w:rPr>
      </w:pPr>
    </w:p>
    <w:p w:rsidR="00E617C4" w:rsidRDefault="00E617C4" w:rsidP="00E617C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изменяющих объемы сметных назначений в случае изменения дов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денных учреждению в установленном законодательством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порядке лимитов бюджетных обязательств;</w:t>
      </w:r>
    </w:p>
    <w:p w:rsidR="00E617C4" w:rsidRDefault="00E617C4" w:rsidP="00E617C4">
      <w:pPr>
        <w:tabs>
          <w:tab w:val="left" w:pos="333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E617C4" w:rsidRDefault="00E617C4" w:rsidP="00E617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изменяющих распределение сметных назначений по кодам классиф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кации расходов бюджетов </w:t>
      </w:r>
      <w:hyperlink r:id="rId13" w:anchor="block_100000" w:history="1">
        <w:r>
          <w:rPr>
            <w:rStyle w:val="a7"/>
            <w:color w:val="000000"/>
            <w:sz w:val="28"/>
            <w:szCs w:val="28"/>
          </w:rPr>
          <w:t>бюджетной классификации</w:t>
        </w:r>
      </w:hyperlink>
      <w:r>
        <w:rPr>
          <w:sz w:val="28"/>
          <w:szCs w:val="28"/>
        </w:rPr>
        <w:t> 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требующих изменения показателей бюджетной росписи главного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рядителя (распорядителя) бюджетных средств и лимитов бюджетных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тельств;</w:t>
      </w:r>
    </w:p>
    <w:p w:rsidR="00E617C4" w:rsidRDefault="00E617C4" w:rsidP="00E617C4">
      <w:pPr>
        <w:jc w:val="both"/>
        <w:rPr>
          <w:sz w:val="28"/>
          <w:szCs w:val="28"/>
        </w:rPr>
      </w:pPr>
    </w:p>
    <w:p w:rsidR="00E617C4" w:rsidRDefault="00E617C4" w:rsidP="00E617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изменяющих распределение сметных назначений по кодам классиф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кации расходов бюджетов </w:t>
      </w:r>
      <w:hyperlink r:id="rId14" w:anchor="block_100000" w:history="1">
        <w:r>
          <w:rPr>
            <w:rStyle w:val="a7"/>
            <w:color w:val="000000"/>
            <w:sz w:val="28"/>
            <w:szCs w:val="28"/>
          </w:rPr>
          <w:t>бюджетной классификации</w:t>
        </w:r>
      </w:hyperlink>
      <w:r>
        <w:rPr>
          <w:sz w:val="28"/>
          <w:szCs w:val="28"/>
        </w:rPr>
        <w:t> 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E617C4" w:rsidRDefault="00E617C4" w:rsidP="00E617C4">
      <w:pPr>
        <w:jc w:val="both"/>
        <w:rPr>
          <w:sz w:val="28"/>
          <w:szCs w:val="28"/>
        </w:rPr>
      </w:pPr>
    </w:p>
    <w:p w:rsidR="00E617C4" w:rsidRDefault="00E617C4" w:rsidP="00E617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изменяющих объемы сметных назначений, приводящих к перераспр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делению их между разделами сметы;</w:t>
      </w:r>
    </w:p>
    <w:p w:rsidR="00E617C4" w:rsidRDefault="00E617C4" w:rsidP="00E617C4">
      <w:pPr>
        <w:jc w:val="both"/>
        <w:rPr>
          <w:color w:val="000000"/>
          <w:sz w:val="28"/>
          <w:szCs w:val="28"/>
        </w:rPr>
      </w:pPr>
    </w:p>
    <w:p w:rsidR="00E617C4" w:rsidRDefault="00E617C4" w:rsidP="00E617C4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изменяющих иные показатели, предусмотренные Порядком ведения сметы.</w:t>
      </w:r>
    </w:p>
    <w:p w:rsidR="00E617C4" w:rsidRDefault="00E617C4" w:rsidP="00E617C4">
      <w:pPr>
        <w:jc w:val="both"/>
        <w:rPr>
          <w:sz w:val="28"/>
          <w:szCs w:val="28"/>
        </w:rPr>
      </w:pPr>
    </w:p>
    <w:p w:rsidR="00E617C4" w:rsidRDefault="00E617C4" w:rsidP="00E617C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Изменения в смету формируются на основании изменений показ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телей обоснований (расчетов) плановых сметных показателей, сформирова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в соответствии с положениями пункта 5 настоящ</w:t>
      </w:r>
      <w:r w:rsidR="006121B4">
        <w:rPr>
          <w:color w:val="000000"/>
          <w:sz w:val="28"/>
          <w:szCs w:val="28"/>
        </w:rPr>
        <w:t>его порядка</w:t>
      </w:r>
      <w:r>
        <w:rPr>
          <w:color w:val="000000"/>
          <w:sz w:val="28"/>
          <w:szCs w:val="28"/>
        </w:rPr>
        <w:t>.</w:t>
      </w:r>
    </w:p>
    <w:p w:rsidR="00E617C4" w:rsidRDefault="00E617C4" w:rsidP="00E617C4">
      <w:pPr>
        <w:pStyle w:val="s1"/>
        <w:shd w:val="clear" w:color="auto" w:fill="FFFFFF"/>
        <w:spacing w:before="0" w:beforeAutospacing="0" w:after="0" w:afterAutospacing="0"/>
        <w:rPr>
          <w:color w:val="464C55"/>
          <w:sz w:val="28"/>
          <w:szCs w:val="28"/>
        </w:rPr>
      </w:pPr>
    </w:p>
    <w:p w:rsidR="00E617C4" w:rsidRDefault="00E617C4" w:rsidP="00E617C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464C55"/>
          <w:sz w:val="28"/>
          <w:szCs w:val="28"/>
        </w:rPr>
        <w:tab/>
      </w:r>
      <w:r>
        <w:rPr>
          <w:color w:val="000000"/>
          <w:sz w:val="28"/>
          <w:szCs w:val="28"/>
        </w:rPr>
        <w:t>В случае изменения показателей обоснований (расчетов) плановых сметных показателей, не влияющих на показатели сметы учреждения, осущ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 пунктом 15 настоящ</w:t>
      </w:r>
      <w:r w:rsidR="006121B4">
        <w:rPr>
          <w:color w:val="000000"/>
          <w:sz w:val="28"/>
          <w:szCs w:val="28"/>
        </w:rPr>
        <w:t>его порядка</w:t>
      </w:r>
      <w:r>
        <w:rPr>
          <w:color w:val="000000"/>
          <w:sz w:val="28"/>
          <w:szCs w:val="28"/>
        </w:rPr>
        <w:t>.</w:t>
      </w:r>
    </w:p>
    <w:p w:rsidR="00E617C4" w:rsidRDefault="00E617C4" w:rsidP="00E617C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17C4" w:rsidRDefault="00E617C4" w:rsidP="00E617C4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Внесение изменений в смету, требующих изменения показателей бюджетной росписи главного распорядителя (распорядителя)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 в бюджетную роспись главного распорядителя (распорядителя) бюдже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ных средств и лимиты бюджетных обязательств.</w:t>
      </w:r>
    </w:p>
    <w:p w:rsidR="00E617C4" w:rsidRDefault="00E617C4" w:rsidP="00E617C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Утверждение изменений в показатели сметы и изменений обосн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ваний (расчетов) плановых сметных показателей осуществляется в сроки, предусмотренные абзацам третьим   пункта 7 настоящих Общих требований, в случаях внесения изменений в смету, установленных </w:t>
      </w:r>
      <w:hyperlink r:id="rId15" w:anchor="block_101502" w:history="1">
        <w:r>
          <w:rPr>
            <w:rStyle w:val="a7"/>
            <w:color w:val="000000"/>
            <w:sz w:val="28"/>
            <w:szCs w:val="28"/>
          </w:rPr>
          <w:t>абзацами вторым - четвертым пункта 1</w:t>
        </w:r>
      </w:hyperlink>
      <w:r>
        <w:rPr>
          <w:color w:val="000000"/>
          <w:sz w:val="28"/>
          <w:szCs w:val="28"/>
        </w:rPr>
        <w:t>2 настоящих Общих требований.</w:t>
      </w:r>
    </w:p>
    <w:p w:rsidR="00E617C4" w:rsidRDefault="00E617C4" w:rsidP="00E617C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617C4" w:rsidRDefault="00E617C4" w:rsidP="00E617C4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Изменения в смету с обоснованиями (расчетами) плановых сметных показателей, использованными при ее изменении, или изменение показателей </w:t>
      </w:r>
      <w:r>
        <w:rPr>
          <w:color w:val="000000"/>
          <w:sz w:val="28"/>
          <w:szCs w:val="28"/>
        </w:rPr>
        <w:lastRenderedPageBreak/>
        <w:t>обоснований (расчетов) плановых сметных показателей, не приводящих к изменению сметы, направляются распорядителем бюджетных средств (учр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ждением) главному распорядителю (распорядителю) бюджетных средств не позднее одного рабочего дня после утверждения изменений в смету (измен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 в показатели обоснований (расчетов) плановых сметных показателей).</w:t>
      </w:r>
    </w:p>
    <w:p w:rsidR="00E617C4" w:rsidRDefault="00E617C4" w:rsidP="00E617C4">
      <w:pPr>
        <w:pStyle w:val="Oaen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17C4" w:rsidRDefault="00E617C4" w:rsidP="00E617C4">
      <w:pPr>
        <w:pStyle w:val="Oaen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17C4" w:rsidRDefault="00E617C4" w:rsidP="00E617C4">
      <w:pPr>
        <w:pStyle w:val="Oaen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17C4" w:rsidRDefault="00E617C4" w:rsidP="00E617C4">
      <w:pPr>
        <w:pStyle w:val="Oaen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</w:t>
      </w: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54E18" w:rsidRDefault="00B54E18" w:rsidP="00B54E18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tbl>
      <w:tblPr>
        <w:tblStyle w:val="af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B54E18" w:rsidTr="00B54E18">
        <w:tc>
          <w:tcPr>
            <w:tcW w:w="5068" w:type="dxa"/>
          </w:tcPr>
          <w:p w:rsidR="006D6859" w:rsidRDefault="006D6859" w:rsidP="00550284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 w:rsidR="006D6859" w:rsidRDefault="006D6859" w:rsidP="00550284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 w:rsidR="006D6859" w:rsidRDefault="006D6859" w:rsidP="00550284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 w:rsidR="00B54E18" w:rsidRPr="00E617C4" w:rsidRDefault="00B54E18" w:rsidP="00D31673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5502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                                      к </w:t>
            </w:r>
            <w:r w:rsidR="00550284">
              <w:rPr>
                <w:sz w:val="28"/>
                <w:szCs w:val="28"/>
              </w:rPr>
              <w:t xml:space="preserve">приложению </w:t>
            </w:r>
            <w:r>
              <w:rPr>
                <w:sz w:val="28"/>
                <w:szCs w:val="28"/>
              </w:rPr>
              <w:t>постановлени</w:t>
            </w:r>
            <w:r w:rsidR="00550284">
              <w:rPr>
                <w:sz w:val="28"/>
                <w:szCs w:val="28"/>
              </w:rPr>
              <w:t xml:space="preserve">я           </w:t>
            </w:r>
            <w:r>
              <w:rPr>
                <w:sz w:val="28"/>
                <w:szCs w:val="28"/>
              </w:rPr>
              <w:t xml:space="preserve"> администра</w:t>
            </w:r>
            <w:r w:rsidR="00550284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поселка Березовка </w:t>
            </w:r>
            <w:r w:rsidR="0055028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Березовско</w:t>
            </w:r>
            <w:r w:rsidR="00550284">
              <w:rPr>
                <w:sz w:val="28"/>
                <w:szCs w:val="28"/>
              </w:rPr>
              <w:t>го района</w:t>
            </w:r>
            <w:r>
              <w:rPr>
                <w:sz w:val="28"/>
                <w:szCs w:val="28"/>
              </w:rPr>
              <w:t xml:space="preserve"> Красноярского края от 02.03.2023 № </w:t>
            </w:r>
            <w:r w:rsidR="00D31673">
              <w:rPr>
                <w:sz w:val="28"/>
                <w:szCs w:val="28"/>
              </w:rPr>
              <w:t>66</w:t>
            </w:r>
          </w:p>
        </w:tc>
      </w:tr>
    </w:tbl>
    <w:p w:rsidR="00B54E18" w:rsidRDefault="00B54E18" w:rsidP="00B54E18">
      <w:pPr>
        <w:autoSpaceDE w:val="0"/>
        <w:autoSpaceDN w:val="0"/>
        <w:adjustRightInd w:val="0"/>
        <w:ind w:firstLine="4820"/>
        <w:rPr>
          <w:sz w:val="20"/>
          <w:szCs w:val="20"/>
        </w:rPr>
      </w:pPr>
    </w:p>
    <w:p w:rsidR="00B54E18" w:rsidRDefault="00B54E18" w:rsidP="00B54E18">
      <w:pPr>
        <w:autoSpaceDE w:val="0"/>
        <w:autoSpaceDN w:val="0"/>
        <w:adjustRightInd w:val="0"/>
        <w:ind w:firstLine="4820"/>
        <w:rPr>
          <w:sz w:val="20"/>
          <w:szCs w:val="20"/>
        </w:rPr>
      </w:pPr>
    </w:p>
    <w:p w:rsidR="00B54E18" w:rsidRDefault="00B54E18" w:rsidP="00B54E18">
      <w:pPr>
        <w:autoSpaceDE w:val="0"/>
        <w:autoSpaceDN w:val="0"/>
        <w:adjustRightInd w:val="0"/>
        <w:ind w:firstLine="4820"/>
        <w:rPr>
          <w:sz w:val="20"/>
          <w:szCs w:val="20"/>
        </w:rPr>
      </w:pPr>
    </w:p>
    <w:p w:rsidR="00B54E18" w:rsidRDefault="00B54E18" w:rsidP="00B54E18">
      <w:pPr>
        <w:autoSpaceDE w:val="0"/>
        <w:autoSpaceDN w:val="0"/>
        <w:adjustRightInd w:val="0"/>
        <w:ind w:firstLine="4820"/>
        <w:rPr>
          <w:sz w:val="20"/>
          <w:szCs w:val="20"/>
        </w:rPr>
      </w:pPr>
    </w:p>
    <w:p w:rsidR="00B54E18" w:rsidRDefault="00B54E18" w:rsidP="00B54E18">
      <w:pPr>
        <w:autoSpaceDE w:val="0"/>
        <w:autoSpaceDN w:val="0"/>
        <w:adjustRightInd w:val="0"/>
        <w:ind w:firstLine="4820"/>
        <w:rPr>
          <w:sz w:val="20"/>
          <w:szCs w:val="20"/>
        </w:rPr>
      </w:pPr>
    </w:p>
    <w:p w:rsidR="00B54E18" w:rsidRDefault="00B54E18" w:rsidP="00B54E18">
      <w:pPr>
        <w:autoSpaceDE w:val="0"/>
        <w:autoSpaceDN w:val="0"/>
        <w:adjustRightInd w:val="0"/>
        <w:ind w:firstLine="4820"/>
        <w:rPr>
          <w:sz w:val="20"/>
          <w:szCs w:val="20"/>
        </w:rPr>
      </w:pPr>
    </w:p>
    <w:p w:rsidR="00B54E18" w:rsidRDefault="00B54E18" w:rsidP="00B54E18">
      <w:pPr>
        <w:autoSpaceDE w:val="0"/>
        <w:autoSpaceDN w:val="0"/>
        <w:adjustRightInd w:val="0"/>
        <w:ind w:firstLine="4820"/>
        <w:rPr>
          <w:sz w:val="20"/>
          <w:szCs w:val="20"/>
        </w:rPr>
      </w:pPr>
    </w:p>
    <w:p w:rsidR="00B54E18" w:rsidRPr="00AB3E49" w:rsidRDefault="00B54E18" w:rsidP="00B54E18">
      <w:pPr>
        <w:autoSpaceDE w:val="0"/>
        <w:autoSpaceDN w:val="0"/>
        <w:adjustRightInd w:val="0"/>
        <w:ind w:firstLine="4820"/>
        <w:rPr>
          <w:sz w:val="20"/>
          <w:szCs w:val="20"/>
        </w:rPr>
      </w:pPr>
      <w:r w:rsidRPr="00AB3E49">
        <w:rPr>
          <w:sz w:val="20"/>
          <w:szCs w:val="20"/>
        </w:rPr>
        <w:t>УТВЕРЖДАЮ</w:t>
      </w:r>
    </w:p>
    <w:p w:rsidR="00B54E18" w:rsidRPr="00AB3E49" w:rsidRDefault="00B54E18" w:rsidP="00B54E18">
      <w:pPr>
        <w:autoSpaceDE w:val="0"/>
        <w:autoSpaceDN w:val="0"/>
        <w:adjustRightInd w:val="0"/>
        <w:ind w:firstLine="4820"/>
        <w:rPr>
          <w:sz w:val="20"/>
          <w:szCs w:val="20"/>
        </w:rPr>
      </w:pPr>
      <w:r w:rsidRPr="00AB3E49">
        <w:rPr>
          <w:sz w:val="20"/>
          <w:szCs w:val="20"/>
        </w:rPr>
        <w:t>___________________________________________</w:t>
      </w:r>
    </w:p>
    <w:p w:rsidR="00B54E18" w:rsidRPr="00AB3E49" w:rsidRDefault="00B54E18" w:rsidP="00B54E18">
      <w:pPr>
        <w:autoSpaceDE w:val="0"/>
        <w:autoSpaceDN w:val="0"/>
        <w:adjustRightInd w:val="0"/>
        <w:ind w:firstLine="4820"/>
        <w:rPr>
          <w:sz w:val="20"/>
          <w:szCs w:val="20"/>
        </w:rPr>
      </w:pPr>
      <w:r w:rsidRPr="00AB3E49">
        <w:rPr>
          <w:sz w:val="20"/>
          <w:szCs w:val="20"/>
        </w:rPr>
        <w:t xml:space="preserve"> (наименование должностного лица,</w:t>
      </w:r>
    </w:p>
    <w:p w:rsidR="00B54E18" w:rsidRPr="00AB3E49" w:rsidRDefault="00B54E18" w:rsidP="00B54E18">
      <w:pPr>
        <w:autoSpaceDE w:val="0"/>
        <w:autoSpaceDN w:val="0"/>
        <w:adjustRightInd w:val="0"/>
        <w:ind w:firstLine="4820"/>
        <w:rPr>
          <w:sz w:val="20"/>
          <w:szCs w:val="20"/>
        </w:rPr>
      </w:pPr>
      <w:r w:rsidRPr="00AB3E49">
        <w:rPr>
          <w:sz w:val="20"/>
          <w:szCs w:val="20"/>
        </w:rPr>
        <w:t>утверждающего бюджетную смету, наименование</w:t>
      </w:r>
    </w:p>
    <w:p w:rsidR="00B54E18" w:rsidRPr="00AB3E49" w:rsidRDefault="00B54E18" w:rsidP="00B54E18">
      <w:pPr>
        <w:autoSpaceDE w:val="0"/>
        <w:autoSpaceDN w:val="0"/>
        <w:adjustRightInd w:val="0"/>
        <w:ind w:firstLine="4820"/>
        <w:rPr>
          <w:sz w:val="20"/>
          <w:szCs w:val="20"/>
        </w:rPr>
      </w:pPr>
      <w:r w:rsidRPr="00AB3E49">
        <w:rPr>
          <w:sz w:val="20"/>
          <w:szCs w:val="20"/>
        </w:rPr>
        <w:t>___________________________________________</w:t>
      </w:r>
    </w:p>
    <w:p w:rsidR="00B54E18" w:rsidRPr="00AB3E49" w:rsidRDefault="00B54E18" w:rsidP="00B54E18">
      <w:pPr>
        <w:autoSpaceDE w:val="0"/>
        <w:autoSpaceDN w:val="0"/>
        <w:adjustRightInd w:val="0"/>
        <w:ind w:firstLine="4820"/>
        <w:rPr>
          <w:sz w:val="20"/>
          <w:szCs w:val="20"/>
        </w:rPr>
      </w:pPr>
      <w:r w:rsidRPr="00AB3E49">
        <w:rPr>
          <w:sz w:val="20"/>
          <w:szCs w:val="20"/>
        </w:rPr>
        <w:t>главного распорядителя (распорядителя)</w:t>
      </w:r>
    </w:p>
    <w:p w:rsidR="00B54E18" w:rsidRPr="00AB3E49" w:rsidRDefault="00B54E18" w:rsidP="00B54E18">
      <w:pPr>
        <w:autoSpaceDE w:val="0"/>
        <w:autoSpaceDN w:val="0"/>
        <w:adjustRightInd w:val="0"/>
        <w:ind w:firstLine="4820"/>
        <w:rPr>
          <w:sz w:val="20"/>
          <w:szCs w:val="20"/>
        </w:rPr>
      </w:pPr>
      <w:r w:rsidRPr="00AB3E49">
        <w:rPr>
          <w:sz w:val="20"/>
          <w:szCs w:val="20"/>
        </w:rPr>
        <w:t>бюджетных средств, учреждения)</w:t>
      </w:r>
    </w:p>
    <w:p w:rsidR="00B54E18" w:rsidRPr="00AB3E49" w:rsidRDefault="00B54E18" w:rsidP="00B54E18">
      <w:pPr>
        <w:autoSpaceDE w:val="0"/>
        <w:autoSpaceDN w:val="0"/>
        <w:adjustRightInd w:val="0"/>
        <w:ind w:firstLine="4820"/>
        <w:rPr>
          <w:sz w:val="20"/>
          <w:szCs w:val="20"/>
        </w:rPr>
      </w:pPr>
      <w:r w:rsidRPr="00AB3E49">
        <w:rPr>
          <w:sz w:val="20"/>
          <w:szCs w:val="20"/>
        </w:rPr>
        <w:t>_____________ _____________________________</w:t>
      </w:r>
    </w:p>
    <w:p w:rsidR="00B54E18" w:rsidRPr="00AB3E49" w:rsidRDefault="00B54E18" w:rsidP="00B54E18">
      <w:pPr>
        <w:autoSpaceDE w:val="0"/>
        <w:autoSpaceDN w:val="0"/>
        <w:adjustRightInd w:val="0"/>
        <w:ind w:firstLine="4820"/>
        <w:rPr>
          <w:sz w:val="20"/>
          <w:szCs w:val="20"/>
        </w:rPr>
      </w:pPr>
      <w:r w:rsidRPr="00AB3E49">
        <w:rPr>
          <w:sz w:val="20"/>
          <w:szCs w:val="20"/>
        </w:rPr>
        <w:t xml:space="preserve"> (подпись)       (расшифровка подписи)</w:t>
      </w:r>
    </w:p>
    <w:p w:rsidR="00B54E18" w:rsidRPr="00AB3E49" w:rsidRDefault="00B54E18" w:rsidP="00B54E18">
      <w:pPr>
        <w:autoSpaceDE w:val="0"/>
        <w:autoSpaceDN w:val="0"/>
        <w:adjustRightInd w:val="0"/>
        <w:ind w:firstLine="4820"/>
        <w:rPr>
          <w:sz w:val="20"/>
          <w:szCs w:val="20"/>
        </w:rPr>
      </w:pPr>
      <w:r w:rsidRPr="00AB3E49">
        <w:rPr>
          <w:sz w:val="20"/>
          <w:szCs w:val="20"/>
        </w:rPr>
        <w:t>"__" _______________ 20__ г.</w:t>
      </w: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  <w:bookmarkStart w:id="0" w:name="P93"/>
      <w:bookmarkEnd w:id="0"/>
      <w:r>
        <w:t xml:space="preserve">                  БЮДЖЕТНАЯ СМЕТА НА 20__ ФИНАНСОВЫЙ ГОД</w:t>
      </w:r>
    </w:p>
    <w:p w:rsidR="00B54E18" w:rsidRDefault="00B54E18" w:rsidP="00B54E18">
      <w:pPr>
        <w:pStyle w:val="ConsPlusNonformat"/>
        <w:jc w:val="both"/>
      </w:pPr>
      <w:r>
        <w:t xml:space="preserve">                 (НА 20__ ФИНАНСОВЫЙ ГОД И ПЛАНОВЫЙ ПЕРИОД</w:t>
      </w:r>
    </w:p>
    <w:p w:rsidR="00B54E18" w:rsidRDefault="00B54E18" w:rsidP="00B54E18">
      <w:pPr>
        <w:pStyle w:val="ConsPlusNonformat"/>
        <w:jc w:val="both"/>
      </w:pPr>
      <w:r>
        <w:t xml:space="preserve">                          20__ и 20__ ГОДОВ </w:t>
      </w:r>
      <w:hyperlink w:anchor="P716" w:history="1">
        <w:r>
          <w:rPr>
            <w:color w:val="0000FF"/>
          </w:rPr>
          <w:t>&lt;*&gt;</w:t>
        </w:r>
      </w:hyperlink>
      <w:r>
        <w:t>)</w:t>
      </w:r>
    </w:p>
    <w:p w:rsidR="00B54E18" w:rsidRDefault="00B54E18" w:rsidP="00B54E1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340"/>
        <w:gridCol w:w="1474"/>
        <w:gridCol w:w="1083"/>
      </w:tblGrid>
      <w:tr w:rsidR="00B54E18" w:rsidRPr="003633D9" w:rsidTr="00550284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4E18" w:rsidRPr="003633D9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3633D9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E18" w:rsidRPr="003633D9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8" w:rsidRPr="003633D9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3633D9">
              <w:rPr>
                <w:rFonts w:ascii="Courier" w:hAnsi="Courier"/>
              </w:rPr>
              <w:t>КОДЫ</w:t>
            </w:r>
          </w:p>
        </w:tc>
      </w:tr>
      <w:tr w:rsidR="00B54E18" w:rsidRPr="003633D9" w:rsidTr="00550284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4E18" w:rsidRPr="003633D9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3633D9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E18" w:rsidRPr="003633D9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3633D9">
              <w:rPr>
                <w:rFonts w:ascii="Courier" w:hAnsi="Courier"/>
              </w:rPr>
              <w:t xml:space="preserve">Форма по </w:t>
            </w:r>
            <w:hyperlink r:id="rId16" w:history="1">
              <w:r w:rsidRPr="003633D9">
                <w:rPr>
                  <w:rFonts w:ascii="Courier" w:hAnsi="Courier"/>
                  <w:color w:val="0000FF"/>
                </w:rPr>
                <w:t>ОКУД</w:t>
              </w:r>
            </w:hyperlink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E18" w:rsidRPr="003633D9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3633D9">
              <w:rPr>
                <w:rFonts w:ascii="Courier" w:hAnsi="Courier"/>
              </w:rPr>
              <w:t>0501012</w:t>
            </w:r>
          </w:p>
        </w:tc>
      </w:tr>
      <w:tr w:rsidR="00B54E18" w:rsidRPr="003633D9" w:rsidTr="0055028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3633D9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E18" w:rsidRPr="003633D9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3633D9">
              <w:rPr>
                <w:rFonts w:ascii="Courier" w:hAnsi="Courier"/>
              </w:rPr>
              <w:t xml:space="preserve">от "__" ______ 20__ г. </w:t>
            </w:r>
            <w:hyperlink w:anchor="P717" w:history="1">
              <w:r w:rsidRPr="003633D9">
                <w:rPr>
                  <w:rFonts w:ascii="Courier" w:hAnsi="Courier"/>
                  <w:color w:val="0000FF"/>
                </w:rPr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3633D9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E18" w:rsidRPr="003633D9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3633D9">
              <w:rPr>
                <w:rFonts w:ascii="Courier" w:hAnsi="Courier"/>
              </w:rPr>
              <w:t>Дата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E18" w:rsidRPr="003633D9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</w:tr>
      <w:tr w:rsidR="00B54E18" w:rsidRPr="003633D9" w:rsidTr="0055028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3633D9" w:rsidRDefault="00B54E18" w:rsidP="00550284">
            <w:pPr>
              <w:pStyle w:val="ConsPlusNormal"/>
              <w:rPr>
                <w:rFonts w:ascii="Courier" w:hAnsi="Courier"/>
              </w:rPr>
            </w:pPr>
            <w:r w:rsidRPr="003633D9">
              <w:rPr>
                <w:rFonts w:ascii="Courier" w:hAnsi="Courier"/>
              </w:rPr>
              <w:t>Получатель бю</w:t>
            </w:r>
            <w:r w:rsidRPr="003633D9">
              <w:rPr>
                <w:rFonts w:ascii="Courier" w:hAnsi="Courier"/>
              </w:rPr>
              <w:t>д</w:t>
            </w:r>
            <w:r w:rsidRPr="003633D9">
              <w:rPr>
                <w:rFonts w:ascii="Courier" w:hAnsi="Courier"/>
              </w:rPr>
              <w:t>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E18" w:rsidRPr="003633D9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3633D9">
              <w:rPr>
                <w:rFonts w:ascii="Courier" w:hAnsi="Courier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3633D9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E18" w:rsidRPr="003633D9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3633D9">
              <w:rPr>
                <w:rFonts w:ascii="Courier" w:hAnsi="Courier"/>
              </w:rPr>
              <w:t>по Сводному реестру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E18" w:rsidRPr="003633D9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</w:tr>
      <w:tr w:rsidR="00B54E18" w:rsidRPr="003633D9" w:rsidTr="0055028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3633D9" w:rsidRDefault="00B54E18" w:rsidP="00550284">
            <w:pPr>
              <w:pStyle w:val="ConsPlusNormal"/>
              <w:rPr>
                <w:rFonts w:ascii="Courier" w:hAnsi="Courier"/>
              </w:rPr>
            </w:pPr>
            <w:r w:rsidRPr="003633D9">
              <w:rPr>
                <w:rFonts w:ascii="Courier" w:hAnsi="Courier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E18" w:rsidRPr="003633D9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3633D9">
              <w:rPr>
                <w:rFonts w:ascii="Courier" w:hAnsi="Courier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3633D9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E18" w:rsidRPr="003633D9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3633D9">
              <w:rPr>
                <w:rFonts w:ascii="Courier" w:hAnsi="Courier"/>
              </w:rPr>
              <w:t>по Сводному реестру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E18" w:rsidRPr="003633D9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</w:tr>
      <w:tr w:rsidR="00B54E18" w:rsidRPr="003633D9" w:rsidTr="0055028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3633D9" w:rsidRDefault="00B54E18" w:rsidP="00550284">
            <w:pPr>
              <w:pStyle w:val="ConsPlusNormal"/>
              <w:rPr>
                <w:rFonts w:ascii="Courier" w:hAnsi="Courier"/>
              </w:rPr>
            </w:pPr>
            <w:r w:rsidRPr="003633D9">
              <w:rPr>
                <w:rFonts w:ascii="Courier" w:hAnsi="Courier"/>
              </w:rPr>
              <w:t>Главный распор</w:t>
            </w:r>
            <w:r w:rsidRPr="003633D9">
              <w:rPr>
                <w:rFonts w:ascii="Courier" w:hAnsi="Courier"/>
              </w:rPr>
              <w:t>я</w:t>
            </w:r>
            <w:r w:rsidRPr="003633D9">
              <w:rPr>
                <w:rFonts w:ascii="Courier" w:hAnsi="Courier"/>
              </w:rPr>
              <w:t>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E18" w:rsidRPr="003633D9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3633D9">
              <w:rPr>
                <w:rFonts w:ascii="Courier" w:hAnsi="Courier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3633D9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E18" w:rsidRPr="003633D9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3633D9">
              <w:rPr>
                <w:rFonts w:ascii="Courier" w:hAnsi="Courier"/>
              </w:rPr>
              <w:t>Глава по БК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E18" w:rsidRPr="003633D9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</w:tr>
      <w:tr w:rsidR="00B54E18" w:rsidRPr="003633D9" w:rsidTr="0055028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3633D9" w:rsidRDefault="00B54E18" w:rsidP="00550284">
            <w:pPr>
              <w:pStyle w:val="ConsPlusNormal"/>
              <w:rPr>
                <w:rFonts w:ascii="Courier" w:hAnsi="Courier"/>
              </w:rPr>
            </w:pPr>
            <w:r w:rsidRPr="003633D9">
              <w:rPr>
                <w:rFonts w:ascii="Courier" w:hAnsi="Courier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E18" w:rsidRPr="003633D9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3633D9">
              <w:rPr>
                <w:rFonts w:ascii="Courier" w:hAnsi="Courier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3633D9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E18" w:rsidRPr="003633D9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3633D9">
              <w:rPr>
                <w:rFonts w:ascii="Courier" w:hAnsi="Courier"/>
              </w:rPr>
              <w:t xml:space="preserve">по </w:t>
            </w:r>
            <w:hyperlink r:id="rId17" w:history="1">
              <w:r w:rsidRPr="003633D9">
                <w:rPr>
                  <w:rFonts w:ascii="Courier" w:hAnsi="Courier"/>
                  <w:color w:val="0000FF"/>
                </w:rPr>
                <w:t>ОКТМО</w:t>
              </w:r>
            </w:hyperlink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E18" w:rsidRPr="003633D9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</w:tr>
      <w:tr w:rsidR="00B54E18" w:rsidRPr="003633D9" w:rsidTr="0055028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3633D9" w:rsidRDefault="00B54E18" w:rsidP="00550284">
            <w:pPr>
              <w:pStyle w:val="ConsPlusNormal"/>
              <w:rPr>
                <w:rFonts w:ascii="Courier" w:hAnsi="Courier"/>
              </w:rPr>
            </w:pPr>
            <w:r w:rsidRPr="003633D9">
              <w:rPr>
                <w:rFonts w:ascii="Courier" w:hAnsi="Courier"/>
              </w:rPr>
              <w:t>Единица измер</w:t>
            </w:r>
            <w:r w:rsidRPr="003633D9">
              <w:rPr>
                <w:rFonts w:ascii="Courier" w:hAnsi="Courier"/>
              </w:rPr>
              <w:t>е</w:t>
            </w:r>
            <w:r w:rsidRPr="003633D9">
              <w:rPr>
                <w:rFonts w:ascii="Courier" w:hAnsi="Courier"/>
              </w:rPr>
              <w:t xml:space="preserve">ния: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E18" w:rsidRPr="003633D9" w:rsidRDefault="00B54E18" w:rsidP="00550284">
            <w:pPr>
              <w:pStyle w:val="ConsPlusNormal"/>
              <w:rPr>
                <w:rFonts w:asciiTheme="minorHAnsi" w:hAnsiTheme="minorHAnsi"/>
              </w:rPr>
            </w:pPr>
            <w:r w:rsidRPr="003633D9">
              <w:rPr>
                <w:rFonts w:ascii="Courier" w:hAnsi="Courier" w:hint="eastAsia"/>
              </w:rPr>
              <w:t>Р</w:t>
            </w:r>
            <w:r w:rsidRPr="003633D9">
              <w:rPr>
                <w:rFonts w:ascii="Courier" w:hAnsi="Courier"/>
              </w:rPr>
              <w:t>уб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3633D9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E18" w:rsidRPr="003633D9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3633D9">
              <w:rPr>
                <w:rFonts w:ascii="Courier" w:hAnsi="Courier"/>
              </w:rPr>
              <w:t xml:space="preserve">по </w:t>
            </w:r>
            <w:hyperlink r:id="rId18" w:history="1">
              <w:r w:rsidRPr="003633D9">
                <w:rPr>
                  <w:rFonts w:ascii="Courier" w:hAnsi="Courier"/>
                  <w:color w:val="0000FF"/>
                </w:rPr>
                <w:t>ОКЕИ</w:t>
              </w:r>
            </w:hyperlink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E18" w:rsidRPr="003633D9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3633D9">
              <w:rPr>
                <w:rFonts w:ascii="Courier" w:hAnsi="Courier"/>
              </w:rPr>
              <w:t>383</w:t>
            </w:r>
          </w:p>
        </w:tc>
      </w:tr>
    </w:tbl>
    <w:p w:rsidR="00B54E18" w:rsidRDefault="00B54E18" w:rsidP="00B54E18">
      <w:pPr>
        <w:pStyle w:val="ConsPlusNormal"/>
        <w:jc w:val="both"/>
      </w:pPr>
    </w:p>
    <w:p w:rsidR="00B54E18" w:rsidRDefault="00B54E18" w:rsidP="00B54E18">
      <w:pPr>
        <w:pStyle w:val="ConsPlusNormal"/>
        <w:jc w:val="both"/>
      </w:pPr>
    </w:p>
    <w:p w:rsidR="00B54E18" w:rsidRDefault="00B54E18" w:rsidP="00B54E18">
      <w:pPr>
        <w:pStyle w:val="ConsPlusNormal"/>
        <w:jc w:val="both"/>
      </w:pPr>
    </w:p>
    <w:p w:rsidR="00B54E18" w:rsidRDefault="00B54E18" w:rsidP="00B54E18">
      <w:pPr>
        <w:pStyle w:val="ConsPlusNonformat"/>
        <w:jc w:val="both"/>
        <w:sectPr w:rsidR="00B54E18" w:rsidSect="00B54E18">
          <w:headerReference w:type="default" r:id="rId19"/>
          <w:type w:val="continuous"/>
          <w:pgSz w:w="11906" w:h="16838"/>
          <w:pgMar w:top="426" w:right="850" w:bottom="1134" w:left="1701" w:header="708" w:footer="708" w:gutter="0"/>
          <w:cols w:space="708"/>
          <w:titlePg/>
          <w:docGrid w:linePitch="381"/>
        </w:sectPr>
      </w:pPr>
    </w:p>
    <w:p w:rsidR="00B54E18" w:rsidRDefault="00B54E18" w:rsidP="00B54E18">
      <w:pPr>
        <w:pStyle w:val="ConsPlusNormal"/>
        <w:jc w:val="center"/>
      </w:pPr>
    </w:p>
    <w:p w:rsidR="00B54E18" w:rsidRDefault="00B54E18" w:rsidP="00B54E18">
      <w:pPr>
        <w:pStyle w:val="ConsPlusNonformat"/>
        <w:jc w:val="center"/>
      </w:pPr>
    </w:p>
    <w:p w:rsidR="00B54E18" w:rsidRDefault="00B54E18" w:rsidP="00B54E18">
      <w:pPr>
        <w:pStyle w:val="ConsPlusNonformat"/>
        <w:jc w:val="center"/>
      </w:pPr>
      <w:r>
        <w:t>Раздел 1. Итоговые показатели бюджетной сметы</w:t>
      </w:r>
    </w:p>
    <w:p w:rsidR="00B54E18" w:rsidRDefault="00B54E18" w:rsidP="00B54E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5"/>
        <w:gridCol w:w="1130"/>
        <w:gridCol w:w="907"/>
        <w:gridCol w:w="1018"/>
        <w:gridCol w:w="1688"/>
        <w:gridCol w:w="1464"/>
        <w:gridCol w:w="794"/>
        <w:gridCol w:w="794"/>
        <w:gridCol w:w="1464"/>
        <w:gridCol w:w="794"/>
        <w:gridCol w:w="794"/>
        <w:gridCol w:w="1464"/>
        <w:gridCol w:w="794"/>
        <w:gridCol w:w="794"/>
      </w:tblGrid>
      <w:tr w:rsidR="00B54E18" w:rsidRPr="00DF3F83" w:rsidTr="00550284">
        <w:tc>
          <w:tcPr>
            <w:tcW w:w="0" w:type="auto"/>
            <w:gridSpan w:val="4"/>
            <w:vMerge w:val="restart"/>
            <w:tcBorders>
              <w:left w:val="nil"/>
            </w:tcBorders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Код аналитич</w:t>
            </w:r>
            <w:r w:rsidRPr="00DF3F83">
              <w:rPr>
                <w:rFonts w:ascii="Courier" w:hAnsi="Courier"/>
                <w:sz w:val="24"/>
                <w:szCs w:val="24"/>
              </w:rPr>
              <w:t>е</w:t>
            </w:r>
            <w:r w:rsidRPr="00DF3F83">
              <w:rPr>
                <w:rFonts w:ascii="Courier" w:hAnsi="Courier"/>
                <w:sz w:val="24"/>
                <w:szCs w:val="24"/>
              </w:rPr>
              <w:t>ского п</w:t>
            </w:r>
            <w:r w:rsidRPr="00DF3F83">
              <w:rPr>
                <w:rFonts w:ascii="Courier" w:hAnsi="Courier"/>
                <w:sz w:val="24"/>
                <w:szCs w:val="24"/>
              </w:rPr>
              <w:t>о</w:t>
            </w:r>
            <w:r w:rsidRPr="00DF3F83">
              <w:rPr>
                <w:rFonts w:ascii="Courier" w:hAnsi="Courier"/>
                <w:sz w:val="24"/>
                <w:szCs w:val="24"/>
              </w:rPr>
              <w:t xml:space="preserve">казателя </w:t>
            </w:r>
            <w:hyperlink w:anchor="P719" w:history="1">
              <w:r w:rsidRPr="00DF3F83">
                <w:rPr>
                  <w:rFonts w:ascii="Courier" w:hAnsi="Courier"/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0" w:type="auto"/>
            <w:gridSpan w:val="9"/>
            <w:tcBorders>
              <w:right w:val="nil"/>
            </w:tcBorders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Сумма</w:t>
            </w:r>
          </w:p>
        </w:tc>
      </w:tr>
      <w:tr w:rsidR="00B54E18" w:rsidRPr="00DF3F83" w:rsidTr="00550284">
        <w:tc>
          <w:tcPr>
            <w:tcW w:w="0" w:type="auto"/>
            <w:gridSpan w:val="4"/>
            <w:vMerge/>
            <w:tcBorders>
              <w:left w:val="nil"/>
            </w:tcBorders>
          </w:tcPr>
          <w:p w:rsidR="00B54E18" w:rsidRPr="00DF3F83" w:rsidRDefault="00B54E18" w:rsidP="00550284">
            <w:pPr>
              <w:rPr>
                <w:rFonts w:ascii="Courier" w:hAnsi="Courier"/>
              </w:rPr>
            </w:pPr>
          </w:p>
        </w:tc>
        <w:tc>
          <w:tcPr>
            <w:tcW w:w="0" w:type="auto"/>
            <w:vMerge/>
          </w:tcPr>
          <w:p w:rsidR="00B54E18" w:rsidRPr="00DF3F83" w:rsidRDefault="00B54E18" w:rsidP="00550284">
            <w:pPr>
              <w:rPr>
                <w:rFonts w:ascii="Courier" w:hAnsi="Courier"/>
              </w:rPr>
            </w:pPr>
          </w:p>
        </w:tc>
        <w:tc>
          <w:tcPr>
            <w:tcW w:w="0" w:type="auto"/>
            <w:gridSpan w:val="3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на 20__ год</w:t>
            </w:r>
          </w:p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(на текущий ф</w:t>
            </w:r>
            <w:r w:rsidRPr="00DF3F83">
              <w:rPr>
                <w:rFonts w:ascii="Courier" w:hAnsi="Courier"/>
                <w:sz w:val="24"/>
                <w:szCs w:val="24"/>
              </w:rPr>
              <w:t>и</w:t>
            </w:r>
            <w:r w:rsidRPr="00DF3F83">
              <w:rPr>
                <w:rFonts w:ascii="Courier" w:hAnsi="Courier"/>
                <w:sz w:val="24"/>
                <w:szCs w:val="24"/>
              </w:rPr>
              <w:t>нансовый год)</w:t>
            </w:r>
          </w:p>
        </w:tc>
        <w:tc>
          <w:tcPr>
            <w:tcW w:w="0" w:type="auto"/>
            <w:gridSpan w:val="3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на 20__ год</w:t>
            </w:r>
          </w:p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0" w:type="auto"/>
            <w:gridSpan w:val="3"/>
            <w:tcBorders>
              <w:right w:val="nil"/>
            </w:tcBorders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на 20__ год</w:t>
            </w:r>
          </w:p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(на второй год планового периода)</w:t>
            </w:r>
          </w:p>
        </w:tc>
      </w:tr>
      <w:tr w:rsidR="00B54E18" w:rsidRPr="00DF3F83" w:rsidTr="00550284">
        <w:tc>
          <w:tcPr>
            <w:tcW w:w="0" w:type="auto"/>
            <w:tcBorders>
              <w:left w:val="nil"/>
            </w:tcBorders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ра</w:t>
            </w:r>
            <w:r w:rsidRPr="00DF3F83">
              <w:rPr>
                <w:rFonts w:ascii="Courier" w:hAnsi="Courier"/>
                <w:sz w:val="24"/>
                <w:szCs w:val="24"/>
              </w:rPr>
              <w:t>з</w:t>
            </w:r>
            <w:r w:rsidRPr="00DF3F83">
              <w:rPr>
                <w:rFonts w:ascii="Courier" w:hAnsi="Courier"/>
                <w:sz w:val="24"/>
                <w:szCs w:val="24"/>
              </w:rPr>
              <w:t>дел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подра</w:t>
            </w:r>
            <w:r w:rsidRPr="00DF3F83">
              <w:rPr>
                <w:rFonts w:ascii="Courier" w:hAnsi="Courier"/>
                <w:sz w:val="24"/>
                <w:szCs w:val="24"/>
              </w:rPr>
              <w:t>з</w:t>
            </w:r>
            <w:r w:rsidRPr="00DF3F83">
              <w:rPr>
                <w:rFonts w:ascii="Courier" w:hAnsi="Courier"/>
                <w:sz w:val="24"/>
                <w:szCs w:val="24"/>
              </w:rPr>
              <w:t>дел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цел</w:t>
            </w:r>
            <w:r w:rsidRPr="00DF3F83">
              <w:rPr>
                <w:rFonts w:ascii="Courier" w:hAnsi="Courier"/>
                <w:sz w:val="24"/>
                <w:szCs w:val="24"/>
              </w:rPr>
              <w:t>е</w:t>
            </w:r>
            <w:r w:rsidRPr="00DF3F83">
              <w:rPr>
                <w:rFonts w:ascii="Courier" w:hAnsi="Courier"/>
                <w:sz w:val="24"/>
                <w:szCs w:val="24"/>
              </w:rPr>
              <w:t>вая ст</w:t>
            </w:r>
            <w:r w:rsidRPr="00DF3F83">
              <w:rPr>
                <w:rFonts w:ascii="Courier" w:hAnsi="Courier"/>
                <w:sz w:val="24"/>
                <w:szCs w:val="24"/>
              </w:rPr>
              <w:t>а</w:t>
            </w:r>
            <w:r w:rsidRPr="00DF3F83">
              <w:rPr>
                <w:rFonts w:ascii="Courier" w:hAnsi="Courier"/>
                <w:sz w:val="24"/>
                <w:szCs w:val="24"/>
              </w:rPr>
              <w:t>тья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вид расх</w:t>
            </w:r>
            <w:r w:rsidRPr="00DF3F83">
              <w:rPr>
                <w:rFonts w:ascii="Courier" w:hAnsi="Courier"/>
                <w:sz w:val="24"/>
                <w:szCs w:val="24"/>
              </w:rPr>
              <w:t>о</w:t>
            </w:r>
            <w:r w:rsidRPr="00DF3F83">
              <w:rPr>
                <w:rFonts w:ascii="Courier" w:hAnsi="Courier"/>
                <w:sz w:val="24"/>
                <w:szCs w:val="24"/>
              </w:rPr>
              <w:t>дов</w:t>
            </w:r>
          </w:p>
        </w:tc>
        <w:tc>
          <w:tcPr>
            <w:tcW w:w="0" w:type="auto"/>
            <w:vMerge/>
          </w:tcPr>
          <w:p w:rsidR="00B54E18" w:rsidRPr="00DF3F83" w:rsidRDefault="00B54E18" w:rsidP="00550284">
            <w:pPr>
              <w:rPr>
                <w:rFonts w:ascii="Courier" w:hAnsi="Courier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в рублях (рублевом эквив</w:t>
            </w:r>
            <w:r w:rsidRPr="00DF3F83">
              <w:rPr>
                <w:rFonts w:ascii="Courier" w:hAnsi="Courier"/>
                <w:sz w:val="24"/>
                <w:szCs w:val="24"/>
              </w:rPr>
              <w:t>а</w:t>
            </w:r>
            <w:r w:rsidRPr="00DF3F83">
              <w:rPr>
                <w:rFonts w:ascii="Courier" w:hAnsi="Courier"/>
                <w:sz w:val="24"/>
                <w:szCs w:val="24"/>
              </w:rPr>
              <w:t>ленте)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в в</w:t>
            </w:r>
            <w:r w:rsidRPr="00DF3F83">
              <w:rPr>
                <w:rFonts w:ascii="Courier" w:hAnsi="Courier"/>
                <w:sz w:val="24"/>
                <w:szCs w:val="24"/>
              </w:rPr>
              <w:t>а</w:t>
            </w:r>
            <w:r w:rsidRPr="00DF3F83">
              <w:rPr>
                <w:rFonts w:ascii="Courier" w:hAnsi="Courier"/>
                <w:sz w:val="24"/>
                <w:szCs w:val="24"/>
              </w:rPr>
              <w:t>люте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код в</w:t>
            </w:r>
            <w:r w:rsidRPr="00DF3F83">
              <w:rPr>
                <w:rFonts w:ascii="Courier" w:hAnsi="Courier"/>
                <w:sz w:val="24"/>
                <w:szCs w:val="24"/>
              </w:rPr>
              <w:t>а</w:t>
            </w:r>
            <w:r w:rsidRPr="00DF3F83">
              <w:rPr>
                <w:rFonts w:ascii="Courier" w:hAnsi="Courier"/>
                <w:sz w:val="24"/>
                <w:szCs w:val="24"/>
              </w:rPr>
              <w:t xml:space="preserve">люты по </w:t>
            </w:r>
            <w:hyperlink r:id="rId20" w:history="1">
              <w:r w:rsidRPr="00DF3F83">
                <w:rPr>
                  <w:rFonts w:ascii="Courier" w:hAnsi="Courier"/>
                  <w:color w:val="0000FF"/>
                  <w:sz w:val="24"/>
                  <w:szCs w:val="24"/>
                </w:rPr>
                <w:t>ОКВ</w:t>
              </w:r>
            </w:hyperlink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в рублях (рублевом эквив</w:t>
            </w:r>
            <w:r w:rsidRPr="00DF3F83">
              <w:rPr>
                <w:rFonts w:ascii="Courier" w:hAnsi="Courier"/>
                <w:sz w:val="24"/>
                <w:szCs w:val="24"/>
              </w:rPr>
              <w:t>а</w:t>
            </w:r>
            <w:r w:rsidRPr="00DF3F83">
              <w:rPr>
                <w:rFonts w:ascii="Courier" w:hAnsi="Courier"/>
                <w:sz w:val="24"/>
                <w:szCs w:val="24"/>
              </w:rPr>
              <w:t>ленте)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в в</w:t>
            </w:r>
            <w:r w:rsidRPr="00DF3F83">
              <w:rPr>
                <w:rFonts w:ascii="Courier" w:hAnsi="Courier"/>
                <w:sz w:val="24"/>
                <w:szCs w:val="24"/>
              </w:rPr>
              <w:t>а</w:t>
            </w:r>
            <w:r w:rsidRPr="00DF3F83">
              <w:rPr>
                <w:rFonts w:ascii="Courier" w:hAnsi="Courier"/>
                <w:sz w:val="24"/>
                <w:szCs w:val="24"/>
              </w:rPr>
              <w:t>люте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код в</w:t>
            </w:r>
            <w:r w:rsidRPr="00DF3F83">
              <w:rPr>
                <w:rFonts w:ascii="Courier" w:hAnsi="Courier"/>
                <w:sz w:val="24"/>
                <w:szCs w:val="24"/>
              </w:rPr>
              <w:t>а</w:t>
            </w:r>
            <w:r w:rsidRPr="00DF3F83">
              <w:rPr>
                <w:rFonts w:ascii="Courier" w:hAnsi="Courier"/>
                <w:sz w:val="24"/>
                <w:szCs w:val="24"/>
              </w:rPr>
              <w:t xml:space="preserve">люты по </w:t>
            </w:r>
            <w:hyperlink r:id="rId21" w:history="1">
              <w:r w:rsidRPr="00DF3F83">
                <w:rPr>
                  <w:rFonts w:ascii="Courier" w:hAnsi="Courier"/>
                  <w:color w:val="0000FF"/>
                  <w:sz w:val="24"/>
                  <w:szCs w:val="24"/>
                </w:rPr>
                <w:t>ОКВ</w:t>
              </w:r>
            </w:hyperlink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в рублях (рублевом эквив</w:t>
            </w:r>
            <w:r w:rsidRPr="00DF3F83">
              <w:rPr>
                <w:rFonts w:ascii="Courier" w:hAnsi="Courier"/>
                <w:sz w:val="24"/>
                <w:szCs w:val="24"/>
              </w:rPr>
              <w:t>а</w:t>
            </w:r>
            <w:r w:rsidRPr="00DF3F83">
              <w:rPr>
                <w:rFonts w:ascii="Courier" w:hAnsi="Courier"/>
                <w:sz w:val="24"/>
                <w:szCs w:val="24"/>
              </w:rPr>
              <w:t>ленте)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в в</w:t>
            </w:r>
            <w:r w:rsidRPr="00DF3F83">
              <w:rPr>
                <w:rFonts w:ascii="Courier" w:hAnsi="Courier"/>
                <w:sz w:val="24"/>
                <w:szCs w:val="24"/>
              </w:rPr>
              <w:t>а</w:t>
            </w:r>
            <w:r w:rsidRPr="00DF3F83">
              <w:rPr>
                <w:rFonts w:ascii="Courier" w:hAnsi="Courier"/>
                <w:sz w:val="24"/>
                <w:szCs w:val="24"/>
              </w:rPr>
              <w:t>люте</w:t>
            </w:r>
          </w:p>
        </w:tc>
        <w:tc>
          <w:tcPr>
            <w:tcW w:w="0" w:type="auto"/>
            <w:tcBorders>
              <w:right w:val="nil"/>
            </w:tcBorders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код в</w:t>
            </w:r>
            <w:r w:rsidRPr="00DF3F83">
              <w:rPr>
                <w:rFonts w:ascii="Courier" w:hAnsi="Courier"/>
                <w:sz w:val="24"/>
                <w:szCs w:val="24"/>
              </w:rPr>
              <w:t>а</w:t>
            </w:r>
            <w:r w:rsidRPr="00DF3F83">
              <w:rPr>
                <w:rFonts w:ascii="Courier" w:hAnsi="Courier"/>
                <w:sz w:val="24"/>
                <w:szCs w:val="24"/>
              </w:rPr>
              <w:t xml:space="preserve">люты по </w:t>
            </w:r>
            <w:hyperlink r:id="rId22" w:history="1">
              <w:r w:rsidRPr="00DF3F83">
                <w:rPr>
                  <w:rFonts w:ascii="Courier" w:hAnsi="Courier"/>
                  <w:color w:val="0000FF"/>
                  <w:sz w:val="24"/>
                  <w:szCs w:val="24"/>
                </w:rPr>
                <w:t>ОКВ</w:t>
              </w:r>
            </w:hyperlink>
          </w:p>
        </w:tc>
      </w:tr>
      <w:tr w:rsidR="00B54E18" w:rsidRPr="00DF3F83" w:rsidTr="00550284">
        <w:tc>
          <w:tcPr>
            <w:tcW w:w="0" w:type="auto"/>
            <w:tcBorders>
              <w:left w:val="nil"/>
            </w:tcBorders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14</w:t>
            </w:r>
          </w:p>
        </w:tc>
      </w:tr>
      <w:tr w:rsidR="00B54E18" w:rsidRPr="00DF3F83" w:rsidTr="0055028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</w:tr>
      <w:tr w:rsidR="00B54E18" w:rsidRPr="00DF3F83" w:rsidTr="0055028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</w:tr>
      <w:tr w:rsidR="00B54E18" w:rsidRPr="00DF3F83" w:rsidTr="0055028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</w:tr>
      <w:tr w:rsidR="00B54E18" w:rsidRPr="00DF3F83" w:rsidTr="00550284">
        <w:tblPrEx>
          <w:tblBorders>
            <w:right w:val="single" w:sz="4" w:space="0" w:color="auto"/>
          </w:tblBorders>
        </w:tblPrEx>
        <w:tc>
          <w:tcPr>
            <w:tcW w:w="0" w:type="auto"/>
            <w:gridSpan w:val="4"/>
            <w:tcBorders>
              <w:left w:val="nil"/>
              <w:bottom w:val="nil"/>
            </w:tcBorders>
          </w:tcPr>
          <w:p w:rsidR="00B54E18" w:rsidRPr="00DF3F83" w:rsidRDefault="00B54E18" w:rsidP="00550284">
            <w:pPr>
              <w:pStyle w:val="ConsPlusNormal"/>
              <w:jc w:val="right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Итого по коду БК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</w:tr>
      <w:tr w:rsidR="00B54E18" w:rsidRPr="00DF3F83" w:rsidTr="00550284">
        <w:tblPrEx>
          <w:tblBorders>
            <w:right w:val="single" w:sz="4" w:space="0" w:color="auto"/>
          </w:tblBorders>
        </w:tblPrEx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B54E18" w:rsidRPr="00DF3F83" w:rsidRDefault="00B54E18" w:rsidP="00550284">
            <w:pPr>
              <w:pStyle w:val="ConsPlusNormal"/>
              <w:jc w:val="right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</w:tr>
    </w:tbl>
    <w:p w:rsidR="00B54E18" w:rsidRDefault="00B54E18" w:rsidP="00B54E18">
      <w:pPr>
        <w:pStyle w:val="ConsPlusNormal"/>
        <w:jc w:val="both"/>
      </w:pPr>
    </w:p>
    <w:p w:rsidR="00B54E18" w:rsidRDefault="00B54E18" w:rsidP="00B54E18">
      <w:pPr>
        <w:pStyle w:val="ConsPlusNonformat"/>
        <w:jc w:val="both"/>
      </w:pPr>
      <w:r>
        <w:t xml:space="preserve">            </w:t>
      </w: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rmal"/>
        <w:jc w:val="center"/>
      </w:pPr>
    </w:p>
    <w:p w:rsidR="00B54E18" w:rsidRDefault="00B54E18" w:rsidP="00B54E18">
      <w:pPr>
        <w:pStyle w:val="ConsPlusNonformat"/>
        <w:jc w:val="center"/>
      </w:pPr>
    </w:p>
    <w:p w:rsidR="00B54E18" w:rsidRDefault="00B54E18" w:rsidP="00B54E18">
      <w:pPr>
        <w:pStyle w:val="ConsPlusNonformat"/>
        <w:jc w:val="center"/>
      </w:pPr>
      <w:r>
        <w:t xml:space="preserve">Раздел 2. Лимиты бюджетных обязательств по расходам получателя бюджетных средств </w:t>
      </w:r>
      <w:hyperlink w:anchor="P718" w:history="1">
        <w:r>
          <w:rPr>
            <w:color w:val="0000FF"/>
          </w:rPr>
          <w:t>&lt;***&gt;</w:t>
        </w:r>
      </w:hyperlink>
    </w:p>
    <w:p w:rsidR="00B54E18" w:rsidRDefault="00B54E18" w:rsidP="00B54E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967"/>
        <w:gridCol w:w="968"/>
        <w:gridCol w:w="968"/>
        <w:gridCol w:w="967"/>
        <w:gridCol w:w="968"/>
        <w:gridCol w:w="968"/>
        <w:gridCol w:w="1060"/>
        <w:gridCol w:w="875"/>
        <w:gridCol w:w="968"/>
      </w:tblGrid>
      <w:tr w:rsidR="00B54E18" w:rsidRPr="00BB7A68" w:rsidTr="00550284">
        <w:tc>
          <w:tcPr>
            <w:tcW w:w="1814" w:type="dxa"/>
            <w:vMerge w:val="restart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Наимен</w:t>
            </w:r>
            <w:r w:rsidRPr="00BB7A68">
              <w:rPr>
                <w:rFonts w:ascii="Courier" w:hAnsi="Courier"/>
              </w:rPr>
              <w:t>о</w:t>
            </w:r>
            <w:r w:rsidRPr="00BB7A68">
              <w:rPr>
                <w:rFonts w:ascii="Courier" w:hAnsi="Courier"/>
              </w:rPr>
              <w:t>вание показ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теля</w:t>
            </w:r>
          </w:p>
        </w:tc>
        <w:tc>
          <w:tcPr>
            <w:tcW w:w="624" w:type="dxa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по бюдже</w:t>
            </w:r>
            <w:r w:rsidRPr="00BB7A68">
              <w:rPr>
                <w:rFonts w:ascii="Courier" w:hAnsi="Courier"/>
              </w:rPr>
              <w:t>т</w:t>
            </w:r>
            <w:r w:rsidRPr="00BB7A68">
              <w:rPr>
                <w:rFonts w:ascii="Courier" w:hAnsi="Courier"/>
              </w:rPr>
              <w:t>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анал</w:t>
            </w:r>
            <w:r w:rsidRPr="00BB7A68">
              <w:rPr>
                <w:rFonts w:ascii="Courier" w:hAnsi="Courier"/>
              </w:rPr>
              <w:t>и</w:t>
            </w:r>
            <w:r w:rsidRPr="00BB7A68">
              <w:rPr>
                <w:rFonts w:ascii="Courier" w:hAnsi="Courier"/>
              </w:rPr>
              <w:t>тич</w:t>
            </w:r>
            <w:r w:rsidRPr="00BB7A68">
              <w:rPr>
                <w:rFonts w:ascii="Courier" w:hAnsi="Courier"/>
              </w:rPr>
              <w:t>е</w:t>
            </w:r>
            <w:r w:rsidRPr="00BB7A68">
              <w:rPr>
                <w:rFonts w:ascii="Courier" w:hAnsi="Courier"/>
              </w:rPr>
              <w:t>ского пок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 xml:space="preserve">зателя </w:t>
            </w:r>
            <w:hyperlink w:anchor="P719" w:history="1">
              <w:r w:rsidRPr="00BB7A68">
                <w:rPr>
                  <w:rFonts w:ascii="Courier" w:hAnsi="Courier"/>
                  <w:color w:val="0000FF"/>
                </w:rPr>
                <w:t>&lt;****&gt;</w:t>
              </w:r>
            </w:hyperlink>
          </w:p>
        </w:tc>
        <w:tc>
          <w:tcPr>
            <w:tcW w:w="8709" w:type="dxa"/>
            <w:gridSpan w:val="9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Сумма</w:t>
            </w:r>
          </w:p>
        </w:tc>
      </w:tr>
      <w:tr w:rsidR="00B54E18" w:rsidRPr="00BB7A68" w:rsidTr="00550284">
        <w:tc>
          <w:tcPr>
            <w:tcW w:w="1814" w:type="dxa"/>
            <w:vMerge/>
            <w:tcBorders>
              <w:left w:val="nil"/>
            </w:tcBorders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2903" w:type="dxa"/>
            <w:gridSpan w:val="3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текущий ф</w:t>
            </w:r>
            <w:r w:rsidRPr="00BB7A68">
              <w:rPr>
                <w:rFonts w:ascii="Courier" w:hAnsi="Courier"/>
              </w:rPr>
              <w:t>и</w:t>
            </w:r>
            <w:r w:rsidRPr="00BB7A68">
              <w:rPr>
                <w:rFonts w:ascii="Courier" w:hAnsi="Courier"/>
              </w:rPr>
              <w:t>нансовый год)</w:t>
            </w:r>
          </w:p>
        </w:tc>
        <w:tc>
          <w:tcPr>
            <w:tcW w:w="2903" w:type="dxa"/>
            <w:gridSpan w:val="3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первый год планового периода)</w:t>
            </w:r>
          </w:p>
        </w:tc>
        <w:tc>
          <w:tcPr>
            <w:tcW w:w="2903" w:type="dxa"/>
            <w:gridSpan w:val="3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второй год планового периода)</w:t>
            </w:r>
          </w:p>
        </w:tc>
      </w:tr>
      <w:tr w:rsidR="00B54E18" w:rsidRPr="00BB7A68" w:rsidTr="00550284">
        <w:tc>
          <w:tcPr>
            <w:tcW w:w="1814" w:type="dxa"/>
            <w:vMerge/>
            <w:tcBorders>
              <w:left w:val="nil"/>
            </w:tcBorders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ра</w:t>
            </w:r>
            <w:r w:rsidRPr="00BB7A68">
              <w:rPr>
                <w:rFonts w:ascii="Courier" w:hAnsi="Courier"/>
              </w:rPr>
              <w:t>з</w:t>
            </w:r>
            <w:r w:rsidRPr="00BB7A68">
              <w:rPr>
                <w:rFonts w:ascii="Courier" w:hAnsi="Courier"/>
              </w:rPr>
              <w:t>дел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по</w:t>
            </w:r>
            <w:r w:rsidRPr="00BB7A68">
              <w:rPr>
                <w:rFonts w:ascii="Courier" w:hAnsi="Courier"/>
              </w:rPr>
              <w:t>д</w:t>
            </w:r>
            <w:r w:rsidRPr="00BB7A68">
              <w:rPr>
                <w:rFonts w:ascii="Courier" w:hAnsi="Courier"/>
              </w:rPr>
              <w:t>ра</w:t>
            </w:r>
            <w:r w:rsidRPr="00BB7A68">
              <w:rPr>
                <w:rFonts w:ascii="Courier" w:hAnsi="Courier"/>
              </w:rPr>
              <w:t>з</w:t>
            </w:r>
            <w:r w:rsidRPr="00BB7A68">
              <w:rPr>
                <w:rFonts w:ascii="Courier" w:hAnsi="Courier"/>
              </w:rPr>
              <w:t>дел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цел</w:t>
            </w:r>
            <w:r w:rsidRPr="00BB7A68">
              <w:rPr>
                <w:rFonts w:ascii="Courier" w:hAnsi="Courier"/>
              </w:rPr>
              <w:t>е</w:t>
            </w:r>
            <w:r w:rsidRPr="00BB7A68">
              <w:rPr>
                <w:rFonts w:ascii="Courier" w:hAnsi="Courier"/>
              </w:rPr>
              <w:t>вая ст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тья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вид ра</w:t>
            </w:r>
            <w:r w:rsidRPr="00BB7A68">
              <w:rPr>
                <w:rFonts w:ascii="Courier" w:hAnsi="Courier"/>
              </w:rPr>
              <w:t>с</w:t>
            </w:r>
            <w:r w:rsidRPr="00BB7A68">
              <w:rPr>
                <w:rFonts w:ascii="Courier" w:hAnsi="Courier"/>
              </w:rPr>
              <w:t>х</w:t>
            </w:r>
            <w:r w:rsidRPr="00BB7A68">
              <w:rPr>
                <w:rFonts w:ascii="Courier" w:hAnsi="Courier"/>
              </w:rPr>
              <w:t>о</w:t>
            </w:r>
            <w:r w:rsidRPr="00BB7A68">
              <w:rPr>
                <w:rFonts w:ascii="Courier" w:hAnsi="Courier"/>
              </w:rPr>
              <w:t>дов</w:t>
            </w:r>
          </w:p>
        </w:tc>
        <w:tc>
          <w:tcPr>
            <w:tcW w:w="907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96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рублях (рубл</w:t>
            </w:r>
            <w:r w:rsidRPr="00BB7A68">
              <w:rPr>
                <w:rFonts w:ascii="Courier" w:hAnsi="Courier"/>
              </w:rPr>
              <w:t>е</w:t>
            </w:r>
            <w:r w:rsidRPr="00BB7A68">
              <w:rPr>
                <w:rFonts w:ascii="Courier" w:hAnsi="Courier"/>
              </w:rPr>
              <w:t>вом э</w:t>
            </w:r>
            <w:r w:rsidRPr="00BB7A68">
              <w:rPr>
                <w:rFonts w:ascii="Courier" w:hAnsi="Courier"/>
              </w:rPr>
              <w:t>к</w:t>
            </w:r>
            <w:r w:rsidRPr="00BB7A68">
              <w:rPr>
                <w:rFonts w:ascii="Courier" w:hAnsi="Courier"/>
              </w:rPr>
              <w:t>вив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ленте)</w:t>
            </w:r>
          </w:p>
        </w:tc>
        <w:tc>
          <w:tcPr>
            <w:tcW w:w="968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валюте</w:t>
            </w:r>
          </w:p>
        </w:tc>
        <w:tc>
          <w:tcPr>
            <w:tcW w:w="968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 xml:space="preserve">люты по </w:t>
            </w:r>
            <w:hyperlink r:id="rId23" w:history="1">
              <w:r w:rsidRPr="00BB7A68">
                <w:rPr>
                  <w:rFonts w:ascii="Courier" w:hAnsi="Courier"/>
                  <w:color w:val="0000FF"/>
                </w:rPr>
                <w:t>ОКВ</w:t>
              </w:r>
            </w:hyperlink>
          </w:p>
        </w:tc>
        <w:tc>
          <w:tcPr>
            <w:tcW w:w="96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рублях (рубл</w:t>
            </w:r>
            <w:r w:rsidRPr="00BB7A68">
              <w:rPr>
                <w:rFonts w:ascii="Courier" w:hAnsi="Courier"/>
              </w:rPr>
              <w:t>е</w:t>
            </w:r>
            <w:r w:rsidRPr="00BB7A68">
              <w:rPr>
                <w:rFonts w:ascii="Courier" w:hAnsi="Courier"/>
              </w:rPr>
              <w:t>вом э</w:t>
            </w:r>
            <w:r w:rsidRPr="00BB7A68">
              <w:rPr>
                <w:rFonts w:ascii="Courier" w:hAnsi="Courier"/>
              </w:rPr>
              <w:t>к</w:t>
            </w:r>
            <w:r w:rsidRPr="00BB7A68">
              <w:rPr>
                <w:rFonts w:ascii="Courier" w:hAnsi="Courier"/>
              </w:rPr>
              <w:t>вив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ленте)</w:t>
            </w:r>
          </w:p>
        </w:tc>
        <w:tc>
          <w:tcPr>
            <w:tcW w:w="968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валюте</w:t>
            </w:r>
          </w:p>
        </w:tc>
        <w:tc>
          <w:tcPr>
            <w:tcW w:w="968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 xml:space="preserve">люты по </w:t>
            </w:r>
            <w:hyperlink r:id="rId24" w:history="1">
              <w:r w:rsidRPr="00BB7A68">
                <w:rPr>
                  <w:rFonts w:ascii="Courier" w:hAnsi="Courier"/>
                  <w:color w:val="0000FF"/>
                </w:rPr>
                <w:t>ОКВ</w:t>
              </w:r>
            </w:hyperlink>
          </w:p>
        </w:tc>
        <w:tc>
          <w:tcPr>
            <w:tcW w:w="1060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рублях (рубл</w:t>
            </w:r>
            <w:r w:rsidRPr="00BB7A68">
              <w:rPr>
                <w:rFonts w:ascii="Courier" w:hAnsi="Courier"/>
              </w:rPr>
              <w:t>е</w:t>
            </w:r>
            <w:r w:rsidRPr="00BB7A68">
              <w:rPr>
                <w:rFonts w:ascii="Courier" w:hAnsi="Courier"/>
              </w:rPr>
              <w:t>вом э</w:t>
            </w:r>
            <w:r w:rsidRPr="00BB7A68">
              <w:rPr>
                <w:rFonts w:ascii="Courier" w:hAnsi="Courier"/>
              </w:rPr>
              <w:t>к</w:t>
            </w:r>
            <w:r w:rsidRPr="00BB7A68">
              <w:rPr>
                <w:rFonts w:ascii="Courier" w:hAnsi="Courier"/>
              </w:rPr>
              <w:t>вив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ленте)</w:t>
            </w:r>
          </w:p>
        </w:tc>
        <w:tc>
          <w:tcPr>
            <w:tcW w:w="875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вал</w:t>
            </w:r>
            <w:r w:rsidRPr="00BB7A68">
              <w:rPr>
                <w:rFonts w:ascii="Courier" w:hAnsi="Courier"/>
              </w:rPr>
              <w:t>ю</w:t>
            </w:r>
            <w:r w:rsidRPr="00BB7A68">
              <w:rPr>
                <w:rFonts w:ascii="Courier" w:hAnsi="Courier"/>
              </w:rPr>
              <w:t>те</w:t>
            </w:r>
          </w:p>
        </w:tc>
        <w:tc>
          <w:tcPr>
            <w:tcW w:w="968" w:type="dxa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 xml:space="preserve">люты по </w:t>
            </w:r>
            <w:hyperlink r:id="rId25" w:history="1">
              <w:r w:rsidRPr="00BB7A68">
                <w:rPr>
                  <w:rFonts w:ascii="Courier" w:hAnsi="Courier"/>
                  <w:color w:val="0000FF"/>
                </w:rPr>
                <w:t>ОКВ</w:t>
              </w:r>
            </w:hyperlink>
          </w:p>
        </w:tc>
      </w:tr>
      <w:tr w:rsidR="00B54E18" w:rsidRPr="00BB7A68" w:rsidTr="00550284">
        <w:tc>
          <w:tcPr>
            <w:tcW w:w="1814" w:type="dxa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2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3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4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5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6</w:t>
            </w: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7</w:t>
            </w:r>
          </w:p>
        </w:tc>
        <w:tc>
          <w:tcPr>
            <w:tcW w:w="96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8</w:t>
            </w:r>
          </w:p>
        </w:tc>
        <w:tc>
          <w:tcPr>
            <w:tcW w:w="968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9</w:t>
            </w:r>
          </w:p>
        </w:tc>
        <w:tc>
          <w:tcPr>
            <w:tcW w:w="968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10</w:t>
            </w:r>
          </w:p>
        </w:tc>
        <w:tc>
          <w:tcPr>
            <w:tcW w:w="96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11</w:t>
            </w:r>
          </w:p>
        </w:tc>
        <w:tc>
          <w:tcPr>
            <w:tcW w:w="968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12</w:t>
            </w:r>
          </w:p>
        </w:tc>
        <w:tc>
          <w:tcPr>
            <w:tcW w:w="968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13</w:t>
            </w:r>
          </w:p>
        </w:tc>
        <w:tc>
          <w:tcPr>
            <w:tcW w:w="1060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14</w:t>
            </w:r>
          </w:p>
        </w:tc>
        <w:tc>
          <w:tcPr>
            <w:tcW w:w="875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15</w:t>
            </w:r>
          </w:p>
        </w:tc>
        <w:tc>
          <w:tcPr>
            <w:tcW w:w="968" w:type="dxa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16</w:t>
            </w: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6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68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68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6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68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68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060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875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68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B54E18" w:rsidRPr="00BB7A68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Итого по коду БК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6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68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968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967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68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968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060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875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968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B54E18" w:rsidRPr="00BB7A68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Всего</w:t>
            </w:r>
          </w:p>
        </w:tc>
        <w:tc>
          <w:tcPr>
            <w:tcW w:w="96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68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968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967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68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968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060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875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968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</w:tr>
    </w:tbl>
    <w:p w:rsidR="00B54E18" w:rsidRDefault="00B54E18" w:rsidP="00B54E18">
      <w:pPr>
        <w:pStyle w:val="ConsPlusNormal"/>
        <w:jc w:val="both"/>
      </w:pPr>
    </w:p>
    <w:p w:rsidR="00B54E18" w:rsidRDefault="00B54E18" w:rsidP="00B54E18">
      <w:pPr>
        <w:pStyle w:val="ConsPlusNonformat"/>
        <w:jc w:val="center"/>
      </w:pPr>
      <w: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</w:t>
      </w:r>
      <w:r>
        <w:t>и</w:t>
      </w:r>
      <w:r>
        <w:t>цам, индивидуальным предпринимателям, физическим лицам –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</w:t>
      </w:r>
      <w:r>
        <w:t>к</w:t>
      </w:r>
      <w:r>
        <w:t>там международного права; обслуживание государственного долга, исполнение судебных актов, государственных гарантий Ро</w:t>
      </w:r>
      <w:r>
        <w:t>с</w:t>
      </w:r>
      <w:r>
        <w:t>сийской Федерации, а также по резервным расходам</w:t>
      </w:r>
    </w:p>
    <w:p w:rsidR="00B54E18" w:rsidRDefault="00B54E18" w:rsidP="00B54E18">
      <w:pPr>
        <w:pStyle w:val="ConsPlusNormal"/>
        <w:jc w:val="both"/>
      </w:pPr>
    </w:p>
    <w:tbl>
      <w:tblPr>
        <w:tblW w:w="146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709"/>
        <w:gridCol w:w="709"/>
        <w:gridCol w:w="1560"/>
        <w:gridCol w:w="661"/>
        <w:gridCol w:w="709"/>
        <w:gridCol w:w="1465"/>
        <w:gridCol w:w="660"/>
        <w:gridCol w:w="708"/>
      </w:tblGrid>
      <w:tr w:rsidR="00B54E18" w:rsidRPr="00BB7A68" w:rsidTr="00550284">
        <w:tc>
          <w:tcPr>
            <w:tcW w:w="1814" w:type="dxa"/>
            <w:vMerge w:val="restart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Наимен</w:t>
            </w:r>
            <w:r w:rsidRPr="00BB7A68">
              <w:rPr>
                <w:rFonts w:ascii="Courier" w:hAnsi="Courier"/>
              </w:rPr>
              <w:t>о</w:t>
            </w:r>
            <w:r w:rsidRPr="00BB7A68">
              <w:rPr>
                <w:rFonts w:ascii="Courier" w:hAnsi="Courier"/>
              </w:rPr>
              <w:t>вание показ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теля</w:t>
            </w:r>
          </w:p>
        </w:tc>
        <w:tc>
          <w:tcPr>
            <w:tcW w:w="624" w:type="dxa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по бюдже</w:t>
            </w:r>
            <w:r w:rsidRPr="00BB7A68">
              <w:rPr>
                <w:rFonts w:ascii="Courier" w:hAnsi="Courier"/>
              </w:rPr>
              <w:t>т</w:t>
            </w:r>
            <w:r w:rsidRPr="00BB7A68">
              <w:rPr>
                <w:rFonts w:ascii="Courier" w:hAnsi="Courier"/>
              </w:rPr>
              <w:t>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анал</w:t>
            </w:r>
            <w:r w:rsidRPr="00BB7A68">
              <w:rPr>
                <w:rFonts w:ascii="Courier" w:hAnsi="Courier"/>
              </w:rPr>
              <w:t>и</w:t>
            </w:r>
            <w:r w:rsidRPr="00BB7A68">
              <w:rPr>
                <w:rFonts w:ascii="Courier" w:hAnsi="Courier"/>
              </w:rPr>
              <w:t>тич</w:t>
            </w:r>
            <w:r w:rsidRPr="00BB7A68">
              <w:rPr>
                <w:rFonts w:ascii="Courier" w:hAnsi="Courier"/>
              </w:rPr>
              <w:t>е</w:t>
            </w:r>
            <w:r w:rsidRPr="00BB7A68">
              <w:rPr>
                <w:rFonts w:ascii="Courier" w:hAnsi="Courier"/>
              </w:rPr>
              <w:lastRenderedPageBreak/>
              <w:t>ского пок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 xml:space="preserve">зателя </w:t>
            </w:r>
            <w:hyperlink w:anchor="P719" w:history="1">
              <w:r w:rsidRPr="00BB7A68">
                <w:rPr>
                  <w:rFonts w:ascii="Courier" w:hAnsi="Courier"/>
                  <w:color w:val="0000FF"/>
                </w:rPr>
                <w:t>&lt;****&gt;</w:t>
              </w:r>
            </w:hyperlink>
          </w:p>
        </w:tc>
        <w:tc>
          <w:tcPr>
            <w:tcW w:w="8660" w:type="dxa"/>
            <w:gridSpan w:val="9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lastRenderedPageBreak/>
              <w:t>Сумма</w:t>
            </w:r>
          </w:p>
        </w:tc>
      </w:tr>
      <w:tr w:rsidR="00B54E18" w:rsidRPr="00BB7A68" w:rsidTr="00550284">
        <w:tc>
          <w:tcPr>
            <w:tcW w:w="1814" w:type="dxa"/>
            <w:vMerge/>
            <w:tcBorders>
              <w:left w:val="nil"/>
            </w:tcBorders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2897" w:type="dxa"/>
            <w:gridSpan w:val="3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текущий ф</w:t>
            </w:r>
            <w:r w:rsidRPr="00BB7A68">
              <w:rPr>
                <w:rFonts w:ascii="Courier" w:hAnsi="Courier"/>
              </w:rPr>
              <w:t>и</w:t>
            </w:r>
            <w:r w:rsidRPr="00BB7A68">
              <w:rPr>
                <w:rFonts w:ascii="Courier" w:hAnsi="Courier"/>
              </w:rPr>
              <w:t>нансовый год)</w:t>
            </w:r>
          </w:p>
        </w:tc>
        <w:tc>
          <w:tcPr>
            <w:tcW w:w="2930" w:type="dxa"/>
            <w:gridSpan w:val="3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первый год планового периода)</w:t>
            </w:r>
          </w:p>
        </w:tc>
        <w:tc>
          <w:tcPr>
            <w:tcW w:w="2833" w:type="dxa"/>
            <w:gridSpan w:val="3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второй год планового периода)</w:t>
            </w:r>
          </w:p>
        </w:tc>
      </w:tr>
      <w:tr w:rsidR="00B54E18" w:rsidRPr="00BB7A68" w:rsidTr="00550284">
        <w:tc>
          <w:tcPr>
            <w:tcW w:w="1814" w:type="dxa"/>
            <w:vMerge/>
            <w:tcBorders>
              <w:left w:val="nil"/>
            </w:tcBorders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ра</w:t>
            </w:r>
            <w:r w:rsidRPr="00BB7A68">
              <w:rPr>
                <w:rFonts w:ascii="Courier" w:hAnsi="Courier"/>
              </w:rPr>
              <w:t>з</w:t>
            </w:r>
            <w:r w:rsidRPr="00BB7A68">
              <w:rPr>
                <w:rFonts w:ascii="Courier" w:hAnsi="Courier"/>
              </w:rPr>
              <w:t>дел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по</w:t>
            </w:r>
            <w:r w:rsidRPr="00BB7A68">
              <w:rPr>
                <w:rFonts w:ascii="Courier" w:hAnsi="Courier"/>
              </w:rPr>
              <w:t>д</w:t>
            </w:r>
            <w:r w:rsidRPr="00BB7A68">
              <w:rPr>
                <w:rFonts w:ascii="Courier" w:hAnsi="Courier"/>
              </w:rPr>
              <w:t>ра</w:t>
            </w:r>
            <w:r w:rsidRPr="00BB7A68">
              <w:rPr>
                <w:rFonts w:ascii="Courier" w:hAnsi="Courier"/>
              </w:rPr>
              <w:t>з</w:t>
            </w:r>
            <w:r w:rsidRPr="00BB7A68">
              <w:rPr>
                <w:rFonts w:ascii="Courier" w:hAnsi="Courier"/>
              </w:rPr>
              <w:t>дел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цел</w:t>
            </w:r>
            <w:r w:rsidRPr="00BB7A68">
              <w:rPr>
                <w:rFonts w:ascii="Courier" w:hAnsi="Courier"/>
              </w:rPr>
              <w:t>е</w:t>
            </w:r>
            <w:r w:rsidRPr="00BB7A68">
              <w:rPr>
                <w:rFonts w:ascii="Courier" w:hAnsi="Courier"/>
              </w:rPr>
              <w:t>вая ст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тья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вид ра</w:t>
            </w:r>
            <w:r w:rsidRPr="00BB7A68">
              <w:rPr>
                <w:rFonts w:ascii="Courier" w:hAnsi="Courier"/>
              </w:rPr>
              <w:t>с</w:t>
            </w:r>
            <w:r w:rsidRPr="00BB7A68">
              <w:rPr>
                <w:rFonts w:ascii="Courier" w:hAnsi="Courier"/>
              </w:rPr>
              <w:t>х</w:t>
            </w:r>
            <w:r w:rsidRPr="00BB7A68">
              <w:rPr>
                <w:rFonts w:ascii="Courier" w:hAnsi="Courier"/>
              </w:rPr>
              <w:t>о</w:t>
            </w:r>
            <w:r w:rsidRPr="00BB7A68">
              <w:rPr>
                <w:rFonts w:ascii="Courier" w:hAnsi="Courier"/>
              </w:rPr>
              <w:t>дов</w:t>
            </w:r>
          </w:p>
        </w:tc>
        <w:tc>
          <w:tcPr>
            <w:tcW w:w="907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рублях (рублевом эквивале</w:t>
            </w:r>
            <w:r w:rsidRPr="00BB7A68">
              <w:rPr>
                <w:rFonts w:ascii="Courier" w:hAnsi="Courier"/>
              </w:rPr>
              <w:t>н</w:t>
            </w:r>
            <w:r w:rsidRPr="00BB7A68">
              <w:rPr>
                <w:rFonts w:ascii="Courier" w:hAnsi="Courier"/>
              </w:rPr>
              <w:t>те)</w:t>
            </w:r>
          </w:p>
        </w:tc>
        <w:tc>
          <w:tcPr>
            <w:tcW w:w="70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люте</w:t>
            </w:r>
          </w:p>
        </w:tc>
        <w:tc>
          <w:tcPr>
            <w:tcW w:w="70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 xml:space="preserve">люты по </w:t>
            </w:r>
            <w:hyperlink r:id="rId26" w:history="1">
              <w:r w:rsidRPr="00BB7A68">
                <w:rPr>
                  <w:rFonts w:ascii="Courier" w:hAnsi="Courier"/>
                  <w:color w:val="0000FF"/>
                </w:rPr>
                <w:t>ОКВ</w:t>
              </w:r>
            </w:hyperlink>
          </w:p>
        </w:tc>
        <w:tc>
          <w:tcPr>
            <w:tcW w:w="1560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рублях (рублевом эквивале</w:t>
            </w:r>
            <w:r w:rsidRPr="00BB7A68">
              <w:rPr>
                <w:rFonts w:ascii="Courier" w:hAnsi="Courier"/>
              </w:rPr>
              <w:t>н</w:t>
            </w:r>
            <w:r w:rsidRPr="00BB7A68">
              <w:rPr>
                <w:rFonts w:ascii="Courier" w:hAnsi="Courier"/>
              </w:rPr>
              <w:t>те)</w:t>
            </w:r>
          </w:p>
        </w:tc>
        <w:tc>
          <w:tcPr>
            <w:tcW w:w="66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люте</w:t>
            </w:r>
          </w:p>
        </w:tc>
        <w:tc>
          <w:tcPr>
            <w:tcW w:w="70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 xml:space="preserve">люты по </w:t>
            </w:r>
            <w:hyperlink r:id="rId27" w:history="1">
              <w:r w:rsidRPr="00BB7A68">
                <w:rPr>
                  <w:rFonts w:ascii="Courier" w:hAnsi="Courier"/>
                  <w:color w:val="0000FF"/>
                </w:rPr>
                <w:t>ОКВ</w:t>
              </w:r>
            </w:hyperlink>
          </w:p>
        </w:tc>
        <w:tc>
          <w:tcPr>
            <w:tcW w:w="1465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рублях (рублевом эквивале</w:t>
            </w:r>
            <w:r w:rsidRPr="00BB7A68">
              <w:rPr>
                <w:rFonts w:ascii="Courier" w:hAnsi="Courier"/>
              </w:rPr>
              <w:t>н</w:t>
            </w:r>
            <w:r w:rsidRPr="00BB7A68">
              <w:rPr>
                <w:rFonts w:ascii="Courier" w:hAnsi="Courier"/>
              </w:rPr>
              <w:t>те)</w:t>
            </w:r>
          </w:p>
        </w:tc>
        <w:tc>
          <w:tcPr>
            <w:tcW w:w="660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люте</w:t>
            </w:r>
          </w:p>
        </w:tc>
        <w:tc>
          <w:tcPr>
            <w:tcW w:w="708" w:type="dxa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 xml:space="preserve">люты по </w:t>
            </w:r>
            <w:hyperlink r:id="rId28" w:history="1">
              <w:r w:rsidRPr="00BB7A68">
                <w:rPr>
                  <w:rFonts w:ascii="Courier" w:hAnsi="Courier"/>
                  <w:color w:val="0000FF"/>
                </w:rPr>
                <w:t>ОКВ</w:t>
              </w:r>
            </w:hyperlink>
          </w:p>
        </w:tc>
      </w:tr>
      <w:tr w:rsidR="00B54E18" w:rsidRPr="00BB7A68" w:rsidTr="00550284">
        <w:tc>
          <w:tcPr>
            <w:tcW w:w="1814" w:type="dxa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lastRenderedPageBreak/>
              <w:t>1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2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3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4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5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6</w:t>
            </w: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7</w:t>
            </w: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8</w:t>
            </w:r>
          </w:p>
        </w:tc>
        <w:tc>
          <w:tcPr>
            <w:tcW w:w="70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9</w:t>
            </w:r>
          </w:p>
        </w:tc>
        <w:tc>
          <w:tcPr>
            <w:tcW w:w="70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10</w:t>
            </w:r>
          </w:p>
        </w:tc>
        <w:tc>
          <w:tcPr>
            <w:tcW w:w="1560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11</w:t>
            </w:r>
          </w:p>
        </w:tc>
        <w:tc>
          <w:tcPr>
            <w:tcW w:w="66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12</w:t>
            </w:r>
          </w:p>
        </w:tc>
        <w:tc>
          <w:tcPr>
            <w:tcW w:w="70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13</w:t>
            </w:r>
          </w:p>
        </w:tc>
        <w:tc>
          <w:tcPr>
            <w:tcW w:w="1465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14</w:t>
            </w:r>
          </w:p>
        </w:tc>
        <w:tc>
          <w:tcPr>
            <w:tcW w:w="660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15</w:t>
            </w:r>
          </w:p>
        </w:tc>
        <w:tc>
          <w:tcPr>
            <w:tcW w:w="708" w:type="dxa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16</w:t>
            </w: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0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0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560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61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0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65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60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08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B54E18" w:rsidRPr="00BB7A68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Итого по коду БК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0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0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60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6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0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465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60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08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B54E18" w:rsidRPr="00BB7A68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Всего</w:t>
            </w: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0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0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60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6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0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465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60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08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</w:tr>
    </w:tbl>
    <w:p w:rsidR="00B54E18" w:rsidRDefault="00B54E18" w:rsidP="00B54E18">
      <w:pPr>
        <w:pStyle w:val="ConsPlusNormal"/>
        <w:jc w:val="both"/>
      </w:pPr>
    </w:p>
    <w:p w:rsidR="00B54E18" w:rsidRDefault="00B54E18" w:rsidP="00B54E18">
      <w:pPr>
        <w:pStyle w:val="ConsPlusNonformat"/>
        <w:jc w:val="center"/>
      </w:pPr>
      <w:r>
        <w:t>Раздел 4. Лимиты бюджетных обязательств по расходам на закупки товаров, работ, услуг, осуществляемые получателем бюдже</w:t>
      </w:r>
      <w:r>
        <w:t>т</w:t>
      </w:r>
      <w:r>
        <w:t>ных средств в пользу третьих лиц</w:t>
      </w:r>
    </w:p>
    <w:p w:rsidR="00B54E18" w:rsidRDefault="00B54E18" w:rsidP="00B54E18">
      <w:pPr>
        <w:pStyle w:val="ConsPlusNormal"/>
        <w:jc w:val="both"/>
      </w:pPr>
    </w:p>
    <w:tbl>
      <w:tblPr>
        <w:tblW w:w="1480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912"/>
        <w:gridCol w:w="624"/>
        <w:gridCol w:w="907"/>
        <w:gridCol w:w="1479"/>
        <w:gridCol w:w="624"/>
        <w:gridCol w:w="794"/>
        <w:gridCol w:w="1531"/>
        <w:gridCol w:w="567"/>
        <w:gridCol w:w="737"/>
        <w:gridCol w:w="1531"/>
        <w:gridCol w:w="680"/>
        <w:gridCol w:w="737"/>
      </w:tblGrid>
      <w:tr w:rsidR="00B54E18" w:rsidRPr="00BB7A68" w:rsidTr="00550284">
        <w:trPr>
          <w:trHeight w:val="243"/>
        </w:trPr>
        <w:tc>
          <w:tcPr>
            <w:tcW w:w="1814" w:type="dxa"/>
            <w:vMerge w:val="restart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Наимен</w:t>
            </w:r>
            <w:r w:rsidRPr="00BB7A68">
              <w:rPr>
                <w:rFonts w:ascii="Courier" w:hAnsi="Courier"/>
              </w:rPr>
              <w:t>о</w:t>
            </w:r>
            <w:r w:rsidRPr="00BB7A68">
              <w:rPr>
                <w:rFonts w:ascii="Courier" w:hAnsi="Courier"/>
              </w:rPr>
              <w:t>вание показ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теля</w:t>
            </w:r>
          </w:p>
        </w:tc>
        <w:tc>
          <w:tcPr>
            <w:tcW w:w="624" w:type="dxa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строки</w:t>
            </w:r>
          </w:p>
        </w:tc>
        <w:tc>
          <w:tcPr>
            <w:tcW w:w="2784" w:type="dxa"/>
            <w:gridSpan w:val="4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по бюджетной классификации Росси</w:t>
            </w:r>
            <w:r w:rsidRPr="00BB7A68">
              <w:rPr>
                <w:rFonts w:ascii="Courier" w:hAnsi="Courier"/>
              </w:rPr>
              <w:t>й</w:t>
            </w:r>
            <w:r w:rsidRPr="00BB7A68">
              <w:rPr>
                <w:rFonts w:ascii="Courier" w:hAnsi="Courier"/>
              </w:rPr>
              <w:t>ской Федерации</w:t>
            </w:r>
          </w:p>
        </w:tc>
        <w:tc>
          <w:tcPr>
            <w:tcW w:w="907" w:type="dxa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анал</w:t>
            </w:r>
            <w:r w:rsidRPr="00BB7A68">
              <w:rPr>
                <w:rFonts w:ascii="Courier" w:hAnsi="Courier"/>
              </w:rPr>
              <w:t>и</w:t>
            </w:r>
            <w:r w:rsidRPr="00BB7A68">
              <w:rPr>
                <w:rFonts w:ascii="Courier" w:hAnsi="Courier"/>
              </w:rPr>
              <w:t>тич</w:t>
            </w:r>
            <w:r w:rsidRPr="00BB7A68">
              <w:rPr>
                <w:rFonts w:ascii="Courier" w:hAnsi="Courier"/>
              </w:rPr>
              <w:t>е</w:t>
            </w:r>
            <w:r w:rsidRPr="00BB7A68">
              <w:rPr>
                <w:rFonts w:ascii="Courier" w:hAnsi="Courier"/>
              </w:rPr>
              <w:t>ского пок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 xml:space="preserve">зателя </w:t>
            </w:r>
            <w:hyperlink w:anchor="P719" w:history="1">
              <w:r w:rsidRPr="00BB7A68">
                <w:rPr>
                  <w:rFonts w:ascii="Courier" w:hAnsi="Courier"/>
                  <w:color w:val="0000FF"/>
                </w:rPr>
                <w:t>&lt;****&gt;</w:t>
              </w:r>
            </w:hyperlink>
          </w:p>
        </w:tc>
        <w:tc>
          <w:tcPr>
            <w:tcW w:w="8680" w:type="dxa"/>
            <w:gridSpan w:val="9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Сумма</w:t>
            </w:r>
          </w:p>
        </w:tc>
      </w:tr>
      <w:tr w:rsidR="00B54E18" w:rsidRPr="00BB7A68" w:rsidTr="00550284">
        <w:tc>
          <w:tcPr>
            <w:tcW w:w="1814" w:type="dxa"/>
            <w:vMerge/>
            <w:tcBorders>
              <w:left w:val="nil"/>
            </w:tcBorders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2897" w:type="dxa"/>
            <w:gridSpan w:val="3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текущий ф</w:t>
            </w:r>
            <w:r w:rsidRPr="00BB7A68">
              <w:rPr>
                <w:rFonts w:ascii="Courier" w:hAnsi="Courier"/>
              </w:rPr>
              <w:t>и</w:t>
            </w:r>
            <w:r w:rsidRPr="00BB7A68">
              <w:rPr>
                <w:rFonts w:ascii="Courier" w:hAnsi="Courier"/>
              </w:rPr>
              <w:t>нансовый год)</w:t>
            </w:r>
          </w:p>
        </w:tc>
        <w:tc>
          <w:tcPr>
            <w:tcW w:w="2835" w:type="dxa"/>
            <w:gridSpan w:val="3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первый год планового периода)</w:t>
            </w:r>
          </w:p>
        </w:tc>
        <w:tc>
          <w:tcPr>
            <w:tcW w:w="2948" w:type="dxa"/>
            <w:gridSpan w:val="3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второй год планового периода)</w:t>
            </w:r>
          </w:p>
        </w:tc>
      </w:tr>
      <w:tr w:rsidR="00B54E18" w:rsidRPr="00BB7A68" w:rsidTr="00550284">
        <w:trPr>
          <w:trHeight w:val="743"/>
        </w:trPr>
        <w:tc>
          <w:tcPr>
            <w:tcW w:w="1814" w:type="dxa"/>
            <w:vMerge/>
            <w:tcBorders>
              <w:left w:val="nil"/>
            </w:tcBorders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</w:tcPr>
          <w:p w:rsidR="00B54E18" w:rsidRPr="00F975AA" w:rsidRDefault="00B54E18" w:rsidP="00550284">
            <w:pPr>
              <w:pStyle w:val="ConsPlusNormal"/>
              <w:jc w:val="center"/>
              <w:rPr>
                <w:rFonts w:ascii="Courier" w:hAnsi="Courier"/>
                <w:sz w:val="18"/>
                <w:szCs w:val="18"/>
              </w:rPr>
            </w:pPr>
            <w:r w:rsidRPr="00F975AA">
              <w:rPr>
                <w:rFonts w:ascii="Courier" w:hAnsi="Courier"/>
                <w:sz w:val="18"/>
                <w:szCs w:val="18"/>
              </w:rPr>
              <w:t>ра</w:t>
            </w:r>
            <w:r w:rsidRPr="00F975AA">
              <w:rPr>
                <w:rFonts w:ascii="Courier" w:hAnsi="Courier"/>
                <w:sz w:val="18"/>
                <w:szCs w:val="18"/>
              </w:rPr>
              <w:t>з</w:t>
            </w:r>
            <w:r w:rsidRPr="00F975AA">
              <w:rPr>
                <w:rFonts w:ascii="Courier" w:hAnsi="Courier"/>
                <w:sz w:val="18"/>
                <w:szCs w:val="18"/>
              </w:rPr>
              <w:t>дел</w:t>
            </w:r>
          </w:p>
        </w:tc>
        <w:tc>
          <w:tcPr>
            <w:tcW w:w="624" w:type="dxa"/>
          </w:tcPr>
          <w:p w:rsidR="00B54E18" w:rsidRPr="00F975AA" w:rsidRDefault="00B54E18" w:rsidP="00550284">
            <w:pPr>
              <w:pStyle w:val="ConsPlusNormal"/>
              <w:jc w:val="center"/>
              <w:rPr>
                <w:rFonts w:ascii="Courier" w:hAnsi="Courier"/>
                <w:sz w:val="18"/>
                <w:szCs w:val="18"/>
              </w:rPr>
            </w:pPr>
            <w:r w:rsidRPr="00F975AA">
              <w:rPr>
                <w:rFonts w:ascii="Courier" w:hAnsi="Courier"/>
                <w:sz w:val="18"/>
                <w:szCs w:val="18"/>
              </w:rPr>
              <w:t>по</w:t>
            </w:r>
            <w:r w:rsidRPr="00F975AA">
              <w:rPr>
                <w:rFonts w:ascii="Courier" w:hAnsi="Courier"/>
                <w:sz w:val="18"/>
                <w:szCs w:val="18"/>
              </w:rPr>
              <w:t>д</w:t>
            </w:r>
            <w:r w:rsidRPr="00F975AA">
              <w:rPr>
                <w:rFonts w:ascii="Courier" w:hAnsi="Courier"/>
                <w:sz w:val="18"/>
                <w:szCs w:val="18"/>
              </w:rPr>
              <w:t>ра</w:t>
            </w:r>
            <w:r w:rsidRPr="00F975AA">
              <w:rPr>
                <w:rFonts w:ascii="Courier" w:hAnsi="Courier"/>
                <w:sz w:val="18"/>
                <w:szCs w:val="18"/>
              </w:rPr>
              <w:t>з</w:t>
            </w:r>
            <w:r w:rsidRPr="00F975AA">
              <w:rPr>
                <w:rFonts w:ascii="Courier" w:hAnsi="Courier"/>
                <w:sz w:val="18"/>
                <w:szCs w:val="18"/>
              </w:rPr>
              <w:t>дел</w:t>
            </w:r>
          </w:p>
        </w:tc>
        <w:tc>
          <w:tcPr>
            <w:tcW w:w="912" w:type="dxa"/>
          </w:tcPr>
          <w:p w:rsidR="00B54E18" w:rsidRPr="00F975AA" w:rsidRDefault="00B54E18" w:rsidP="00550284">
            <w:pPr>
              <w:pStyle w:val="ConsPlusNormal"/>
              <w:ind w:right="-5"/>
              <w:jc w:val="center"/>
              <w:rPr>
                <w:rFonts w:ascii="Courier" w:hAnsi="Courier"/>
                <w:sz w:val="18"/>
                <w:szCs w:val="18"/>
              </w:rPr>
            </w:pPr>
            <w:r w:rsidRPr="00F975AA">
              <w:rPr>
                <w:rFonts w:ascii="Courier" w:hAnsi="Courier"/>
                <w:sz w:val="18"/>
                <w:szCs w:val="18"/>
              </w:rPr>
              <w:t>целевая статья</w:t>
            </w:r>
          </w:p>
        </w:tc>
        <w:tc>
          <w:tcPr>
            <w:tcW w:w="624" w:type="dxa"/>
          </w:tcPr>
          <w:p w:rsidR="00B54E18" w:rsidRPr="00F975AA" w:rsidRDefault="00B54E18" w:rsidP="00550284">
            <w:pPr>
              <w:pStyle w:val="ConsPlusNormal"/>
              <w:jc w:val="center"/>
              <w:rPr>
                <w:rFonts w:ascii="Courier" w:hAnsi="Courier"/>
                <w:sz w:val="18"/>
                <w:szCs w:val="18"/>
              </w:rPr>
            </w:pPr>
            <w:r w:rsidRPr="00F975AA">
              <w:rPr>
                <w:rFonts w:ascii="Courier" w:hAnsi="Courier"/>
                <w:sz w:val="18"/>
                <w:szCs w:val="18"/>
              </w:rPr>
              <w:t>вид ра</w:t>
            </w:r>
            <w:r w:rsidRPr="00F975AA">
              <w:rPr>
                <w:rFonts w:ascii="Courier" w:hAnsi="Courier"/>
                <w:sz w:val="18"/>
                <w:szCs w:val="18"/>
              </w:rPr>
              <w:t>с</w:t>
            </w:r>
            <w:r w:rsidRPr="00F975AA">
              <w:rPr>
                <w:rFonts w:ascii="Courier" w:hAnsi="Courier"/>
                <w:sz w:val="18"/>
                <w:szCs w:val="18"/>
              </w:rPr>
              <w:t>х</w:t>
            </w:r>
            <w:r w:rsidRPr="00F975AA">
              <w:rPr>
                <w:rFonts w:ascii="Courier" w:hAnsi="Courier"/>
                <w:sz w:val="18"/>
                <w:szCs w:val="18"/>
              </w:rPr>
              <w:t>о</w:t>
            </w:r>
            <w:r w:rsidRPr="00F975AA">
              <w:rPr>
                <w:rFonts w:ascii="Courier" w:hAnsi="Courier"/>
                <w:sz w:val="18"/>
                <w:szCs w:val="18"/>
              </w:rPr>
              <w:t>дов</w:t>
            </w:r>
          </w:p>
        </w:tc>
        <w:tc>
          <w:tcPr>
            <w:tcW w:w="907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1479" w:type="dxa"/>
          </w:tcPr>
          <w:p w:rsidR="00B54E18" w:rsidRPr="00F975AA" w:rsidRDefault="00B54E18" w:rsidP="00550284">
            <w:pPr>
              <w:pStyle w:val="ConsPlusNormal"/>
              <w:jc w:val="center"/>
              <w:rPr>
                <w:rFonts w:ascii="Courier" w:hAnsi="Courier"/>
                <w:sz w:val="18"/>
                <w:szCs w:val="18"/>
              </w:rPr>
            </w:pPr>
            <w:r w:rsidRPr="00F975AA">
              <w:rPr>
                <w:rFonts w:ascii="Courier" w:hAnsi="Courier"/>
                <w:sz w:val="18"/>
                <w:szCs w:val="18"/>
              </w:rPr>
              <w:t>в рублях (ру</w:t>
            </w:r>
            <w:r w:rsidRPr="00F975AA">
              <w:rPr>
                <w:rFonts w:ascii="Courier" w:hAnsi="Courier"/>
                <w:sz w:val="18"/>
                <w:szCs w:val="18"/>
              </w:rPr>
              <w:t>б</w:t>
            </w:r>
            <w:r w:rsidRPr="00F975AA">
              <w:rPr>
                <w:rFonts w:ascii="Courier" w:hAnsi="Courier"/>
                <w:sz w:val="18"/>
                <w:szCs w:val="18"/>
              </w:rPr>
              <w:t>левом экв</w:t>
            </w:r>
            <w:r w:rsidRPr="00F975AA">
              <w:rPr>
                <w:rFonts w:ascii="Courier" w:hAnsi="Courier"/>
                <w:sz w:val="18"/>
                <w:szCs w:val="18"/>
              </w:rPr>
              <w:t>и</w:t>
            </w:r>
            <w:r w:rsidRPr="00F975AA">
              <w:rPr>
                <w:rFonts w:ascii="Courier" w:hAnsi="Courier"/>
                <w:sz w:val="18"/>
                <w:szCs w:val="18"/>
              </w:rPr>
              <w:t>валенте)</w:t>
            </w:r>
          </w:p>
        </w:tc>
        <w:tc>
          <w:tcPr>
            <w:tcW w:w="624" w:type="dxa"/>
          </w:tcPr>
          <w:p w:rsidR="00B54E18" w:rsidRPr="00F975AA" w:rsidRDefault="00B54E18" w:rsidP="00550284">
            <w:pPr>
              <w:pStyle w:val="ConsPlusNormal"/>
              <w:jc w:val="center"/>
              <w:rPr>
                <w:rFonts w:ascii="Courier" w:hAnsi="Courier"/>
                <w:sz w:val="18"/>
                <w:szCs w:val="18"/>
              </w:rPr>
            </w:pPr>
            <w:r w:rsidRPr="00F975AA">
              <w:rPr>
                <w:rFonts w:ascii="Courier" w:hAnsi="Courier"/>
                <w:sz w:val="18"/>
                <w:szCs w:val="18"/>
              </w:rPr>
              <w:t>в в</w:t>
            </w:r>
            <w:r w:rsidRPr="00F975AA">
              <w:rPr>
                <w:rFonts w:ascii="Courier" w:hAnsi="Courier"/>
                <w:sz w:val="18"/>
                <w:szCs w:val="18"/>
              </w:rPr>
              <w:t>а</w:t>
            </w:r>
            <w:r w:rsidRPr="00F975AA">
              <w:rPr>
                <w:rFonts w:ascii="Courier" w:hAnsi="Courier"/>
                <w:sz w:val="18"/>
                <w:szCs w:val="18"/>
              </w:rPr>
              <w:t>люте</w:t>
            </w:r>
          </w:p>
        </w:tc>
        <w:tc>
          <w:tcPr>
            <w:tcW w:w="794" w:type="dxa"/>
          </w:tcPr>
          <w:p w:rsidR="00B54E18" w:rsidRPr="00F975AA" w:rsidRDefault="00B54E18" w:rsidP="00550284">
            <w:pPr>
              <w:pStyle w:val="ConsPlusNormal"/>
              <w:jc w:val="center"/>
              <w:rPr>
                <w:rFonts w:ascii="Courier" w:hAnsi="Courier"/>
                <w:sz w:val="18"/>
                <w:szCs w:val="18"/>
              </w:rPr>
            </w:pPr>
            <w:r w:rsidRPr="00F975AA">
              <w:rPr>
                <w:rFonts w:ascii="Courier" w:hAnsi="Courier"/>
                <w:sz w:val="18"/>
                <w:szCs w:val="18"/>
              </w:rPr>
              <w:t xml:space="preserve">код валюты по </w:t>
            </w:r>
            <w:hyperlink r:id="rId29" w:history="1">
              <w:r w:rsidRPr="00F975AA">
                <w:rPr>
                  <w:rFonts w:ascii="Courier" w:hAnsi="Courier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531" w:type="dxa"/>
          </w:tcPr>
          <w:p w:rsidR="00B54E18" w:rsidRPr="00F975AA" w:rsidRDefault="00B54E18" w:rsidP="00550284">
            <w:pPr>
              <w:pStyle w:val="ConsPlusNormal"/>
              <w:jc w:val="center"/>
              <w:rPr>
                <w:rFonts w:ascii="Courier" w:hAnsi="Courier"/>
                <w:sz w:val="18"/>
                <w:szCs w:val="18"/>
              </w:rPr>
            </w:pPr>
            <w:r w:rsidRPr="00F975AA">
              <w:rPr>
                <w:rFonts w:ascii="Courier" w:hAnsi="Courier"/>
                <w:sz w:val="18"/>
                <w:szCs w:val="18"/>
              </w:rPr>
              <w:t>в ру</w:t>
            </w:r>
            <w:r w:rsidRPr="00F975AA">
              <w:rPr>
                <w:rFonts w:ascii="Courier" w:hAnsi="Courier"/>
                <w:sz w:val="18"/>
                <w:szCs w:val="18"/>
              </w:rPr>
              <w:t>б</w:t>
            </w:r>
            <w:r w:rsidRPr="00F975AA">
              <w:rPr>
                <w:rFonts w:ascii="Courier" w:hAnsi="Courier"/>
                <w:sz w:val="18"/>
                <w:szCs w:val="18"/>
              </w:rPr>
              <w:t>лях (рублевом эквиваленте)</w:t>
            </w:r>
          </w:p>
        </w:tc>
        <w:tc>
          <w:tcPr>
            <w:tcW w:w="567" w:type="dxa"/>
          </w:tcPr>
          <w:p w:rsidR="00B54E18" w:rsidRPr="00F975AA" w:rsidRDefault="00B54E18" w:rsidP="00550284">
            <w:pPr>
              <w:pStyle w:val="ConsPlusNormal"/>
              <w:jc w:val="center"/>
              <w:rPr>
                <w:rFonts w:ascii="Courier" w:hAnsi="Courier"/>
                <w:sz w:val="18"/>
                <w:szCs w:val="18"/>
              </w:rPr>
            </w:pPr>
            <w:r w:rsidRPr="00F975AA">
              <w:rPr>
                <w:rFonts w:ascii="Courier" w:hAnsi="Courier"/>
                <w:sz w:val="18"/>
                <w:szCs w:val="18"/>
              </w:rPr>
              <w:t>в в</w:t>
            </w:r>
            <w:r w:rsidRPr="00F975AA">
              <w:rPr>
                <w:rFonts w:ascii="Courier" w:hAnsi="Courier"/>
                <w:sz w:val="18"/>
                <w:szCs w:val="18"/>
              </w:rPr>
              <w:t>а</w:t>
            </w:r>
            <w:r w:rsidRPr="00F975AA">
              <w:rPr>
                <w:rFonts w:ascii="Courier" w:hAnsi="Courier"/>
                <w:sz w:val="18"/>
                <w:szCs w:val="18"/>
              </w:rPr>
              <w:t>люте</w:t>
            </w:r>
          </w:p>
        </w:tc>
        <w:tc>
          <w:tcPr>
            <w:tcW w:w="737" w:type="dxa"/>
          </w:tcPr>
          <w:p w:rsidR="00B54E18" w:rsidRPr="00F975AA" w:rsidRDefault="00B54E18" w:rsidP="00550284">
            <w:pPr>
              <w:pStyle w:val="ConsPlusNormal"/>
              <w:jc w:val="center"/>
              <w:rPr>
                <w:rFonts w:ascii="Courier" w:hAnsi="Courier"/>
                <w:sz w:val="18"/>
                <w:szCs w:val="18"/>
              </w:rPr>
            </w:pPr>
            <w:r w:rsidRPr="00F975AA">
              <w:rPr>
                <w:rFonts w:ascii="Courier" w:hAnsi="Courier"/>
                <w:sz w:val="18"/>
                <w:szCs w:val="18"/>
              </w:rPr>
              <w:t>код вал</w:t>
            </w:r>
            <w:r w:rsidRPr="00F975AA">
              <w:rPr>
                <w:rFonts w:ascii="Courier" w:hAnsi="Courier"/>
                <w:sz w:val="18"/>
                <w:szCs w:val="18"/>
              </w:rPr>
              <w:t>ю</w:t>
            </w:r>
            <w:r w:rsidRPr="00F975AA">
              <w:rPr>
                <w:rFonts w:ascii="Courier" w:hAnsi="Courier"/>
                <w:sz w:val="18"/>
                <w:szCs w:val="18"/>
              </w:rPr>
              <w:t xml:space="preserve">ты по </w:t>
            </w:r>
            <w:hyperlink r:id="rId30" w:history="1">
              <w:r w:rsidRPr="00F975AA">
                <w:rPr>
                  <w:rFonts w:ascii="Courier" w:hAnsi="Courier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531" w:type="dxa"/>
          </w:tcPr>
          <w:p w:rsidR="00B54E18" w:rsidRPr="00F975AA" w:rsidRDefault="00B54E18" w:rsidP="00550284">
            <w:pPr>
              <w:pStyle w:val="ConsPlusNormal"/>
              <w:jc w:val="center"/>
              <w:rPr>
                <w:rFonts w:ascii="Courier" w:hAnsi="Courier"/>
                <w:sz w:val="18"/>
                <w:szCs w:val="18"/>
              </w:rPr>
            </w:pPr>
            <w:r w:rsidRPr="00F975AA">
              <w:rPr>
                <w:rFonts w:ascii="Courier" w:hAnsi="Courier"/>
                <w:sz w:val="18"/>
                <w:szCs w:val="18"/>
              </w:rPr>
              <w:t>в ру</w:t>
            </w:r>
            <w:r w:rsidRPr="00F975AA">
              <w:rPr>
                <w:rFonts w:ascii="Courier" w:hAnsi="Courier"/>
                <w:sz w:val="18"/>
                <w:szCs w:val="18"/>
              </w:rPr>
              <w:t>б</w:t>
            </w:r>
            <w:r w:rsidRPr="00F975AA">
              <w:rPr>
                <w:rFonts w:ascii="Courier" w:hAnsi="Courier"/>
                <w:sz w:val="18"/>
                <w:szCs w:val="18"/>
              </w:rPr>
              <w:t>лях (рублевом эквиваленте)</w:t>
            </w:r>
          </w:p>
        </w:tc>
        <w:tc>
          <w:tcPr>
            <w:tcW w:w="680" w:type="dxa"/>
          </w:tcPr>
          <w:p w:rsidR="00B54E18" w:rsidRPr="00F975AA" w:rsidRDefault="00B54E18" w:rsidP="00550284">
            <w:pPr>
              <w:pStyle w:val="ConsPlusNormal"/>
              <w:jc w:val="center"/>
              <w:rPr>
                <w:rFonts w:ascii="Courier" w:hAnsi="Courier"/>
                <w:sz w:val="18"/>
                <w:szCs w:val="18"/>
              </w:rPr>
            </w:pPr>
            <w:r w:rsidRPr="00F975AA">
              <w:rPr>
                <w:rFonts w:ascii="Courier" w:hAnsi="Courier"/>
                <w:sz w:val="18"/>
                <w:szCs w:val="18"/>
              </w:rPr>
              <w:t>в в</w:t>
            </w:r>
            <w:r w:rsidRPr="00F975AA">
              <w:rPr>
                <w:rFonts w:ascii="Courier" w:hAnsi="Courier"/>
                <w:sz w:val="18"/>
                <w:szCs w:val="18"/>
              </w:rPr>
              <w:t>а</w:t>
            </w:r>
            <w:r w:rsidRPr="00F975AA">
              <w:rPr>
                <w:rFonts w:ascii="Courier" w:hAnsi="Courier"/>
                <w:sz w:val="18"/>
                <w:szCs w:val="18"/>
              </w:rPr>
              <w:t>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B54E18" w:rsidRPr="00F975AA" w:rsidRDefault="00B54E18" w:rsidP="00550284">
            <w:pPr>
              <w:pStyle w:val="ConsPlusNormal"/>
              <w:jc w:val="center"/>
              <w:rPr>
                <w:rFonts w:ascii="Courier" w:hAnsi="Courier"/>
                <w:sz w:val="18"/>
                <w:szCs w:val="18"/>
              </w:rPr>
            </w:pPr>
            <w:r w:rsidRPr="00F975AA">
              <w:rPr>
                <w:rFonts w:ascii="Courier" w:hAnsi="Courier"/>
                <w:sz w:val="18"/>
                <w:szCs w:val="18"/>
              </w:rPr>
              <w:t>код вал</w:t>
            </w:r>
            <w:r w:rsidRPr="00F975AA">
              <w:rPr>
                <w:rFonts w:ascii="Courier" w:hAnsi="Courier"/>
                <w:sz w:val="18"/>
                <w:szCs w:val="18"/>
              </w:rPr>
              <w:t>ю</w:t>
            </w:r>
            <w:r w:rsidRPr="00F975AA">
              <w:rPr>
                <w:rFonts w:ascii="Courier" w:hAnsi="Courier"/>
                <w:sz w:val="18"/>
                <w:szCs w:val="18"/>
              </w:rPr>
              <w:t xml:space="preserve">ты по </w:t>
            </w:r>
            <w:hyperlink r:id="rId31" w:history="1">
              <w:r w:rsidRPr="00F975AA">
                <w:rPr>
                  <w:rFonts w:ascii="Courier" w:hAnsi="Courier"/>
                  <w:color w:val="0000FF"/>
                  <w:sz w:val="18"/>
                  <w:szCs w:val="18"/>
                </w:rPr>
                <w:t>ОКВ</w:t>
              </w:r>
            </w:hyperlink>
          </w:p>
        </w:tc>
      </w:tr>
      <w:tr w:rsidR="00B54E18" w:rsidRPr="00BB7A68" w:rsidTr="00550284">
        <w:tc>
          <w:tcPr>
            <w:tcW w:w="1814" w:type="dxa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2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3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4</w:t>
            </w:r>
          </w:p>
        </w:tc>
        <w:tc>
          <w:tcPr>
            <w:tcW w:w="912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5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6</w:t>
            </w: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7</w:t>
            </w: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8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9</w:t>
            </w:r>
          </w:p>
        </w:tc>
        <w:tc>
          <w:tcPr>
            <w:tcW w:w="79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10</w:t>
            </w: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11</w:t>
            </w:r>
          </w:p>
        </w:tc>
        <w:tc>
          <w:tcPr>
            <w:tcW w:w="56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12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13</w:t>
            </w: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14</w:t>
            </w:r>
          </w:p>
        </w:tc>
        <w:tc>
          <w:tcPr>
            <w:tcW w:w="680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16</w:t>
            </w: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12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9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56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80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B54E18" w:rsidRPr="00BB7A68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Итого по коду БК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12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9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56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80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3691" w:type="dxa"/>
            <w:gridSpan w:val="5"/>
            <w:tcBorders>
              <w:left w:val="nil"/>
              <w:bottom w:val="nil"/>
            </w:tcBorders>
          </w:tcPr>
          <w:p w:rsidR="00B54E18" w:rsidRPr="00BB7A68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Всего</w:t>
            </w: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9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56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80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</w:tr>
    </w:tbl>
    <w:p w:rsidR="00B54E18" w:rsidRDefault="00B54E18" w:rsidP="00B54E18">
      <w:pPr>
        <w:pStyle w:val="ConsPlusNonformat"/>
        <w:jc w:val="center"/>
      </w:pPr>
    </w:p>
    <w:p w:rsidR="00B54E18" w:rsidRDefault="00B54E18" w:rsidP="00B54E18">
      <w:pPr>
        <w:pStyle w:val="ConsPlusNonformat"/>
        <w:jc w:val="center"/>
      </w:pPr>
    </w:p>
    <w:p w:rsidR="00B54E18" w:rsidRDefault="00B54E18" w:rsidP="00B54E18">
      <w:pPr>
        <w:pStyle w:val="ConsPlusNonformat"/>
        <w:jc w:val="center"/>
      </w:pPr>
    </w:p>
    <w:p w:rsidR="00B54E18" w:rsidRDefault="00B54E18" w:rsidP="00B54E18">
      <w:pPr>
        <w:pStyle w:val="ConsPlusNonformat"/>
        <w:jc w:val="center"/>
      </w:pPr>
    </w:p>
    <w:p w:rsidR="00B54E18" w:rsidRDefault="00B54E18" w:rsidP="00B54E18">
      <w:pPr>
        <w:pStyle w:val="ConsPlusNonformat"/>
        <w:jc w:val="center"/>
      </w:pPr>
    </w:p>
    <w:p w:rsidR="00B54E18" w:rsidRDefault="00B54E18" w:rsidP="00B54E18">
      <w:pPr>
        <w:pStyle w:val="ConsPlusNonformat"/>
        <w:jc w:val="center"/>
      </w:pPr>
    </w:p>
    <w:p w:rsidR="00B54E18" w:rsidRDefault="00B54E18" w:rsidP="00B54E18">
      <w:pPr>
        <w:pStyle w:val="ConsPlusNonformat"/>
        <w:jc w:val="center"/>
      </w:pPr>
    </w:p>
    <w:p w:rsidR="00B54E18" w:rsidRDefault="00B54E18" w:rsidP="00B54E18">
      <w:pPr>
        <w:pStyle w:val="ConsPlusNormal"/>
        <w:jc w:val="center"/>
      </w:pPr>
    </w:p>
    <w:p w:rsidR="00B54E18" w:rsidRDefault="00B54E18" w:rsidP="00B54E18">
      <w:pPr>
        <w:pStyle w:val="ConsPlusNonformat"/>
        <w:jc w:val="center"/>
      </w:pPr>
      <w:r>
        <w:t>Раздел 5. СПРАВОЧНО: Бюджетные ассигнования на исполнение публичных нормативных обязательств</w:t>
      </w:r>
    </w:p>
    <w:p w:rsidR="00B54E18" w:rsidRDefault="00B54E18" w:rsidP="00B54E18">
      <w:pPr>
        <w:pStyle w:val="ConsPlusNonformat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624"/>
        <w:gridCol w:w="794"/>
        <w:gridCol w:w="1531"/>
        <w:gridCol w:w="567"/>
        <w:gridCol w:w="737"/>
        <w:gridCol w:w="1531"/>
        <w:gridCol w:w="680"/>
        <w:gridCol w:w="737"/>
      </w:tblGrid>
      <w:tr w:rsidR="00B54E18" w:rsidRPr="00BB7A68" w:rsidTr="00550284">
        <w:tc>
          <w:tcPr>
            <w:tcW w:w="1814" w:type="dxa"/>
            <w:vMerge w:val="restart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Наимен</w:t>
            </w:r>
            <w:r w:rsidRPr="00BB7A68">
              <w:rPr>
                <w:rFonts w:ascii="Courier" w:hAnsi="Courier"/>
              </w:rPr>
              <w:t>о</w:t>
            </w:r>
            <w:r w:rsidRPr="00BB7A68">
              <w:rPr>
                <w:rFonts w:ascii="Courier" w:hAnsi="Courier"/>
              </w:rPr>
              <w:t>вание показ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теля</w:t>
            </w:r>
          </w:p>
        </w:tc>
        <w:tc>
          <w:tcPr>
            <w:tcW w:w="624" w:type="dxa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по бюдже</w:t>
            </w:r>
            <w:r w:rsidRPr="00BB7A68">
              <w:rPr>
                <w:rFonts w:ascii="Courier" w:hAnsi="Courier"/>
              </w:rPr>
              <w:t>т</w:t>
            </w:r>
            <w:r w:rsidRPr="00BB7A68">
              <w:rPr>
                <w:rFonts w:ascii="Courier" w:hAnsi="Courier"/>
              </w:rPr>
              <w:t>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анал</w:t>
            </w:r>
            <w:r w:rsidRPr="00BB7A68">
              <w:rPr>
                <w:rFonts w:ascii="Courier" w:hAnsi="Courier"/>
              </w:rPr>
              <w:t>и</w:t>
            </w:r>
            <w:r w:rsidRPr="00BB7A68">
              <w:rPr>
                <w:rFonts w:ascii="Courier" w:hAnsi="Courier"/>
              </w:rPr>
              <w:t>тич</w:t>
            </w:r>
            <w:r w:rsidRPr="00BB7A68">
              <w:rPr>
                <w:rFonts w:ascii="Courier" w:hAnsi="Courier"/>
              </w:rPr>
              <w:t>е</w:t>
            </w:r>
            <w:r w:rsidRPr="00BB7A68">
              <w:rPr>
                <w:rFonts w:ascii="Courier" w:hAnsi="Courier"/>
              </w:rPr>
              <w:t>ского пок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 xml:space="preserve">зателя </w:t>
            </w:r>
            <w:hyperlink w:anchor="P719" w:history="1">
              <w:r w:rsidRPr="00BB7A68">
                <w:rPr>
                  <w:rFonts w:ascii="Courier" w:hAnsi="Courier"/>
                  <w:color w:val="0000FF"/>
                </w:rPr>
                <w:t>&lt;****&gt;</w:t>
              </w:r>
            </w:hyperlink>
          </w:p>
        </w:tc>
        <w:tc>
          <w:tcPr>
            <w:tcW w:w="8680" w:type="dxa"/>
            <w:gridSpan w:val="9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Сумма</w:t>
            </w:r>
          </w:p>
        </w:tc>
      </w:tr>
      <w:tr w:rsidR="00B54E18" w:rsidRPr="00BB7A68" w:rsidTr="00550284">
        <w:tc>
          <w:tcPr>
            <w:tcW w:w="1814" w:type="dxa"/>
            <w:vMerge/>
            <w:tcBorders>
              <w:left w:val="nil"/>
            </w:tcBorders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2897" w:type="dxa"/>
            <w:gridSpan w:val="3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текущий ф</w:t>
            </w:r>
            <w:r w:rsidRPr="00BB7A68">
              <w:rPr>
                <w:rFonts w:ascii="Courier" w:hAnsi="Courier"/>
              </w:rPr>
              <w:t>и</w:t>
            </w:r>
            <w:r w:rsidRPr="00BB7A68">
              <w:rPr>
                <w:rFonts w:ascii="Courier" w:hAnsi="Courier"/>
              </w:rPr>
              <w:t>нансовый год)</w:t>
            </w:r>
          </w:p>
        </w:tc>
        <w:tc>
          <w:tcPr>
            <w:tcW w:w="2835" w:type="dxa"/>
            <w:gridSpan w:val="3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первый год планового периода)</w:t>
            </w:r>
          </w:p>
        </w:tc>
        <w:tc>
          <w:tcPr>
            <w:tcW w:w="2948" w:type="dxa"/>
            <w:gridSpan w:val="3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второй год планового периода)</w:t>
            </w:r>
          </w:p>
        </w:tc>
      </w:tr>
      <w:tr w:rsidR="00B54E18" w:rsidRPr="00BB7A68" w:rsidTr="00550284">
        <w:tc>
          <w:tcPr>
            <w:tcW w:w="1814" w:type="dxa"/>
            <w:vMerge/>
            <w:tcBorders>
              <w:left w:val="nil"/>
            </w:tcBorders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ра</w:t>
            </w:r>
            <w:r w:rsidRPr="00BB7A68">
              <w:rPr>
                <w:rFonts w:ascii="Courier" w:hAnsi="Courier"/>
              </w:rPr>
              <w:t>з</w:t>
            </w:r>
            <w:r w:rsidRPr="00BB7A68">
              <w:rPr>
                <w:rFonts w:ascii="Courier" w:hAnsi="Courier"/>
              </w:rPr>
              <w:t>дел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по</w:t>
            </w:r>
            <w:r w:rsidRPr="00BB7A68">
              <w:rPr>
                <w:rFonts w:ascii="Courier" w:hAnsi="Courier"/>
              </w:rPr>
              <w:t>д</w:t>
            </w:r>
            <w:r w:rsidRPr="00BB7A68">
              <w:rPr>
                <w:rFonts w:ascii="Courier" w:hAnsi="Courier"/>
              </w:rPr>
              <w:t>ра</w:t>
            </w:r>
            <w:r w:rsidRPr="00BB7A68">
              <w:rPr>
                <w:rFonts w:ascii="Courier" w:hAnsi="Courier"/>
              </w:rPr>
              <w:t>з</w:t>
            </w:r>
            <w:r w:rsidRPr="00BB7A68">
              <w:rPr>
                <w:rFonts w:ascii="Courier" w:hAnsi="Courier"/>
              </w:rPr>
              <w:t>дел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цел</w:t>
            </w:r>
            <w:r w:rsidRPr="00BB7A68">
              <w:rPr>
                <w:rFonts w:ascii="Courier" w:hAnsi="Courier"/>
              </w:rPr>
              <w:t>е</w:t>
            </w:r>
            <w:r w:rsidRPr="00BB7A68">
              <w:rPr>
                <w:rFonts w:ascii="Courier" w:hAnsi="Courier"/>
              </w:rPr>
              <w:t>вая ст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тья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вид ра</w:t>
            </w:r>
            <w:r w:rsidRPr="00BB7A68">
              <w:rPr>
                <w:rFonts w:ascii="Courier" w:hAnsi="Courier"/>
              </w:rPr>
              <w:t>с</w:t>
            </w:r>
            <w:r w:rsidRPr="00BB7A68">
              <w:rPr>
                <w:rFonts w:ascii="Courier" w:hAnsi="Courier"/>
              </w:rPr>
              <w:t>х</w:t>
            </w:r>
            <w:r w:rsidRPr="00BB7A68">
              <w:rPr>
                <w:rFonts w:ascii="Courier" w:hAnsi="Courier"/>
              </w:rPr>
              <w:t>о</w:t>
            </w:r>
            <w:r w:rsidRPr="00BB7A68">
              <w:rPr>
                <w:rFonts w:ascii="Courier" w:hAnsi="Courier"/>
              </w:rPr>
              <w:t>дов</w:t>
            </w:r>
          </w:p>
        </w:tc>
        <w:tc>
          <w:tcPr>
            <w:tcW w:w="907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рублях (рублевом эквивале</w:t>
            </w:r>
            <w:r w:rsidRPr="00BB7A68">
              <w:rPr>
                <w:rFonts w:ascii="Courier" w:hAnsi="Courier"/>
              </w:rPr>
              <w:t>н</w:t>
            </w:r>
            <w:r w:rsidRPr="00BB7A68">
              <w:rPr>
                <w:rFonts w:ascii="Courier" w:hAnsi="Courier"/>
              </w:rPr>
              <w:t>те)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люте</w:t>
            </w:r>
          </w:p>
        </w:tc>
        <w:tc>
          <w:tcPr>
            <w:tcW w:w="79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вал</w:t>
            </w:r>
            <w:r w:rsidRPr="00BB7A68">
              <w:rPr>
                <w:rFonts w:ascii="Courier" w:hAnsi="Courier"/>
              </w:rPr>
              <w:t>ю</w:t>
            </w:r>
            <w:r w:rsidRPr="00BB7A68">
              <w:rPr>
                <w:rFonts w:ascii="Courier" w:hAnsi="Courier"/>
              </w:rPr>
              <w:t xml:space="preserve">ты по </w:t>
            </w:r>
            <w:hyperlink r:id="rId32" w:history="1">
              <w:r w:rsidRPr="00BB7A68">
                <w:rPr>
                  <w:rFonts w:ascii="Courier" w:hAnsi="Courier"/>
                  <w:color w:val="0000FF"/>
                </w:rPr>
                <w:t>ОКВ</w:t>
              </w:r>
            </w:hyperlink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рублях (рублевом эквивале</w:t>
            </w:r>
            <w:r w:rsidRPr="00BB7A68">
              <w:rPr>
                <w:rFonts w:ascii="Courier" w:hAnsi="Courier"/>
              </w:rPr>
              <w:t>н</w:t>
            </w:r>
            <w:r w:rsidRPr="00BB7A68">
              <w:rPr>
                <w:rFonts w:ascii="Courier" w:hAnsi="Courier"/>
              </w:rPr>
              <w:t>те)</w:t>
            </w:r>
          </w:p>
        </w:tc>
        <w:tc>
          <w:tcPr>
            <w:tcW w:w="56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л</w:t>
            </w:r>
            <w:r w:rsidRPr="00BB7A68">
              <w:rPr>
                <w:rFonts w:ascii="Courier" w:hAnsi="Courier"/>
              </w:rPr>
              <w:t>ю</w:t>
            </w:r>
            <w:r w:rsidRPr="00BB7A68">
              <w:rPr>
                <w:rFonts w:ascii="Courier" w:hAnsi="Courier"/>
              </w:rPr>
              <w:t>те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вал</w:t>
            </w:r>
            <w:r w:rsidRPr="00BB7A68">
              <w:rPr>
                <w:rFonts w:ascii="Courier" w:hAnsi="Courier"/>
              </w:rPr>
              <w:t>ю</w:t>
            </w:r>
            <w:r w:rsidRPr="00BB7A68">
              <w:rPr>
                <w:rFonts w:ascii="Courier" w:hAnsi="Courier"/>
              </w:rPr>
              <w:t xml:space="preserve">ты по </w:t>
            </w:r>
            <w:hyperlink r:id="rId33" w:history="1">
              <w:r w:rsidRPr="00BB7A68">
                <w:rPr>
                  <w:rFonts w:ascii="Courier" w:hAnsi="Courier"/>
                  <w:color w:val="0000FF"/>
                </w:rPr>
                <w:t>ОКВ</w:t>
              </w:r>
            </w:hyperlink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рублях (рублевом эквивале</w:t>
            </w:r>
            <w:r w:rsidRPr="00BB7A68">
              <w:rPr>
                <w:rFonts w:ascii="Courier" w:hAnsi="Courier"/>
              </w:rPr>
              <w:t>н</w:t>
            </w:r>
            <w:r w:rsidRPr="00BB7A68">
              <w:rPr>
                <w:rFonts w:ascii="Courier" w:hAnsi="Courier"/>
              </w:rPr>
              <w:t>те)</w:t>
            </w:r>
          </w:p>
        </w:tc>
        <w:tc>
          <w:tcPr>
            <w:tcW w:w="680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вал</w:t>
            </w:r>
            <w:r w:rsidRPr="00BB7A68">
              <w:rPr>
                <w:rFonts w:ascii="Courier" w:hAnsi="Courier"/>
              </w:rPr>
              <w:t>ю</w:t>
            </w:r>
            <w:r w:rsidRPr="00BB7A68">
              <w:rPr>
                <w:rFonts w:ascii="Courier" w:hAnsi="Courier"/>
              </w:rPr>
              <w:t xml:space="preserve">ты по </w:t>
            </w:r>
            <w:hyperlink r:id="rId34" w:history="1">
              <w:r w:rsidRPr="00BB7A68">
                <w:rPr>
                  <w:rFonts w:ascii="Courier" w:hAnsi="Courier"/>
                  <w:color w:val="0000FF"/>
                </w:rPr>
                <w:t>ОКВ</w:t>
              </w:r>
            </w:hyperlink>
          </w:p>
        </w:tc>
      </w:tr>
      <w:tr w:rsidR="00B54E18" w:rsidRPr="00BB7A68" w:rsidTr="00550284">
        <w:tc>
          <w:tcPr>
            <w:tcW w:w="1814" w:type="dxa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2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3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4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5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6</w:t>
            </w: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7</w:t>
            </w: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8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9</w:t>
            </w:r>
          </w:p>
        </w:tc>
        <w:tc>
          <w:tcPr>
            <w:tcW w:w="79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10</w:t>
            </w: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11</w:t>
            </w:r>
          </w:p>
        </w:tc>
        <w:tc>
          <w:tcPr>
            <w:tcW w:w="56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12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13</w:t>
            </w: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14</w:t>
            </w:r>
          </w:p>
        </w:tc>
        <w:tc>
          <w:tcPr>
            <w:tcW w:w="680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16</w:t>
            </w: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9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56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80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B54E18" w:rsidRPr="00BB7A68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Итого по коду БК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9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56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80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B54E18" w:rsidRPr="00BB7A68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Всего</w:t>
            </w: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9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56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80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</w:tr>
    </w:tbl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  <w:r>
        <w:t>Руководитель учреждения</w:t>
      </w:r>
    </w:p>
    <w:p w:rsidR="00B54E18" w:rsidRDefault="00B54E18" w:rsidP="00B54E18">
      <w:pPr>
        <w:pStyle w:val="ConsPlusNonformat"/>
        <w:jc w:val="both"/>
      </w:pPr>
      <w:r>
        <w:t>(уполномоченное лицо)     _____________ ___________ ___________________</w:t>
      </w:r>
    </w:p>
    <w:p w:rsidR="00B54E18" w:rsidRDefault="00B54E18" w:rsidP="00B54E18">
      <w:pPr>
        <w:pStyle w:val="ConsPlusNonformat"/>
        <w:jc w:val="both"/>
      </w:pPr>
      <w:r>
        <w:t xml:space="preserve">                           (должность)   (подпись)  (фамилия, инициалы)</w:t>
      </w: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  <w:r>
        <w:t>Исполнитель               _____________ ________________________ __________</w:t>
      </w:r>
    </w:p>
    <w:p w:rsidR="00B54E18" w:rsidRDefault="00B54E18" w:rsidP="00B54E18">
      <w:pPr>
        <w:pStyle w:val="ConsPlusNonformat"/>
        <w:jc w:val="both"/>
      </w:pPr>
      <w:r>
        <w:t xml:space="preserve">                           (должность)     (фамилия, инициалы)    (телефон)</w:t>
      </w: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  <w:r>
        <w:t>"__" _________ 20__ г.</w:t>
      </w: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rmal"/>
        <w:jc w:val="center"/>
      </w:pPr>
    </w:p>
    <w:p w:rsidR="00B54E18" w:rsidRDefault="00B54E18" w:rsidP="00B54E18">
      <w:pPr>
        <w:pStyle w:val="ConsPlusNonformat"/>
        <w:jc w:val="both"/>
      </w:pPr>
    </w:p>
    <w:p w:rsidR="00B54E18" w:rsidRPr="00F975AA" w:rsidRDefault="00B54E18" w:rsidP="00B54E18">
      <w:pPr>
        <w:pStyle w:val="ConsPlusNormal"/>
        <w:spacing w:before="280"/>
        <w:ind w:firstLine="540"/>
        <w:jc w:val="both"/>
        <w:rPr>
          <w:rFonts w:ascii="Courier" w:hAnsi="Courier"/>
          <w:sz w:val="24"/>
          <w:szCs w:val="24"/>
        </w:rPr>
      </w:pPr>
      <w:bookmarkStart w:id="1" w:name="P716"/>
      <w:bookmarkStart w:id="2" w:name="_GoBack"/>
      <w:bookmarkEnd w:id="1"/>
      <w:bookmarkEnd w:id="2"/>
      <w:r w:rsidRPr="00F975AA">
        <w:rPr>
          <w:rFonts w:ascii="Courier" w:hAnsi="Courier"/>
          <w:sz w:val="24"/>
          <w:szCs w:val="24"/>
        </w:rPr>
        <w:lastRenderedPageBreak/>
        <w:t>&lt;*&gt; В случае утверждения закона (решения) о бюджете на очередной финансовый год и плановый пер</w:t>
      </w:r>
      <w:r w:rsidRPr="00F975AA">
        <w:rPr>
          <w:rFonts w:ascii="Courier" w:hAnsi="Courier"/>
          <w:sz w:val="24"/>
          <w:szCs w:val="24"/>
        </w:rPr>
        <w:t>и</w:t>
      </w:r>
      <w:r w:rsidRPr="00F975AA">
        <w:rPr>
          <w:rFonts w:ascii="Courier" w:hAnsi="Courier"/>
          <w:sz w:val="24"/>
          <w:szCs w:val="24"/>
        </w:rPr>
        <w:t>од.</w:t>
      </w:r>
    </w:p>
    <w:p w:rsidR="00B54E18" w:rsidRPr="00F975AA" w:rsidRDefault="00B54E18" w:rsidP="00B54E18">
      <w:pPr>
        <w:pStyle w:val="ConsPlusNormal"/>
        <w:spacing w:before="280"/>
        <w:ind w:firstLine="540"/>
        <w:jc w:val="both"/>
        <w:rPr>
          <w:rFonts w:ascii="Courier" w:hAnsi="Courier"/>
          <w:sz w:val="24"/>
          <w:szCs w:val="24"/>
        </w:rPr>
      </w:pPr>
      <w:bookmarkStart w:id="3" w:name="P717"/>
      <w:bookmarkEnd w:id="3"/>
      <w:r w:rsidRPr="00F975AA">
        <w:rPr>
          <w:rFonts w:ascii="Courier" w:hAnsi="Courier"/>
          <w:sz w:val="24"/>
          <w:szCs w:val="24"/>
        </w:rPr>
        <w:t>&lt;**&gt; Указывается дата подписания сметы, в случае утверждения сметы руководителем учреждения - д</w:t>
      </w:r>
      <w:r w:rsidRPr="00F975AA">
        <w:rPr>
          <w:rFonts w:ascii="Courier" w:hAnsi="Courier"/>
          <w:sz w:val="24"/>
          <w:szCs w:val="24"/>
        </w:rPr>
        <w:t>а</w:t>
      </w:r>
      <w:r w:rsidRPr="00F975AA">
        <w:rPr>
          <w:rFonts w:ascii="Courier" w:hAnsi="Courier"/>
          <w:sz w:val="24"/>
          <w:szCs w:val="24"/>
        </w:rPr>
        <w:t>та утверждения сметы.</w:t>
      </w:r>
    </w:p>
    <w:p w:rsidR="00B54E18" w:rsidRPr="00F975AA" w:rsidRDefault="00B54E18" w:rsidP="00B54E18">
      <w:pPr>
        <w:pStyle w:val="ConsPlusNormal"/>
        <w:spacing w:before="280"/>
        <w:ind w:firstLine="540"/>
        <w:jc w:val="both"/>
        <w:rPr>
          <w:rFonts w:ascii="Courier" w:hAnsi="Courier"/>
          <w:sz w:val="24"/>
          <w:szCs w:val="24"/>
        </w:rPr>
      </w:pPr>
      <w:bookmarkStart w:id="4" w:name="P718"/>
      <w:bookmarkEnd w:id="4"/>
      <w:r w:rsidRPr="00F975AA">
        <w:rPr>
          <w:rFonts w:ascii="Courier" w:hAnsi="Courier"/>
          <w:sz w:val="24"/>
          <w:szCs w:val="24"/>
        </w:rPr>
        <w:t xml:space="preserve">&lt;***&gt; Расходы, осуществляемые в целях обеспечения выполнения функций учреждения, установленные </w:t>
      </w:r>
      <w:hyperlink r:id="rId35" w:history="1">
        <w:r w:rsidRPr="00F975AA">
          <w:rPr>
            <w:rFonts w:ascii="Courier" w:hAnsi="Courier"/>
            <w:color w:val="0000FF"/>
            <w:sz w:val="24"/>
            <w:szCs w:val="24"/>
          </w:rPr>
          <w:t>статьей 70</w:t>
        </w:r>
      </w:hyperlink>
      <w:r w:rsidRPr="00F975AA">
        <w:rPr>
          <w:rFonts w:ascii="Courier" w:hAnsi="Courier"/>
          <w:sz w:val="24"/>
          <w:szCs w:val="24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B54E18" w:rsidRPr="00F975AA" w:rsidRDefault="00B54E18" w:rsidP="00B54E18">
      <w:pPr>
        <w:pStyle w:val="ConsPlusNormal"/>
        <w:spacing w:before="280"/>
        <w:ind w:firstLine="540"/>
        <w:jc w:val="both"/>
        <w:rPr>
          <w:rFonts w:ascii="Courier" w:hAnsi="Courier"/>
          <w:sz w:val="24"/>
          <w:szCs w:val="24"/>
        </w:rPr>
      </w:pPr>
      <w:bookmarkStart w:id="5" w:name="P719"/>
      <w:bookmarkEnd w:id="5"/>
      <w:r w:rsidRPr="00F975AA">
        <w:rPr>
          <w:rFonts w:ascii="Courier" w:hAnsi="Courier"/>
          <w:sz w:val="24"/>
          <w:szCs w:val="24"/>
        </w:rPr>
        <w:t>&lt;****&gt; Указывается код классификации операций сектора государственного управления или код анал</w:t>
      </w:r>
      <w:r w:rsidRPr="00F975AA">
        <w:rPr>
          <w:rFonts w:ascii="Courier" w:hAnsi="Courier"/>
          <w:sz w:val="24"/>
          <w:szCs w:val="24"/>
        </w:rPr>
        <w:t>и</w:t>
      </w:r>
      <w:r w:rsidRPr="00F975AA">
        <w:rPr>
          <w:rFonts w:ascii="Courier" w:hAnsi="Courier"/>
          <w:sz w:val="24"/>
          <w:szCs w:val="24"/>
        </w:rPr>
        <w:t>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B54E18" w:rsidRDefault="00B54E18" w:rsidP="00B54E18">
      <w:pPr>
        <w:pStyle w:val="ConsPlusNormal"/>
        <w:jc w:val="both"/>
      </w:pPr>
    </w:p>
    <w:p w:rsidR="00B54E18" w:rsidRDefault="00B54E18" w:rsidP="00B54E18">
      <w:pPr>
        <w:pStyle w:val="ConsPlusNormal"/>
        <w:jc w:val="both"/>
      </w:pPr>
    </w:p>
    <w:p w:rsidR="00B54E18" w:rsidRDefault="00B54E18" w:rsidP="00B54E18">
      <w:pPr>
        <w:pStyle w:val="ConsPlusNormal"/>
        <w:jc w:val="both"/>
      </w:pPr>
    </w:p>
    <w:p w:rsidR="00B54E18" w:rsidRDefault="00B54E18" w:rsidP="00B54E18">
      <w:pPr>
        <w:pStyle w:val="ConsPlusNormal"/>
        <w:jc w:val="both"/>
      </w:pPr>
    </w:p>
    <w:p w:rsidR="00B54E18" w:rsidRDefault="00B54E18" w:rsidP="00B54E18">
      <w:pPr>
        <w:pStyle w:val="ConsPlusNormal"/>
        <w:jc w:val="right"/>
        <w:outlineLvl w:val="0"/>
        <w:sectPr w:rsidR="00B54E18" w:rsidSect="00550284">
          <w:pgSz w:w="16838" w:h="11905" w:orient="landscape"/>
          <w:pgMar w:top="1134" w:right="1134" w:bottom="851" w:left="1134" w:header="0" w:footer="0" w:gutter="0"/>
          <w:cols w:space="720"/>
        </w:sectPr>
      </w:pPr>
    </w:p>
    <w:tbl>
      <w:tblPr>
        <w:tblStyle w:val="af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B54E18" w:rsidTr="00550284">
        <w:tc>
          <w:tcPr>
            <w:tcW w:w="5068" w:type="dxa"/>
          </w:tcPr>
          <w:p w:rsidR="00B54E18" w:rsidRPr="00E617C4" w:rsidRDefault="00B54E18" w:rsidP="00D31673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5502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                                       к </w:t>
            </w:r>
            <w:r w:rsidR="00550284">
              <w:rPr>
                <w:sz w:val="28"/>
                <w:szCs w:val="28"/>
              </w:rPr>
              <w:t xml:space="preserve">приложению </w:t>
            </w:r>
            <w:r>
              <w:rPr>
                <w:sz w:val="28"/>
                <w:szCs w:val="28"/>
              </w:rPr>
              <w:t>постановлени</w:t>
            </w:r>
            <w:r w:rsidR="00550284">
              <w:rPr>
                <w:sz w:val="28"/>
                <w:szCs w:val="28"/>
              </w:rPr>
              <w:t xml:space="preserve">я           </w:t>
            </w:r>
            <w:r>
              <w:rPr>
                <w:sz w:val="28"/>
                <w:szCs w:val="28"/>
              </w:rPr>
              <w:t xml:space="preserve"> администра</w:t>
            </w:r>
            <w:r w:rsidR="00550284">
              <w:rPr>
                <w:sz w:val="28"/>
                <w:szCs w:val="28"/>
              </w:rPr>
              <w:t xml:space="preserve">ции </w:t>
            </w:r>
            <w:r>
              <w:rPr>
                <w:sz w:val="28"/>
                <w:szCs w:val="28"/>
              </w:rPr>
              <w:t xml:space="preserve">поселка Березовка </w:t>
            </w:r>
            <w:r w:rsidR="0055028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Березовско</w:t>
            </w:r>
            <w:r w:rsidR="00550284">
              <w:rPr>
                <w:sz w:val="28"/>
                <w:szCs w:val="28"/>
              </w:rPr>
              <w:t xml:space="preserve">го района  </w:t>
            </w:r>
            <w:r>
              <w:rPr>
                <w:sz w:val="28"/>
                <w:szCs w:val="28"/>
              </w:rPr>
              <w:t xml:space="preserve">Красноярского края от 02.03.2023 № </w:t>
            </w:r>
            <w:r w:rsidR="00D31673">
              <w:rPr>
                <w:sz w:val="28"/>
                <w:szCs w:val="28"/>
              </w:rPr>
              <w:t>66</w:t>
            </w:r>
          </w:p>
        </w:tc>
      </w:tr>
    </w:tbl>
    <w:p w:rsidR="00B54E18" w:rsidRDefault="00B54E18" w:rsidP="00B54E18">
      <w:pPr>
        <w:pStyle w:val="ConsPlusNormal"/>
      </w:pPr>
    </w:p>
    <w:p w:rsidR="00B54E18" w:rsidRDefault="00B54E18" w:rsidP="00B54E18">
      <w:pPr>
        <w:pStyle w:val="ConsPlusNormal"/>
        <w:ind w:firstLine="4536"/>
        <w:jc w:val="both"/>
      </w:pPr>
    </w:p>
    <w:p w:rsidR="00B54E18" w:rsidRDefault="00B54E18" w:rsidP="00B54E18">
      <w:pPr>
        <w:pStyle w:val="ConsPlusNonformat"/>
        <w:ind w:firstLine="4536"/>
        <w:jc w:val="both"/>
      </w:pPr>
      <w:bookmarkStart w:id="6" w:name="P749"/>
      <w:bookmarkEnd w:id="6"/>
    </w:p>
    <w:p w:rsidR="00B54E18" w:rsidRDefault="00B54E18" w:rsidP="00B54E18">
      <w:pPr>
        <w:pStyle w:val="ConsPlusNonformat"/>
        <w:ind w:firstLine="4536"/>
        <w:jc w:val="both"/>
      </w:pPr>
    </w:p>
    <w:p w:rsidR="00B54E18" w:rsidRDefault="00B54E18" w:rsidP="00B54E18">
      <w:pPr>
        <w:pStyle w:val="ConsPlusNonformat"/>
        <w:ind w:firstLine="4536"/>
        <w:jc w:val="both"/>
      </w:pPr>
    </w:p>
    <w:p w:rsidR="00B54E18" w:rsidRDefault="00B54E18" w:rsidP="00B54E18">
      <w:pPr>
        <w:pStyle w:val="ConsPlusNonformat"/>
        <w:ind w:firstLine="4536"/>
        <w:jc w:val="both"/>
      </w:pPr>
    </w:p>
    <w:p w:rsidR="00B54E18" w:rsidRDefault="00B54E18" w:rsidP="00B54E18">
      <w:pPr>
        <w:pStyle w:val="ConsPlusNonformat"/>
        <w:ind w:firstLine="4536"/>
        <w:jc w:val="both"/>
      </w:pPr>
    </w:p>
    <w:p w:rsidR="00B54E18" w:rsidRDefault="00B54E18" w:rsidP="00B54E18">
      <w:pPr>
        <w:pStyle w:val="ConsPlusNonformat"/>
        <w:ind w:firstLine="4536"/>
        <w:jc w:val="both"/>
      </w:pPr>
      <w:r>
        <w:t>УТВЕРЖДАЮ</w:t>
      </w:r>
    </w:p>
    <w:p w:rsidR="00B54E18" w:rsidRDefault="00B54E18" w:rsidP="00B54E18">
      <w:pPr>
        <w:pStyle w:val="ConsPlusNonformat"/>
        <w:ind w:firstLine="4536"/>
        <w:jc w:val="both"/>
      </w:pPr>
      <w:r>
        <w:t>___________________________________________</w:t>
      </w:r>
    </w:p>
    <w:p w:rsidR="00B54E18" w:rsidRDefault="00B54E18" w:rsidP="00B54E18">
      <w:pPr>
        <w:pStyle w:val="ConsPlusNonformat"/>
        <w:ind w:firstLine="4536"/>
        <w:jc w:val="both"/>
      </w:pPr>
      <w:r>
        <w:t xml:space="preserve"> (наименование должностного лица,</w:t>
      </w:r>
    </w:p>
    <w:p w:rsidR="00B54E18" w:rsidRDefault="00B54E18" w:rsidP="00B54E18">
      <w:pPr>
        <w:pStyle w:val="ConsPlusNonformat"/>
        <w:ind w:firstLine="4536"/>
        <w:jc w:val="both"/>
      </w:pPr>
      <w:r>
        <w:t>утверждающего бюджетную смету, наименование</w:t>
      </w:r>
    </w:p>
    <w:p w:rsidR="00B54E18" w:rsidRDefault="00B54E18" w:rsidP="00B54E18">
      <w:pPr>
        <w:pStyle w:val="ConsPlusNonformat"/>
        <w:ind w:firstLine="4536"/>
        <w:jc w:val="both"/>
      </w:pPr>
      <w:r>
        <w:t>___________________________________________</w:t>
      </w:r>
    </w:p>
    <w:p w:rsidR="00B54E18" w:rsidRDefault="00B54E18" w:rsidP="00B54E18">
      <w:pPr>
        <w:pStyle w:val="ConsPlusNonformat"/>
        <w:ind w:firstLine="4536"/>
        <w:jc w:val="both"/>
      </w:pPr>
      <w:r>
        <w:t>главного распорядителя (распорядителя)</w:t>
      </w:r>
    </w:p>
    <w:p w:rsidR="00B54E18" w:rsidRDefault="00B54E18" w:rsidP="00B54E18">
      <w:pPr>
        <w:pStyle w:val="ConsPlusNonformat"/>
        <w:ind w:firstLine="4536"/>
        <w:jc w:val="both"/>
      </w:pPr>
      <w:r>
        <w:t>бюджетных средств, учреждения)</w:t>
      </w:r>
    </w:p>
    <w:p w:rsidR="00B54E18" w:rsidRDefault="00B54E18" w:rsidP="00B54E18">
      <w:pPr>
        <w:pStyle w:val="ConsPlusNonformat"/>
        <w:ind w:firstLine="4536"/>
        <w:jc w:val="both"/>
      </w:pPr>
      <w:r>
        <w:t>_____________ _____________________________</w:t>
      </w:r>
    </w:p>
    <w:p w:rsidR="00B54E18" w:rsidRDefault="00B54E18" w:rsidP="00B54E18">
      <w:pPr>
        <w:pStyle w:val="ConsPlusNonformat"/>
        <w:ind w:firstLine="4536"/>
        <w:jc w:val="both"/>
      </w:pPr>
      <w:r>
        <w:t xml:space="preserve"> (подпись)       (расшифровка подписи)</w:t>
      </w:r>
    </w:p>
    <w:p w:rsidR="00B54E18" w:rsidRDefault="00B54E18" w:rsidP="00B54E18">
      <w:pPr>
        <w:pStyle w:val="ConsPlusNonformat"/>
        <w:ind w:firstLine="4536"/>
        <w:jc w:val="both"/>
      </w:pPr>
      <w:r>
        <w:t>"__" _______________ 20__ г.</w:t>
      </w: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  <w:r>
        <w:t xml:space="preserve">                   ИЗМЕНЕНИЕ ПОКАЗАТЕЛЕЙ БЮДЖЕТНОЙ СМЕТЫ</w:t>
      </w:r>
    </w:p>
    <w:p w:rsidR="00B54E18" w:rsidRDefault="00B54E18" w:rsidP="00B54E18">
      <w:pPr>
        <w:pStyle w:val="ConsPlusNonformat"/>
        <w:jc w:val="both"/>
      </w:pPr>
      <w:r>
        <w:t xml:space="preserve">              НА 20__ ФИНАНСОВЫЙ ГОД (НА 20__ ФИНАНСОВЫЙ ГОД</w:t>
      </w:r>
    </w:p>
    <w:p w:rsidR="00B54E18" w:rsidRDefault="00B54E18" w:rsidP="00B54E18">
      <w:pPr>
        <w:pStyle w:val="ConsPlusNonformat"/>
        <w:jc w:val="both"/>
      </w:pPr>
      <w:r>
        <w:t xml:space="preserve">                  И ПЛАНОВЫЙ ПЕРИОД 20__ и 20__ ГОДОВ) </w:t>
      </w:r>
      <w:hyperlink w:anchor="P1373" w:history="1">
        <w:r>
          <w:rPr>
            <w:color w:val="0000FF"/>
          </w:rPr>
          <w:t>&lt;*&gt;</w:t>
        </w:r>
      </w:hyperlink>
    </w:p>
    <w:p w:rsidR="00B54E18" w:rsidRDefault="00B54E18" w:rsidP="00B54E1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340"/>
        <w:gridCol w:w="1474"/>
        <w:gridCol w:w="1083"/>
      </w:tblGrid>
      <w:tr w:rsidR="00B54E18" w:rsidRPr="001A5A81" w:rsidTr="00D31673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4E18" w:rsidRPr="001A5A81" w:rsidRDefault="00B54E18" w:rsidP="0055028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1A5A81" w:rsidRDefault="00B54E18" w:rsidP="0055028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E18" w:rsidRPr="001A5A81" w:rsidRDefault="00B54E18" w:rsidP="00550284">
            <w:pPr>
              <w:pStyle w:val="ConsPlusNormal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8" w:rsidRPr="001A5A81" w:rsidRDefault="00B54E18" w:rsidP="00550284">
            <w:pPr>
              <w:pStyle w:val="ConsPlusNormal"/>
              <w:jc w:val="center"/>
            </w:pPr>
            <w:r w:rsidRPr="001A5A81">
              <w:t>КОДЫ</w:t>
            </w:r>
          </w:p>
        </w:tc>
      </w:tr>
      <w:tr w:rsidR="00B54E18" w:rsidRPr="001A5A81" w:rsidTr="00D31673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4E18" w:rsidRPr="001A5A81" w:rsidRDefault="00B54E18" w:rsidP="0055028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1A5A81" w:rsidRDefault="00B54E18" w:rsidP="0055028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E18" w:rsidRPr="001A5A81" w:rsidRDefault="00B54E18" w:rsidP="00550284">
            <w:pPr>
              <w:pStyle w:val="ConsPlusNormal"/>
              <w:jc w:val="right"/>
            </w:pPr>
            <w:r w:rsidRPr="001A5A81">
              <w:t xml:space="preserve">Форма по </w:t>
            </w:r>
            <w:hyperlink r:id="rId36" w:history="1">
              <w:r w:rsidRPr="001A5A81">
                <w:rPr>
                  <w:color w:val="0000FF"/>
                </w:rPr>
                <w:t>ОКУД</w:t>
              </w:r>
            </w:hyperlink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E18" w:rsidRPr="001A5A81" w:rsidRDefault="00B54E18" w:rsidP="00550284">
            <w:pPr>
              <w:pStyle w:val="ConsPlusNormal"/>
              <w:jc w:val="center"/>
            </w:pPr>
            <w:r w:rsidRPr="001A5A81">
              <w:t>0501013</w:t>
            </w:r>
          </w:p>
        </w:tc>
      </w:tr>
      <w:tr w:rsidR="00B54E18" w:rsidRPr="001A5A81" w:rsidTr="00D3167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1A5A81" w:rsidRDefault="00B54E18" w:rsidP="00550284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E18" w:rsidRPr="001A5A81" w:rsidRDefault="00B54E18" w:rsidP="00550284">
            <w:pPr>
              <w:pStyle w:val="ConsPlusNormal"/>
              <w:jc w:val="center"/>
            </w:pPr>
            <w:r w:rsidRPr="001A5A81">
              <w:t xml:space="preserve">от "__" ______ 20__ г. </w:t>
            </w:r>
            <w:hyperlink w:anchor="P1374" w:history="1">
              <w:r w:rsidRPr="001A5A81">
                <w:rPr>
                  <w:color w:val="0000FF"/>
                </w:rPr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1A5A81" w:rsidRDefault="00B54E18" w:rsidP="0055028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E18" w:rsidRPr="001A5A81" w:rsidRDefault="00B54E18" w:rsidP="00550284">
            <w:pPr>
              <w:pStyle w:val="ConsPlusNormal"/>
              <w:jc w:val="right"/>
            </w:pPr>
            <w:r w:rsidRPr="001A5A81">
              <w:t>Дата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E18" w:rsidRPr="001A5A81" w:rsidRDefault="00B54E18" w:rsidP="00550284">
            <w:pPr>
              <w:pStyle w:val="ConsPlusNormal"/>
            </w:pPr>
          </w:p>
        </w:tc>
      </w:tr>
      <w:tr w:rsidR="00B54E18" w:rsidRPr="001A5A81" w:rsidTr="00D3167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1A5A81" w:rsidRDefault="00B54E18" w:rsidP="00550284">
            <w:pPr>
              <w:pStyle w:val="ConsPlusNormal"/>
            </w:pPr>
            <w:r w:rsidRPr="001A5A81">
              <w:t>Получатель бю</w:t>
            </w:r>
            <w:r w:rsidRPr="001A5A81">
              <w:t>д</w:t>
            </w:r>
            <w:r w:rsidRPr="001A5A81">
              <w:t>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E18" w:rsidRPr="001A5A81" w:rsidRDefault="00B54E18" w:rsidP="00550284">
            <w:pPr>
              <w:pStyle w:val="ConsPlusNormal"/>
              <w:jc w:val="center"/>
            </w:pPr>
            <w:r w:rsidRPr="001A5A81"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1A5A81" w:rsidRDefault="00B54E18" w:rsidP="0055028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E18" w:rsidRPr="001A5A81" w:rsidRDefault="00B54E18" w:rsidP="00550284">
            <w:pPr>
              <w:pStyle w:val="ConsPlusNormal"/>
              <w:jc w:val="right"/>
            </w:pPr>
            <w:r w:rsidRPr="001A5A81">
              <w:t>по Сводному реестру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E18" w:rsidRPr="001A5A81" w:rsidRDefault="00B54E18" w:rsidP="00550284">
            <w:pPr>
              <w:pStyle w:val="ConsPlusNormal"/>
            </w:pPr>
          </w:p>
        </w:tc>
      </w:tr>
      <w:tr w:rsidR="00B54E18" w:rsidRPr="001A5A81" w:rsidTr="00D3167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1A5A81" w:rsidRDefault="00B54E18" w:rsidP="00550284">
            <w:pPr>
              <w:pStyle w:val="ConsPlusNormal"/>
            </w:pPr>
            <w:r w:rsidRPr="001A5A81"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E18" w:rsidRPr="001A5A81" w:rsidRDefault="00B54E18" w:rsidP="00550284">
            <w:pPr>
              <w:pStyle w:val="ConsPlusNormal"/>
              <w:jc w:val="center"/>
            </w:pPr>
            <w:r w:rsidRPr="001A5A81"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1A5A81" w:rsidRDefault="00B54E18" w:rsidP="0055028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E18" w:rsidRPr="001A5A81" w:rsidRDefault="00B54E18" w:rsidP="00550284">
            <w:pPr>
              <w:pStyle w:val="ConsPlusNormal"/>
              <w:jc w:val="right"/>
            </w:pPr>
            <w:r w:rsidRPr="001A5A81">
              <w:t>по Сводному реестру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E18" w:rsidRPr="001A5A81" w:rsidRDefault="00B54E18" w:rsidP="00550284">
            <w:pPr>
              <w:pStyle w:val="ConsPlusNormal"/>
            </w:pPr>
          </w:p>
        </w:tc>
      </w:tr>
      <w:tr w:rsidR="00B54E18" w:rsidRPr="001A5A81" w:rsidTr="00D3167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1A5A81" w:rsidRDefault="00B54E18" w:rsidP="00550284">
            <w:pPr>
              <w:pStyle w:val="ConsPlusNormal"/>
            </w:pPr>
            <w:r w:rsidRPr="001A5A81">
              <w:t>Главный распоряд</w:t>
            </w:r>
            <w:r w:rsidRPr="001A5A81">
              <w:t>и</w:t>
            </w:r>
            <w:r w:rsidRPr="001A5A81">
              <w:t>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E18" w:rsidRPr="001A5A81" w:rsidRDefault="00B54E18" w:rsidP="00550284">
            <w:pPr>
              <w:pStyle w:val="ConsPlusNormal"/>
              <w:jc w:val="center"/>
            </w:pPr>
            <w:r w:rsidRPr="001A5A81"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1A5A81" w:rsidRDefault="00B54E18" w:rsidP="0055028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E18" w:rsidRPr="001A5A81" w:rsidRDefault="00B54E18" w:rsidP="00550284">
            <w:pPr>
              <w:pStyle w:val="ConsPlusNormal"/>
              <w:jc w:val="right"/>
            </w:pPr>
            <w:r w:rsidRPr="001A5A81">
              <w:t>Глава по БК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E18" w:rsidRPr="001A5A81" w:rsidRDefault="00B54E18" w:rsidP="00550284">
            <w:pPr>
              <w:pStyle w:val="ConsPlusNormal"/>
            </w:pPr>
          </w:p>
        </w:tc>
      </w:tr>
      <w:tr w:rsidR="00B54E18" w:rsidRPr="001A5A81" w:rsidTr="00D3167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1A5A81" w:rsidRDefault="00B54E18" w:rsidP="00550284">
            <w:pPr>
              <w:pStyle w:val="ConsPlusNormal"/>
            </w:pPr>
            <w:r w:rsidRPr="001A5A81">
              <w:t>Наименование бю</w:t>
            </w:r>
            <w:r w:rsidRPr="001A5A81">
              <w:t>д</w:t>
            </w:r>
            <w:r w:rsidRPr="001A5A81">
              <w:t>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E18" w:rsidRPr="001A5A81" w:rsidRDefault="00B54E18" w:rsidP="00550284">
            <w:pPr>
              <w:pStyle w:val="ConsPlusNormal"/>
              <w:jc w:val="center"/>
            </w:pPr>
            <w:r w:rsidRPr="001A5A81"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1A5A81" w:rsidRDefault="00B54E18" w:rsidP="0055028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E18" w:rsidRPr="001A5A81" w:rsidRDefault="00B54E18" w:rsidP="00550284">
            <w:pPr>
              <w:pStyle w:val="ConsPlusNormal"/>
              <w:jc w:val="right"/>
            </w:pPr>
            <w:r w:rsidRPr="001A5A81">
              <w:t xml:space="preserve">по </w:t>
            </w:r>
            <w:hyperlink r:id="rId37" w:history="1">
              <w:r w:rsidRPr="001A5A81">
                <w:rPr>
                  <w:color w:val="0000FF"/>
                </w:rPr>
                <w:t>ОКТМО</w:t>
              </w:r>
            </w:hyperlink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E18" w:rsidRPr="001A5A81" w:rsidRDefault="00B54E18" w:rsidP="00550284">
            <w:pPr>
              <w:pStyle w:val="ConsPlusNormal"/>
            </w:pPr>
          </w:p>
        </w:tc>
      </w:tr>
      <w:tr w:rsidR="00B54E18" w:rsidRPr="001A5A81" w:rsidTr="00D3167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1A5A81" w:rsidRDefault="00B54E18" w:rsidP="00550284">
            <w:pPr>
              <w:pStyle w:val="ConsPlusNormal"/>
            </w:pPr>
            <w:r w:rsidRPr="001A5A81">
              <w:t>Единица измерения: руб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E18" w:rsidRPr="001A5A81" w:rsidRDefault="00B54E18" w:rsidP="0055028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4E18" w:rsidRPr="001A5A81" w:rsidRDefault="00B54E18" w:rsidP="0055028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E18" w:rsidRPr="001A5A81" w:rsidRDefault="00B54E18" w:rsidP="00550284">
            <w:pPr>
              <w:pStyle w:val="ConsPlusNormal"/>
              <w:jc w:val="right"/>
            </w:pPr>
            <w:r w:rsidRPr="001A5A81">
              <w:t xml:space="preserve">по </w:t>
            </w:r>
            <w:hyperlink r:id="rId38" w:history="1">
              <w:r w:rsidRPr="001A5A81">
                <w:rPr>
                  <w:color w:val="0000FF"/>
                </w:rPr>
                <w:t>ОКЕИ</w:t>
              </w:r>
            </w:hyperlink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E18" w:rsidRPr="001A5A81" w:rsidRDefault="00B54E18" w:rsidP="00550284">
            <w:pPr>
              <w:pStyle w:val="ConsPlusNormal"/>
              <w:jc w:val="center"/>
            </w:pPr>
            <w:r w:rsidRPr="001A5A81">
              <w:t>383</w:t>
            </w:r>
          </w:p>
        </w:tc>
      </w:tr>
    </w:tbl>
    <w:p w:rsidR="00B54E18" w:rsidRDefault="00B54E18" w:rsidP="00B54E18">
      <w:pPr>
        <w:pStyle w:val="ConsPlusNormal"/>
        <w:jc w:val="both"/>
      </w:pPr>
    </w:p>
    <w:p w:rsidR="00B54E18" w:rsidRDefault="00B54E18" w:rsidP="00B54E18">
      <w:pPr>
        <w:pStyle w:val="ConsPlusNonformat"/>
        <w:jc w:val="both"/>
      </w:pPr>
      <w:r>
        <w:t xml:space="preserve">        </w:t>
      </w: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  <w:r>
        <w:t xml:space="preserve"> </w:t>
      </w:r>
    </w:p>
    <w:p w:rsidR="00B54E18" w:rsidRDefault="00B54E18" w:rsidP="00B54E18">
      <w:pPr>
        <w:pStyle w:val="ConsPlusNormal"/>
        <w:jc w:val="both"/>
      </w:pPr>
    </w:p>
    <w:p w:rsidR="00B54E18" w:rsidRDefault="00B54E18" w:rsidP="00B54E18">
      <w:pPr>
        <w:sectPr w:rsidR="00B54E18" w:rsidSect="00550284">
          <w:pgSz w:w="11905" w:h="16838"/>
          <w:pgMar w:top="1134" w:right="851" w:bottom="1134" w:left="1134" w:header="0" w:footer="0" w:gutter="0"/>
          <w:cols w:space="720"/>
        </w:sectPr>
      </w:pPr>
    </w:p>
    <w:p w:rsidR="00B54E18" w:rsidRDefault="00B54E18" w:rsidP="00B54E18">
      <w:pPr>
        <w:pStyle w:val="ConsPlusNonformat"/>
        <w:jc w:val="both"/>
      </w:pPr>
      <w:r>
        <w:lastRenderedPageBreak/>
        <w:t xml:space="preserve">           </w:t>
      </w:r>
    </w:p>
    <w:p w:rsidR="00B54E18" w:rsidRDefault="00B54E18" w:rsidP="00B54E18">
      <w:pPr>
        <w:pStyle w:val="ConsPlusNonformat"/>
        <w:jc w:val="center"/>
      </w:pPr>
    </w:p>
    <w:p w:rsidR="00B54E18" w:rsidRDefault="00B54E18" w:rsidP="00B54E18">
      <w:pPr>
        <w:pStyle w:val="ConsPlusNonformat"/>
        <w:jc w:val="center"/>
      </w:pPr>
      <w:r>
        <w:t>Раздел 1. Итоговые изменения показателей бюджетной сметы</w:t>
      </w:r>
    </w:p>
    <w:p w:rsidR="00B54E18" w:rsidRDefault="00B54E18" w:rsidP="00B54E18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3"/>
        <w:gridCol w:w="1172"/>
        <w:gridCol w:w="939"/>
        <w:gridCol w:w="1057"/>
        <w:gridCol w:w="1756"/>
        <w:gridCol w:w="1523"/>
        <w:gridCol w:w="824"/>
        <w:gridCol w:w="824"/>
        <w:gridCol w:w="1523"/>
        <w:gridCol w:w="824"/>
        <w:gridCol w:w="824"/>
        <w:gridCol w:w="1523"/>
        <w:gridCol w:w="824"/>
        <w:gridCol w:w="824"/>
      </w:tblGrid>
      <w:tr w:rsidR="00B54E18" w:rsidRPr="00DF3F83" w:rsidTr="00550284">
        <w:tc>
          <w:tcPr>
            <w:tcW w:w="0" w:type="auto"/>
            <w:gridSpan w:val="4"/>
            <w:vMerge w:val="restart"/>
            <w:tcBorders>
              <w:left w:val="nil"/>
            </w:tcBorders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Код аналитич</w:t>
            </w:r>
            <w:r w:rsidRPr="00DF3F83">
              <w:rPr>
                <w:rFonts w:ascii="Courier" w:hAnsi="Courier"/>
                <w:sz w:val="24"/>
                <w:szCs w:val="24"/>
              </w:rPr>
              <w:t>е</w:t>
            </w:r>
            <w:r w:rsidRPr="00DF3F83">
              <w:rPr>
                <w:rFonts w:ascii="Courier" w:hAnsi="Courier"/>
                <w:sz w:val="24"/>
                <w:szCs w:val="24"/>
              </w:rPr>
              <w:t>ского пок</w:t>
            </w:r>
            <w:r w:rsidRPr="00DF3F83">
              <w:rPr>
                <w:rFonts w:ascii="Courier" w:hAnsi="Courier"/>
                <w:sz w:val="24"/>
                <w:szCs w:val="24"/>
              </w:rPr>
              <w:t>а</w:t>
            </w:r>
            <w:r w:rsidRPr="00DF3F83">
              <w:rPr>
                <w:rFonts w:ascii="Courier" w:hAnsi="Courier"/>
                <w:sz w:val="24"/>
                <w:szCs w:val="24"/>
              </w:rPr>
              <w:t xml:space="preserve">зателя </w:t>
            </w:r>
            <w:hyperlink w:anchor="P719" w:history="1">
              <w:r w:rsidRPr="00DF3F83">
                <w:rPr>
                  <w:rFonts w:ascii="Courier" w:hAnsi="Courier"/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0" w:type="auto"/>
            <w:gridSpan w:val="9"/>
            <w:tcBorders>
              <w:right w:val="nil"/>
            </w:tcBorders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194A17">
              <w:rPr>
                <w:rFonts w:ascii="Courier" w:hAnsi="Courier"/>
                <w:sz w:val="24"/>
                <w:szCs w:val="24"/>
              </w:rPr>
              <w:t>Сумма (+, -)</w:t>
            </w:r>
          </w:p>
        </w:tc>
      </w:tr>
      <w:tr w:rsidR="00B54E18" w:rsidRPr="00DF3F83" w:rsidTr="00550284">
        <w:tc>
          <w:tcPr>
            <w:tcW w:w="0" w:type="auto"/>
            <w:gridSpan w:val="4"/>
            <w:vMerge/>
            <w:tcBorders>
              <w:left w:val="nil"/>
            </w:tcBorders>
          </w:tcPr>
          <w:p w:rsidR="00B54E18" w:rsidRPr="00DF3F83" w:rsidRDefault="00B54E18" w:rsidP="00550284">
            <w:pPr>
              <w:rPr>
                <w:rFonts w:ascii="Courier" w:hAnsi="Courier"/>
              </w:rPr>
            </w:pPr>
          </w:p>
        </w:tc>
        <w:tc>
          <w:tcPr>
            <w:tcW w:w="0" w:type="auto"/>
            <w:vMerge/>
          </w:tcPr>
          <w:p w:rsidR="00B54E18" w:rsidRPr="00DF3F83" w:rsidRDefault="00B54E18" w:rsidP="00550284">
            <w:pPr>
              <w:rPr>
                <w:rFonts w:ascii="Courier" w:hAnsi="Courier"/>
              </w:rPr>
            </w:pPr>
          </w:p>
        </w:tc>
        <w:tc>
          <w:tcPr>
            <w:tcW w:w="0" w:type="auto"/>
            <w:gridSpan w:val="3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на 20__ год</w:t>
            </w:r>
          </w:p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(на текущий ф</w:t>
            </w:r>
            <w:r w:rsidRPr="00DF3F83">
              <w:rPr>
                <w:rFonts w:ascii="Courier" w:hAnsi="Courier"/>
                <w:sz w:val="24"/>
                <w:szCs w:val="24"/>
              </w:rPr>
              <w:t>и</w:t>
            </w:r>
            <w:r w:rsidRPr="00DF3F83">
              <w:rPr>
                <w:rFonts w:ascii="Courier" w:hAnsi="Courier"/>
                <w:sz w:val="24"/>
                <w:szCs w:val="24"/>
              </w:rPr>
              <w:t>нансовый год)</w:t>
            </w:r>
          </w:p>
        </w:tc>
        <w:tc>
          <w:tcPr>
            <w:tcW w:w="0" w:type="auto"/>
            <w:gridSpan w:val="3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на 20__ год</w:t>
            </w:r>
          </w:p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0" w:type="auto"/>
            <w:gridSpan w:val="3"/>
            <w:tcBorders>
              <w:right w:val="nil"/>
            </w:tcBorders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на 20__ год</w:t>
            </w:r>
          </w:p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(на второй год планового периода)</w:t>
            </w:r>
          </w:p>
        </w:tc>
      </w:tr>
      <w:tr w:rsidR="00B54E18" w:rsidRPr="00DF3F83" w:rsidTr="00550284">
        <w:tc>
          <w:tcPr>
            <w:tcW w:w="0" w:type="auto"/>
            <w:tcBorders>
              <w:left w:val="nil"/>
            </w:tcBorders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ра</w:t>
            </w:r>
            <w:r w:rsidRPr="00DF3F83">
              <w:rPr>
                <w:rFonts w:ascii="Courier" w:hAnsi="Courier"/>
                <w:sz w:val="24"/>
                <w:szCs w:val="24"/>
              </w:rPr>
              <w:t>з</w:t>
            </w:r>
            <w:r w:rsidRPr="00DF3F83">
              <w:rPr>
                <w:rFonts w:ascii="Courier" w:hAnsi="Courier"/>
                <w:sz w:val="24"/>
                <w:szCs w:val="24"/>
              </w:rPr>
              <w:t>дел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цел</w:t>
            </w:r>
            <w:r w:rsidRPr="00DF3F83">
              <w:rPr>
                <w:rFonts w:ascii="Courier" w:hAnsi="Courier"/>
                <w:sz w:val="24"/>
                <w:szCs w:val="24"/>
              </w:rPr>
              <w:t>е</w:t>
            </w:r>
            <w:r w:rsidRPr="00DF3F83">
              <w:rPr>
                <w:rFonts w:ascii="Courier" w:hAnsi="Courier"/>
                <w:sz w:val="24"/>
                <w:szCs w:val="24"/>
              </w:rPr>
              <w:t>вая ст</w:t>
            </w:r>
            <w:r w:rsidRPr="00DF3F83">
              <w:rPr>
                <w:rFonts w:ascii="Courier" w:hAnsi="Courier"/>
                <w:sz w:val="24"/>
                <w:szCs w:val="24"/>
              </w:rPr>
              <w:t>а</w:t>
            </w:r>
            <w:r w:rsidRPr="00DF3F83">
              <w:rPr>
                <w:rFonts w:ascii="Courier" w:hAnsi="Courier"/>
                <w:sz w:val="24"/>
                <w:szCs w:val="24"/>
              </w:rPr>
              <w:t>тья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вид расх</w:t>
            </w:r>
            <w:r w:rsidRPr="00DF3F83">
              <w:rPr>
                <w:rFonts w:ascii="Courier" w:hAnsi="Courier"/>
                <w:sz w:val="24"/>
                <w:szCs w:val="24"/>
              </w:rPr>
              <w:t>о</w:t>
            </w:r>
            <w:r w:rsidRPr="00DF3F83">
              <w:rPr>
                <w:rFonts w:ascii="Courier" w:hAnsi="Courier"/>
                <w:sz w:val="24"/>
                <w:szCs w:val="24"/>
              </w:rPr>
              <w:t>дов</w:t>
            </w:r>
          </w:p>
        </w:tc>
        <w:tc>
          <w:tcPr>
            <w:tcW w:w="0" w:type="auto"/>
            <w:vMerge/>
          </w:tcPr>
          <w:p w:rsidR="00B54E18" w:rsidRPr="00DF3F83" w:rsidRDefault="00B54E18" w:rsidP="00550284">
            <w:pPr>
              <w:rPr>
                <w:rFonts w:ascii="Courier" w:hAnsi="Courier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в рублях (рублевом эквив</w:t>
            </w:r>
            <w:r w:rsidRPr="00DF3F83">
              <w:rPr>
                <w:rFonts w:ascii="Courier" w:hAnsi="Courier"/>
                <w:sz w:val="24"/>
                <w:szCs w:val="24"/>
              </w:rPr>
              <w:t>а</w:t>
            </w:r>
            <w:r w:rsidRPr="00DF3F83">
              <w:rPr>
                <w:rFonts w:ascii="Courier" w:hAnsi="Courier"/>
                <w:sz w:val="24"/>
                <w:szCs w:val="24"/>
              </w:rPr>
              <w:t>ленте)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в в</w:t>
            </w:r>
            <w:r w:rsidRPr="00DF3F83">
              <w:rPr>
                <w:rFonts w:ascii="Courier" w:hAnsi="Courier"/>
                <w:sz w:val="24"/>
                <w:szCs w:val="24"/>
              </w:rPr>
              <w:t>а</w:t>
            </w:r>
            <w:r w:rsidRPr="00DF3F83">
              <w:rPr>
                <w:rFonts w:ascii="Courier" w:hAnsi="Courier"/>
                <w:sz w:val="24"/>
                <w:szCs w:val="24"/>
              </w:rPr>
              <w:t>люте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код в</w:t>
            </w:r>
            <w:r w:rsidRPr="00DF3F83">
              <w:rPr>
                <w:rFonts w:ascii="Courier" w:hAnsi="Courier"/>
                <w:sz w:val="24"/>
                <w:szCs w:val="24"/>
              </w:rPr>
              <w:t>а</w:t>
            </w:r>
            <w:r w:rsidRPr="00DF3F83">
              <w:rPr>
                <w:rFonts w:ascii="Courier" w:hAnsi="Courier"/>
                <w:sz w:val="24"/>
                <w:szCs w:val="24"/>
              </w:rPr>
              <w:t xml:space="preserve">люты по </w:t>
            </w:r>
            <w:hyperlink r:id="rId39" w:history="1">
              <w:r w:rsidRPr="00DF3F83">
                <w:rPr>
                  <w:rFonts w:ascii="Courier" w:hAnsi="Courier"/>
                  <w:color w:val="0000FF"/>
                  <w:sz w:val="24"/>
                  <w:szCs w:val="24"/>
                </w:rPr>
                <w:t>ОКВ</w:t>
              </w:r>
            </w:hyperlink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в рублях (рублевом эквив</w:t>
            </w:r>
            <w:r w:rsidRPr="00DF3F83">
              <w:rPr>
                <w:rFonts w:ascii="Courier" w:hAnsi="Courier"/>
                <w:sz w:val="24"/>
                <w:szCs w:val="24"/>
              </w:rPr>
              <w:t>а</w:t>
            </w:r>
            <w:r w:rsidRPr="00DF3F83">
              <w:rPr>
                <w:rFonts w:ascii="Courier" w:hAnsi="Courier"/>
                <w:sz w:val="24"/>
                <w:szCs w:val="24"/>
              </w:rPr>
              <w:t>ленте)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в в</w:t>
            </w:r>
            <w:r w:rsidRPr="00DF3F83">
              <w:rPr>
                <w:rFonts w:ascii="Courier" w:hAnsi="Courier"/>
                <w:sz w:val="24"/>
                <w:szCs w:val="24"/>
              </w:rPr>
              <w:t>а</w:t>
            </w:r>
            <w:r w:rsidRPr="00DF3F83">
              <w:rPr>
                <w:rFonts w:ascii="Courier" w:hAnsi="Courier"/>
                <w:sz w:val="24"/>
                <w:szCs w:val="24"/>
              </w:rPr>
              <w:t>люте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код в</w:t>
            </w:r>
            <w:r w:rsidRPr="00DF3F83">
              <w:rPr>
                <w:rFonts w:ascii="Courier" w:hAnsi="Courier"/>
                <w:sz w:val="24"/>
                <w:szCs w:val="24"/>
              </w:rPr>
              <w:t>а</w:t>
            </w:r>
            <w:r w:rsidRPr="00DF3F83">
              <w:rPr>
                <w:rFonts w:ascii="Courier" w:hAnsi="Courier"/>
                <w:sz w:val="24"/>
                <w:szCs w:val="24"/>
              </w:rPr>
              <w:t xml:space="preserve">люты по </w:t>
            </w:r>
            <w:hyperlink r:id="rId40" w:history="1">
              <w:r w:rsidRPr="00DF3F83">
                <w:rPr>
                  <w:rFonts w:ascii="Courier" w:hAnsi="Courier"/>
                  <w:color w:val="0000FF"/>
                  <w:sz w:val="24"/>
                  <w:szCs w:val="24"/>
                </w:rPr>
                <w:t>ОКВ</w:t>
              </w:r>
            </w:hyperlink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в рублях (рублевом эквив</w:t>
            </w:r>
            <w:r w:rsidRPr="00DF3F83">
              <w:rPr>
                <w:rFonts w:ascii="Courier" w:hAnsi="Courier"/>
                <w:sz w:val="24"/>
                <w:szCs w:val="24"/>
              </w:rPr>
              <w:t>а</w:t>
            </w:r>
            <w:r w:rsidRPr="00DF3F83">
              <w:rPr>
                <w:rFonts w:ascii="Courier" w:hAnsi="Courier"/>
                <w:sz w:val="24"/>
                <w:szCs w:val="24"/>
              </w:rPr>
              <w:t>ленте)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в в</w:t>
            </w:r>
            <w:r w:rsidRPr="00DF3F83">
              <w:rPr>
                <w:rFonts w:ascii="Courier" w:hAnsi="Courier"/>
                <w:sz w:val="24"/>
                <w:szCs w:val="24"/>
              </w:rPr>
              <w:t>а</w:t>
            </w:r>
            <w:r w:rsidRPr="00DF3F83">
              <w:rPr>
                <w:rFonts w:ascii="Courier" w:hAnsi="Courier"/>
                <w:sz w:val="24"/>
                <w:szCs w:val="24"/>
              </w:rPr>
              <w:t>люте</w:t>
            </w:r>
          </w:p>
        </w:tc>
        <w:tc>
          <w:tcPr>
            <w:tcW w:w="0" w:type="auto"/>
            <w:tcBorders>
              <w:right w:val="nil"/>
            </w:tcBorders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код в</w:t>
            </w:r>
            <w:r w:rsidRPr="00DF3F83">
              <w:rPr>
                <w:rFonts w:ascii="Courier" w:hAnsi="Courier"/>
                <w:sz w:val="24"/>
                <w:szCs w:val="24"/>
              </w:rPr>
              <w:t>а</w:t>
            </w:r>
            <w:r w:rsidRPr="00DF3F83">
              <w:rPr>
                <w:rFonts w:ascii="Courier" w:hAnsi="Courier"/>
                <w:sz w:val="24"/>
                <w:szCs w:val="24"/>
              </w:rPr>
              <w:t xml:space="preserve">люты по </w:t>
            </w:r>
            <w:hyperlink r:id="rId41" w:history="1">
              <w:r w:rsidRPr="00DF3F83">
                <w:rPr>
                  <w:rFonts w:ascii="Courier" w:hAnsi="Courier"/>
                  <w:color w:val="0000FF"/>
                  <w:sz w:val="24"/>
                  <w:szCs w:val="24"/>
                </w:rPr>
                <w:t>ОКВ</w:t>
              </w:r>
            </w:hyperlink>
          </w:p>
        </w:tc>
      </w:tr>
      <w:tr w:rsidR="00B54E18" w:rsidRPr="00DF3F83" w:rsidTr="00550284">
        <w:tc>
          <w:tcPr>
            <w:tcW w:w="0" w:type="auto"/>
            <w:tcBorders>
              <w:left w:val="nil"/>
            </w:tcBorders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14</w:t>
            </w:r>
          </w:p>
        </w:tc>
      </w:tr>
      <w:tr w:rsidR="00B54E18" w:rsidRPr="00DF3F83" w:rsidTr="0055028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</w:tr>
      <w:tr w:rsidR="00B54E18" w:rsidRPr="00DF3F83" w:rsidTr="0055028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</w:tr>
      <w:tr w:rsidR="00B54E18" w:rsidRPr="00DF3F83" w:rsidTr="0055028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</w:tr>
      <w:tr w:rsidR="00B54E18" w:rsidRPr="00DF3F83" w:rsidTr="00550284">
        <w:tblPrEx>
          <w:tblBorders>
            <w:right w:val="single" w:sz="4" w:space="0" w:color="auto"/>
          </w:tblBorders>
        </w:tblPrEx>
        <w:tc>
          <w:tcPr>
            <w:tcW w:w="0" w:type="auto"/>
            <w:gridSpan w:val="4"/>
            <w:tcBorders>
              <w:left w:val="nil"/>
              <w:bottom w:val="nil"/>
            </w:tcBorders>
          </w:tcPr>
          <w:p w:rsidR="00B54E18" w:rsidRPr="00DF3F83" w:rsidRDefault="00B54E18" w:rsidP="00550284">
            <w:pPr>
              <w:pStyle w:val="ConsPlusNormal"/>
              <w:jc w:val="right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Итого по коду БК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</w:tr>
      <w:tr w:rsidR="00B54E18" w:rsidRPr="00DF3F83" w:rsidTr="00550284">
        <w:tblPrEx>
          <w:tblBorders>
            <w:right w:val="single" w:sz="4" w:space="0" w:color="auto"/>
          </w:tblBorders>
        </w:tblPrEx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B54E18" w:rsidRPr="00DF3F83" w:rsidRDefault="00B54E18" w:rsidP="00550284">
            <w:pPr>
              <w:pStyle w:val="ConsPlusNormal"/>
              <w:jc w:val="right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B54E18" w:rsidRPr="00DF3F83" w:rsidRDefault="00B54E18" w:rsidP="00550284">
            <w:pPr>
              <w:pStyle w:val="ConsPlusNormal"/>
              <w:jc w:val="center"/>
              <w:rPr>
                <w:rFonts w:ascii="Courier" w:hAnsi="Courier"/>
                <w:sz w:val="24"/>
                <w:szCs w:val="24"/>
              </w:rPr>
            </w:pPr>
            <w:r w:rsidRPr="00DF3F83">
              <w:rPr>
                <w:rFonts w:ascii="Courier" w:hAnsi="Courier"/>
                <w:sz w:val="24"/>
                <w:szCs w:val="24"/>
              </w:rPr>
              <w:t>x</w:t>
            </w:r>
          </w:p>
        </w:tc>
      </w:tr>
    </w:tbl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  <w:r>
        <w:t xml:space="preserve"> </w:t>
      </w: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center"/>
      </w:pPr>
    </w:p>
    <w:p w:rsidR="00B54E18" w:rsidRDefault="00B54E18" w:rsidP="00B54E18">
      <w:pPr>
        <w:pStyle w:val="ConsPlusNonformat"/>
        <w:jc w:val="center"/>
      </w:pPr>
      <w:r>
        <w:lastRenderedPageBreak/>
        <w:t xml:space="preserve">Раздел 2. Лимиты бюджетных обязательств по расходам получателя бюджетных средств </w:t>
      </w:r>
      <w:hyperlink w:anchor="P1375" w:history="1">
        <w:r>
          <w:rPr>
            <w:color w:val="0000FF"/>
          </w:rPr>
          <w:t>&lt;***&gt;</w:t>
        </w:r>
      </w:hyperlink>
    </w:p>
    <w:p w:rsidR="00B54E18" w:rsidRDefault="00B54E18" w:rsidP="00B54E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624"/>
        <w:gridCol w:w="794"/>
        <w:gridCol w:w="1531"/>
        <w:gridCol w:w="567"/>
        <w:gridCol w:w="737"/>
        <w:gridCol w:w="1531"/>
        <w:gridCol w:w="680"/>
        <w:gridCol w:w="737"/>
      </w:tblGrid>
      <w:tr w:rsidR="00B54E18" w:rsidRPr="00BB7A68" w:rsidTr="00550284">
        <w:tc>
          <w:tcPr>
            <w:tcW w:w="1814" w:type="dxa"/>
            <w:vMerge w:val="restart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>
              <w:t xml:space="preserve">         </w:t>
            </w:r>
            <w:r w:rsidRPr="00BB7A68">
              <w:rPr>
                <w:rFonts w:ascii="Courier" w:hAnsi="Courier"/>
              </w:rPr>
              <w:t>Н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именование п</w:t>
            </w:r>
            <w:r w:rsidRPr="00BB7A68">
              <w:rPr>
                <w:rFonts w:ascii="Courier" w:hAnsi="Courier"/>
              </w:rPr>
              <w:t>о</w:t>
            </w:r>
            <w:r w:rsidRPr="00BB7A68">
              <w:rPr>
                <w:rFonts w:ascii="Courier" w:hAnsi="Courier"/>
              </w:rPr>
              <w:t>казателя</w:t>
            </w:r>
          </w:p>
        </w:tc>
        <w:tc>
          <w:tcPr>
            <w:tcW w:w="624" w:type="dxa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по бюдже</w:t>
            </w:r>
            <w:r w:rsidRPr="00BB7A68">
              <w:rPr>
                <w:rFonts w:ascii="Courier" w:hAnsi="Courier"/>
              </w:rPr>
              <w:t>т</w:t>
            </w:r>
            <w:r w:rsidRPr="00BB7A68">
              <w:rPr>
                <w:rFonts w:ascii="Courier" w:hAnsi="Courier"/>
              </w:rPr>
              <w:t>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анал</w:t>
            </w:r>
            <w:r w:rsidRPr="00BB7A68">
              <w:rPr>
                <w:rFonts w:ascii="Courier" w:hAnsi="Courier"/>
              </w:rPr>
              <w:t>и</w:t>
            </w:r>
            <w:r w:rsidRPr="00BB7A68">
              <w:rPr>
                <w:rFonts w:ascii="Courier" w:hAnsi="Courier"/>
              </w:rPr>
              <w:t>тич</w:t>
            </w:r>
            <w:r w:rsidRPr="00BB7A68">
              <w:rPr>
                <w:rFonts w:ascii="Courier" w:hAnsi="Courier"/>
              </w:rPr>
              <w:t>е</w:t>
            </w:r>
            <w:r w:rsidRPr="00BB7A68">
              <w:rPr>
                <w:rFonts w:ascii="Courier" w:hAnsi="Courier"/>
              </w:rPr>
              <w:t>ского пок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 xml:space="preserve">зателя </w:t>
            </w:r>
            <w:hyperlink w:anchor="P719" w:history="1">
              <w:r w:rsidRPr="00BB7A68">
                <w:rPr>
                  <w:rFonts w:ascii="Courier" w:hAnsi="Courier"/>
                  <w:color w:val="0000FF"/>
                </w:rPr>
                <w:t>&lt;****&gt;</w:t>
              </w:r>
            </w:hyperlink>
          </w:p>
        </w:tc>
        <w:tc>
          <w:tcPr>
            <w:tcW w:w="8680" w:type="dxa"/>
            <w:gridSpan w:val="9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194A17">
              <w:rPr>
                <w:rFonts w:ascii="Courier" w:hAnsi="Courier"/>
              </w:rPr>
              <w:t>Сумма (+, -)</w:t>
            </w:r>
          </w:p>
        </w:tc>
      </w:tr>
      <w:tr w:rsidR="00B54E18" w:rsidRPr="00BB7A68" w:rsidTr="00550284">
        <w:tc>
          <w:tcPr>
            <w:tcW w:w="1814" w:type="dxa"/>
            <w:vMerge/>
            <w:tcBorders>
              <w:left w:val="nil"/>
            </w:tcBorders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2897" w:type="dxa"/>
            <w:gridSpan w:val="3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текущий ф</w:t>
            </w:r>
            <w:r w:rsidRPr="00BB7A68">
              <w:rPr>
                <w:rFonts w:ascii="Courier" w:hAnsi="Courier"/>
              </w:rPr>
              <w:t>и</w:t>
            </w:r>
            <w:r w:rsidRPr="00BB7A68">
              <w:rPr>
                <w:rFonts w:ascii="Courier" w:hAnsi="Courier"/>
              </w:rPr>
              <w:t>нансовый год)</w:t>
            </w:r>
          </w:p>
        </w:tc>
        <w:tc>
          <w:tcPr>
            <w:tcW w:w="2835" w:type="dxa"/>
            <w:gridSpan w:val="3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первый год планового периода)</w:t>
            </w:r>
          </w:p>
        </w:tc>
        <w:tc>
          <w:tcPr>
            <w:tcW w:w="2948" w:type="dxa"/>
            <w:gridSpan w:val="3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второй год планового периода)</w:t>
            </w:r>
          </w:p>
        </w:tc>
      </w:tr>
      <w:tr w:rsidR="00B54E18" w:rsidRPr="00BB7A68" w:rsidTr="00550284">
        <w:tc>
          <w:tcPr>
            <w:tcW w:w="1814" w:type="dxa"/>
            <w:vMerge/>
            <w:tcBorders>
              <w:left w:val="nil"/>
            </w:tcBorders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ра</w:t>
            </w:r>
            <w:r w:rsidRPr="00BB7A68">
              <w:rPr>
                <w:rFonts w:ascii="Courier" w:hAnsi="Courier"/>
              </w:rPr>
              <w:t>з</w:t>
            </w:r>
            <w:r w:rsidRPr="00BB7A68">
              <w:rPr>
                <w:rFonts w:ascii="Courier" w:hAnsi="Courier"/>
              </w:rPr>
              <w:t>дел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по</w:t>
            </w:r>
            <w:r w:rsidRPr="00BB7A68">
              <w:rPr>
                <w:rFonts w:ascii="Courier" w:hAnsi="Courier"/>
              </w:rPr>
              <w:t>д</w:t>
            </w:r>
            <w:r w:rsidRPr="00BB7A68">
              <w:rPr>
                <w:rFonts w:ascii="Courier" w:hAnsi="Courier"/>
              </w:rPr>
              <w:t>ра</w:t>
            </w:r>
            <w:r w:rsidRPr="00BB7A68">
              <w:rPr>
                <w:rFonts w:ascii="Courier" w:hAnsi="Courier"/>
              </w:rPr>
              <w:t>з</w:t>
            </w:r>
            <w:r w:rsidRPr="00BB7A68">
              <w:rPr>
                <w:rFonts w:ascii="Courier" w:hAnsi="Courier"/>
              </w:rPr>
              <w:t>дел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цел</w:t>
            </w:r>
            <w:r w:rsidRPr="00BB7A68">
              <w:rPr>
                <w:rFonts w:ascii="Courier" w:hAnsi="Courier"/>
              </w:rPr>
              <w:t>е</w:t>
            </w:r>
            <w:r w:rsidRPr="00BB7A68">
              <w:rPr>
                <w:rFonts w:ascii="Courier" w:hAnsi="Courier"/>
              </w:rPr>
              <w:t>вая ст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тья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вид ра</w:t>
            </w:r>
            <w:r w:rsidRPr="00BB7A68">
              <w:rPr>
                <w:rFonts w:ascii="Courier" w:hAnsi="Courier"/>
              </w:rPr>
              <w:t>с</w:t>
            </w:r>
            <w:r w:rsidRPr="00BB7A68">
              <w:rPr>
                <w:rFonts w:ascii="Courier" w:hAnsi="Courier"/>
              </w:rPr>
              <w:t>х</w:t>
            </w:r>
            <w:r w:rsidRPr="00BB7A68">
              <w:rPr>
                <w:rFonts w:ascii="Courier" w:hAnsi="Courier"/>
              </w:rPr>
              <w:t>о</w:t>
            </w:r>
            <w:r w:rsidRPr="00BB7A68">
              <w:rPr>
                <w:rFonts w:ascii="Courier" w:hAnsi="Courier"/>
              </w:rPr>
              <w:t>дов</w:t>
            </w:r>
          </w:p>
        </w:tc>
        <w:tc>
          <w:tcPr>
            <w:tcW w:w="907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рублях (рублевом эквивале</w:t>
            </w:r>
            <w:r w:rsidRPr="00BB7A68">
              <w:rPr>
                <w:rFonts w:ascii="Courier" w:hAnsi="Courier"/>
              </w:rPr>
              <w:t>н</w:t>
            </w:r>
            <w:r w:rsidRPr="00BB7A68">
              <w:rPr>
                <w:rFonts w:ascii="Courier" w:hAnsi="Courier"/>
              </w:rPr>
              <w:t>те)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люте</w:t>
            </w:r>
          </w:p>
        </w:tc>
        <w:tc>
          <w:tcPr>
            <w:tcW w:w="79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вал</w:t>
            </w:r>
            <w:r w:rsidRPr="00BB7A68">
              <w:rPr>
                <w:rFonts w:ascii="Courier" w:hAnsi="Courier"/>
              </w:rPr>
              <w:t>ю</w:t>
            </w:r>
            <w:r w:rsidRPr="00BB7A68">
              <w:rPr>
                <w:rFonts w:ascii="Courier" w:hAnsi="Courier"/>
              </w:rPr>
              <w:t xml:space="preserve">ты по </w:t>
            </w:r>
            <w:hyperlink r:id="rId42" w:history="1">
              <w:r w:rsidRPr="00BB7A68">
                <w:rPr>
                  <w:rFonts w:ascii="Courier" w:hAnsi="Courier"/>
                  <w:color w:val="0000FF"/>
                </w:rPr>
                <w:t>ОКВ</w:t>
              </w:r>
            </w:hyperlink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рублях (рублевом эквивале</w:t>
            </w:r>
            <w:r w:rsidRPr="00BB7A68">
              <w:rPr>
                <w:rFonts w:ascii="Courier" w:hAnsi="Courier"/>
              </w:rPr>
              <w:t>н</w:t>
            </w:r>
            <w:r w:rsidRPr="00BB7A68">
              <w:rPr>
                <w:rFonts w:ascii="Courier" w:hAnsi="Courier"/>
              </w:rPr>
              <w:t>те)</w:t>
            </w:r>
          </w:p>
        </w:tc>
        <w:tc>
          <w:tcPr>
            <w:tcW w:w="56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л</w:t>
            </w:r>
            <w:r w:rsidRPr="00BB7A68">
              <w:rPr>
                <w:rFonts w:ascii="Courier" w:hAnsi="Courier"/>
              </w:rPr>
              <w:t>ю</w:t>
            </w:r>
            <w:r w:rsidRPr="00BB7A68">
              <w:rPr>
                <w:rFonts w:ascii="Courier" w:hAnsi="Courier"/>
              </w:rPr>
              <w:t>те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вал</w:t>
            </w:r>
            <w:r w:rsidRPr="00BB7A68">
              <w:rPr>
                <w:rFonts w:ascii="Courier" w:hAnsi="Courier"/>
              </w:rPr>
              <w:t>ю</w:t>
            </w:r>
            <w:r w:rsidRPr="00BB7A68">
              <w:rPr>
                <w:rFonts w:ascii="Courier" w:hAnsi="Courier"/>
              </w:rPr>
              <w:t xml:space="preserve">ты по </w:t>
            </w:r>
            <w:hyperlink r:id="rId43" w:history="1">
              <w:r w:rsidRPr="00BB7A68">
                <w:rPr>
                  <w:rFonts w:ascii="Courier" w:hAnsi="Courier"/>
                  <w:color w:val="0000FF"/>
                </w:rPr>
                <w:t>ОКВ</w:t>
              </w:r>
            </w:hyperlink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рублях (рублевом эквивале</w:t>
            </w:r>
            <w:r w:rsidRPr="00BB7A68">
              <w:rPr>
                <w:rFonts w:ascii="Courier" w:hAnsi="Courier"/>
              </w:rPr>
              <w:t>н</w:t>
            </w:r>
            <w:r w:rsidRPr="00BB7A68">
              <w:rPr>
                <w:rFonts w:ascii="Courier" w:hAnsi="Courier"/>
              </w:rPr>
              <w:t>те)</w:t>
            </w:r>
          </w:p>
        </w:tc>
        <w:tc>
          <w:tcPr>
            <w:tcW w:w="680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вал</w:t>
            </w:r>
            <w:r w:rsidRPr="00BB7A68">
              <w:rPr>
                <w:rFonts w:ascii="Courier" w:hAnsi="Courier"/>
              </w:rPr>
              <w:t>ю</w:t>
            </w:r>
            <w:r w:rsidRPr="00BB7A68">
              <w:rPr>
                <w:rFonts w:ascii="Courier" w:hAnsi="Courier"/>
              </w:rPr>
              <w:t xml:space="preserve">ты по </w:t>
            </w:r>
            <w:hyperlink r:id="rId44" w:history="1">
              <w:r w:rsidRPr="00BB7A68">
                <w:rPr>
                  <w:rFonts w:ascii="Courier" w:hAnsi="Courier"/>
                  <w:color w:val="0000FF"/>
                </w:rPr>
                <w:t>ОКВ</w:t>
              </w:r>
            </w:hyperlink>
          </w:p>
        </w:tc>
      </w:tr>
      <w:tr w:rsidR="00B54E18" w:rsidRPr="00BB7A68" w:rsidTr="00550284">
        <w:tc>
          <w:tcPr>
            <w:tcW w:w="1814" w:type="dxa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2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3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4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5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6</w:t>
            </w: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7</w:t>
            </w: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8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9</w:t>
            </w:r>
          </w:p>
        </w:tc>
        <w:tc>
          <w:tcPr>
            <w:tcW w:w="79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10</w:t>
            </w: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11</w:t>
            </w:r>
          </w:p>
        </w:tc>
        <w:tc>
          <w:tcPr>
            <w:tcW w:w="56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12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13</w:t>
            </w: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14</w:t>
            </w:r>
          </w:p>
        </w:tc>
        <w:tc>
          <w:tcPr>
            <w:tcW w:w="680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16</w:t>
            </w: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9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56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80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B54E18" w:rsidRPr="00BB7A68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Итого по коду БК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9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56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80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B54E18" w:rsidRPr="00BB7A68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Всего</w:t>
            </w: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9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56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80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</w:tr>
    </w:tbl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center"/>
      </w:pPr>
      <w:r>
        <w:t>Раздел 3. Лимиты бюджетных обязательств по расходам на предоставление бюджетных инвестиций юридическим лицам, субсидий бюдже</w:t>
      </w:r>
      <w:r>
        <w:t>т</w:t>
      </w:r>
      <w:r>
        <w:t>ным и автономным учреждениям, иным некоммерческим организациям, межбюджетных трансфертов, субсидий юридическим лицам, индив</w:t>
      </w:r>
      <w:r>
        <w:t>и</w:t>
      </w:r>
      <w:r>
        <w:t>дуальным предпринимателям, физическим лицам – производителям товаров, работ, услуг, субсидий государственным корпорациям, ко</w:t>
      </w:r>
      <w:r>
        <w:t>м</w:t>
      </w:r>
      <w:r>
        <w:t>паниям, публично-правовым компаниям; осуществление платежей, взносов, безвозмездных перечислений субъектам международного пр</w:t>
      </w:r>
      <w:r>
        <w:t>а</w:t>
      </w:r>
      <w:r>
        <w:t>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B54E18" w:rsidRDefault="00B54E18" w:rsidP="00B54E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624"/>
        <w:gridCol w:w="794"/>
        <w:gridCol w:w="1531"/>
        <w:gridCol w:w="567"/>
        <w:gridCol w:w="737"/>
        <w:gridCol w:w="1531"/>
        <w:gridCol w:w="680"/>
        <w:gridCol w:w="737"/>
      </w:tblGrid>
      <w:tr w:rsidR="00B54E18" w:rsidRPr="00BB7A68" w:rsidTr="00550284">
        <w:tc>
          <w:tcPr>
            <w:tcW w:w="1814" w:type="dxa"/>
            <w:vMerge w:val="restart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Наимен</w:t>
            </w:r>
            <w:r w:rsidRPr="00BB7A68">
              <w:rPr>
                <w:rFonts w:ascii="Courier" w:hAnsi="Courier"/>
              </w:rPr>
              <w:t>о</w:t>
            </w:r>
            <w:r w:rsidRPr="00BB7A68">
              <w:rPr>
                <w:rFonts w:ascii="Courier" w:hAnsi="Courier"/>
              </w:rPr>
              <w:t>вание показ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теля</w:t>
            </w:r>
          </w:p>
        </w:tc>
        <w:tc>
          <w:tcPr>
            <w:tcW w:w="624" w:type="dxa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по бюдже</w:t>
            </w:r>
            <w:r w:rsidRPr="00BB7A68">
              <w:rPr>
                <w:rFonts w:ascii="Courier" w:hAnsi="Courier"/>
              </w:rPr>
              <w:t>т</w:t>
            </w:r>
            <w:r w:rsidRPr="00BB7A68">
              <w:rPr>
                <w:rFonts w:ascii="Courier" w:hAnsi="Courier"/>
              </w:rPr>
              <w:t>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анал</w:t>
            </w:r>
            <w:r w:rsidRPr="00BB7A68">
              <w:rPr>
                <w:rFonts w:ascii="Courier" w:hAnsi="Courier"/>
              </w:rPr>
              <w:t>и</w:t>
            </w:r>
            <w:r w:rsidRPr="00BB7A68">
              <w:rPr>
                <w:rFonts w:ascii="Courier" w:hAnsi="Courier"/>
              </w:rPr>
              <w:t>тич</w:t>
            </w:r>
            <w:r w:rsidRPr="00BB7A68">
              <w:rPr>
                <w:rFonts w:ascii="Courier" w:hAnsi="Courier"/>
              </w:rPr>
              <w:t>е</w:t>
            </w:r>
            <w:r w:rsidRPr="00BB7A68">
              <w:rPr>
                <w:rFonts w:ascii="Courier" w:hAnsi="Courier"/>
              </w:rPr>
              <w:t>ского пок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 xml:space="preserve">зателя </w:t>
            </w:r>
            <w:hyperlink w:anchor="P719" w:history="1">
              <w:r w:rsidRPr="00BB7A68">
                <w:rPr>
                  <w:rFonts w:ascii="Courier" w:hAnsi="Courier"/>
                  <w:color w:val="0000FF"/>
                </w:rPr>
                <w:t>&lt;****&gt;</w:t>
              </w:r>
            </w:hyperlink>
          </w:p>
        </w:tc>
        <w:tc>
          <w:tcPr>
            <w:tcW w:w="8680" w:type="dxa"/>
            <w:gridSpan w:val="9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194A17">
              <w:rPr>
                <w:rFonts w:ascii="Courier" w:hAnsi="Courier"/>
              </w:rPr>
              <w:t>Сумма (+, -)</w:t>
            </w:r>
          </w:p>
        </w:tc>
      </w:tr>
      <w:tr w:rsidR="00B54E18" w:rsidRPr="00BB7A68" w:rsidTr="00550284">
        <w:tc>
          <w:tcPr>
            <w:tcW w:w="1814" w:type="dxa"/>
            <w:vMerge/>
            <w:tcBorders>
              <w:left w:val="nil"/>
            </w:tcBorders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2897" w:type="dxa"/>
            <w:gridSpan w:val="3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текущий ф</w:t>
            </w:r>
            <w:r w:rsidRPr="00BB7A68">
              <w:rPr>
                <w:rFonts w:ascii="Courier" w:hAnsi="Courier"/>
              </w:rPr>
              <w:t>и</w:t>
            </w:r>
            <w:r w:rsidRPr="00BB7A68">
              <w:rPr>
                <w:rFonts w:ascii="Courier" w:hAnsi="Courier"/>
              </w:rPr>
              <w:t>нансовый год)</w:t>
            </w:r>
          </w:p>
        </w:tc>
        <w:tc>
          <w:tcPr>
            <w:tcW w:w="2835" w:type="dxa"/>
            <w:gridSpan w:val="3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первый год планового периода)</w:t>
            </w:r>
          </w:p>
        </w:tc>
        <w:tc>
          <w:tcPr>
            <w:tcW w:w="2948" w:type="dxa"/>
            <w:gridSpan w:val="3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второй год планового периода)</w:t>
            </w:r>
          </w:p>
        </w:tc>
      </w:tr>
      <w:tr w:rsidR="00B54E18" w:rsidRPr="00BB7A68" w:rsidTr="00550284">
        <w:tc>
          <w:tcPr>
            <w:tcW w:w="1814" w:type="dxa"/>
            <w:vMerge/>
            <w:tcBorders>
              <w:left w:val="nil"/>
            </w:tcBorders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ра</w:t>
            </w:r>
            <w:r w:rsidRPr="00BB7A68">
              <w:rPr>
                <w:rFonts w:ascii="Courier" w:hAnsi="Courier"/>
              </w:rPr>
              <w:t>з</w:t>
            </w:r>
            <w:r w:rsidRPr="00BB7A68">
              <w:rPr>
                <w:rFonts w:ascii="Courier" w:hAnsi="Courier"/>
              </w:rPr>
              <w:t>дел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по</w:t>
            </w:r>
            <w:r w:rsidRPr="00BB7A68">
              <w:rPr>
                <w:rFonts w:ascii="Courier" w:hAnsi="Courier"/>
              </w:rPr>
              <w:t>д</w:t>
            </w:r>
            <w:r w:rsidRPr="00BB7A68">
              <w:rPr>
                <w:rFonts w:ascii="Courier" w:hAnsi="Courier"/>
              </w:rPr>
              <w:t>ра</w:t>
            </w:r>
            <w:r w:rsidRPr="00BB7A68">
              <w:rPr>
                <w:rFonts w:ascii="Courier" w:hAnsi="Courier"/>
              </w:rPr>
              <w:t>з</w:t>
            </w:r>
            <w:r w:rsidRPr="00BB7A68">
              <w:rPr>
                <w:rFonts w:ascii="Courier" w:hAnsi="Courier"/>
              </w:rPr>
              <w:t>дел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цел</w:t>
            </w:r>
            <w:r w:rsidRPr="00BB7A68">
              <w:rPr>
                <w:rFonts w:ascii="Courier" w:hAnsi="Courier"/>
              </w:rPr>
              <w:t>е</w:t>
            </w:r>
            <w:r w:rsidRPr="00BB7A68">
              <w:rPr>
                <w:rFonts w:ascii="Courier" w:hAnsi="Courier"/>
              </w:rPr>
              <w:t>вая ст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тья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вид ра</w:t>
            </w:r>
            <w:r w:rsidRPr="00BB7A68">
              <w:rPr>
                <w:rFonts w:ascii="Courier" w:hAnsi="Courier"/>
              </w:rPr>
              <w:t>с</w:t>
            </w:r>
            <w:r w:rsidRPr="00BB7A68">
              <w:rPr>
                <w:rFonts w:ascii="Courier" w:hAnsi="Courier"/>
              </w:rPr>
              <w:t>х</w:t>
            </w:r>
            <w:r w:rsidRPr="00BB7A68">
              <w:rPr>
                <w:rFonts w:ascii="Courier" w:hAnsi="Courier"/>
              </w:rPr>
              <w:t>о</w:t>
            </w:r>
            <w:r w:rsidRPr="00BB7A68">
              <w:rPr>
                <w:rFonts w:ascii="Courier" w:hAnsi="Courier"/>
              </w:rPr>
              <w:t>дов</w:t>
            </w:r>
          </w:p>
        </w:tc>
        <w:tc>
          <w:tcPr>
            <w:tcW w:w="907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рублях (рублевом эквивале</w:t>
            </w:r>
            <w:r w:rsidRPr="00BB7A68">
              <w:rPr>
                <w:rFonts w:ascii="Courier" w:hAnsi="Courier"/>
              </w:rPr>
              <w:t>н</w:t>
            </w:r>
            <w:r w:rsidRPr="00BB7A68">
              <w:rPr>
                <w:rFonts w:ascii="Courier" w:hAnsi="Courier"/>
              </w:rPr>
              <w:t>те)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люте</w:t>
            </w:r>
          </w:p>
        </w:tc>
        <w:tc>
          <w:tcPr>
            <w:tcW w:w="79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вал</w:t>
            </w:r>
            <w:r w:rsidRPr="00BB7A68">
              <w:rPr>
                <w:rFonts w:ascii="Courier" w:hAnsi="Courier"/>
              </w:rPr>
              <w:t>ю</w:t>
            </w:r>
            <w:r w:rsidRPr="00BB7A68">
              <w:rPr>
                <w:rFonts w:ascii="Courier" w:hAnsi="Courier"/>
              </w:rPr>
              <w:t xml:space="preserve">ты по </w:t>
            </w:r>
            <w:hyperlink r:id="rId45" w:history="1">
              <w:r w:rsidRPr="00BB7A68">
                <w:rPr>
                  <w:rFonts w:ascii="Courier" w:hAnsi="Courier"/>
                  <w:color w:val="0000FF"/>
                </w:rPr>
                <w:t>ОКВ</w:t>
              </w:r>
            </w:hyperlink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рублях (рублевом эквивале</w:t>
            </w:r>
            <w:r w:rsidRPr="00BB7A68">
              <w:rPr>
                <w:rFonts w:ascii="Courier" w:hAnsi="Courier"/>
              </w:rPr>
              <w:t>н</w:t>
            </w:r>
            <w:r w:rsidRPr="00BB7A68">
              <w:rPr>
                <w:rFonts w:ascii="Courier" w:hAnsi="Courier"/>
              </w:rPr>
              <w:t>те)</w:t>
            </w:r>
          </w:p>
        </w:tc>
        <w:tc>
          <w:tcPr>
            <w:tcW w:w="56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л</w:t>
            </w:r>
            <w:r w:rsidRPr="00BB7A68">
              <w:rPr>
                <w:rFonts w:ascii="Courier" w:hAnsi="Courier"/>
              </w:rPr>
              <w:t>ю</w:t>
            </w:r>
            <w:r w:rsidRPr="00BB7A68">
              <w:rPr>
                <w:rFonts w:ascii="Courier" w:hAnsi="Courier"/>
              </w:rPr>
              <w:t>те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вал</w:t>
            </w:r>
            <w:r w:rsidRPr="00BB7A68">
              <w:rPr>
                <w:rFonts w:ascii="Courier" w:hAnsi="Courier"/>
              </w:rPr>
              <w:t>ю</w:t>
            </w:r>
            <w:r w:rsidRPr="00BB7A68">
              <w:rPr>
                <w:rFonts w:ascii="Courier" w:hAnsi="Courier"/>
              </w:rPr>
              <w:t xml:space="preserve">ты по </w:t>
            </w:r>
            <w:hyperlink r:id="rId46" w:history="1">
              <w:r w:rsidRPr="00BB7A68">
                <w:rPr>
                  <w:rFonts w:ascii="Courier" w:hAnsi="Courier"/>
                  <w:color w:val="0000FF"/>
                </w:rPr>
                <w:t>ОКВ</w:t>
              </w:r>
            </w:hyperlink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рублях (рублевом эквивале</w:t>
            </w:r>
            <w:r w:rsidRPr="00BB7A68">
              <w:rPr>
                <w:rFonts w:ascii="Courier" w:hAnsi="Courier"/>
              </w:rPr>
              <w:t>н</w:t>
            </w:r>
            <w:r w:rsidRPr="00BB7A68">
              <w:rPr>
                <w:rFonts w:ascii="Courier" w:hAnsi="Courier"/>
              </w:rPr>
              <w:t>те)</w:t>
            </w:r>
          </w:p>
        </w:tc>
        <w:tc>
          <w:tcPr>
            <w:tcW w:w="680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вал</w:t>
            </w:r>
            <w:r w:rsidRPr="00BB7A68">
              <w:rPr>
                <w:rFonts w:ascii="Courier" w:hAnsi="Courier"/>
              </w:rPr>
              <w:t>ю</w:t>
            </w:r>
            <w:r w:rsidRPr="00BB7A68">
              <w:rPr>
                <w:rFonts w:ascii="Courier" w:hAnsi="Courier"/>
              </w:rPr>
              <w:t xml:space="preserve">ты по </w:t>
            </w:r>
            <w:hyperlink r:id="rId47" w:history="1">
              <w:r w:rsidRPr="00BB7A68">
                <w:rPr>
                  <w:rFonts w:ascii="Courier" w:hAnsi="Courier"/>
                  <w:color w:val="0000FF"/>
                </w:rPr>
                <w:t>ОКВ</w:t>
              </w:r>
            </w:hyperlink>
          </w:p>
        </w:tc>
      </w:tr>
      <w:tr w:rsidR="00B54E18" w:rsidRPr="00BB7A68" w:rsidTr="00550284">
        <w:tc>
          <w:tcPr>
            <w:tcW w:w="1814" w:type="dxa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lastRenderedPageBreak/>
              <w:t>1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2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3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4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5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6</w:t>
            </w: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7</w:t>
            </w: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8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9</w:t>
            </w:r>
          </w:p>
        </w:tc>
        <w:tc>
          <w:tcPr>
            <w:tcW w:w="79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10</w:t>
            </w: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11</w:t>
            </w:r>
          </w:p>
        </w:tc>
        <w:tc>
          <w:tcPr>
            <w:tcW w:w="56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12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13</w:t>
            </w: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14</w:t>
            </w:r>
          </w:p>
        </w:tc>
        <w:tc>
          <w:tcPr>
            <w:tcW w:w="680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16</w:t>
            </w: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9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56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80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B54E18" w:rsidRPr="00BB7A68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Итого по коду БК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9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56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80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B54E18" w:rsidRPr="00BB7A68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Всего</w:t>
            </w: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9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56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80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</w:tr>
    </w:tbl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center"/>
      </w:pPr>
      <w: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p w:rsidR="00B54E18" w:rsidRDefault="00B54E18" w:rsidP="00B54E18">
      <w:pPr>
        <w:pStyle w:val="ConsPlusNonformat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624"/>
        <w:gridCol w:w="794"/>
        <w:gridCol w:w="1531"/>
        <w:gridCol w:w="567"/>
        <w:gridCol w:w="737"/>
        <w:gridCol w:w="1531"/>
        <w:gridCol w:w="680"/>
        <w:gridCol w:w="737"/>
      </w:tblGrid>
      <w:tr w:rsidR="00B54E18" w:rsidRPr="00BB7A68" w:rsidTr="00550284">
        <w:tc>
          <w:tcPr>
            <w:tcW w:w="1814" w:type="dxa"/>
            <w:vMerge w:val="restart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Наимен</w:t>
            </w:r>
            <w:r w:rsidRPr="00BB7A68">
              <w:rPr>
                <w:rFonts w:ascii="Courier" w:hAnsi="Courier"/>
              </w:rPr>
              <w:t>о</w:t>
            </w:r>
            <w:r w:rsidRPr="00BB7A68">
              <w:rPr>
                <w:rFonts w:ascii="Courier" w:hAnsi="Courier"/>
              </w:rPr>
              <w:t>вание показ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теля</w:t>
            </w:r>
          </w:p>
        </w:tc>
        <w:tc>
          <w:tcPr>
            <w:tcW w:w="624" w:type="dxa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по бюдже</w:t>
            </w:r>
            <w:r w:rsidRPr="00BB7A68">
              <w:rPr>
                <w:rFonts w:ascii="Courier" w:hAnsi="Courier"/>
              </w:rPr>
              <w:t>т</w:t>
            </w:r>
            <w:r w:rsidRPr="00BB7A68">
              <w:rPr>
                <w:rFonts w:ascii="Courier" w:hAnsi="Courier"/>
              </w:rPr>
              <w:t>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анал</w:t>
            </w:r>
            <w:r w:rsidRPr="00BB7A68">
              <w:rPr>
                <w:rFonts w:ascii="Courier" w:hAnsi="Courier"/>
              </w:rPr>
              <w:t>и</w:t>
            </w:r>
            <w:r w:rsidRPr="00BB7A68">
              <w:rPr>
                <w:rFonts w:ascii="Courier" w:hAnsi="Courier"/>
              </w:rPr>
              <w:t>тич</w:t>
            </w:r>
            <w:r w:rsidRPr="00BB7A68">
              <w:rPr>
                <w:rFonts w:ascii="Courier" w:hAnsi="Courier"/>
              </w:rPr>
              <w:t>е</w:t>
            </w:r>
            <w:r w:rsidRPr="00BB7A68">
              <w:rPr>
                <w:rFonts w:ascii="Courier" w:hAnsi="Courier"/>
              </w:rPr>
              <w:t>ского пок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 xml:space="preserve">зателя </w:t>
            </w:r>
            <w:hyperlink w:anchor="P719" w:history="1">
              <w:r w:rsidRPr="00BB7A68">
                <w:rPr>
                  <w:rFonts w:ascii="Courier" w:hAnsi="Courier"/>
                  <w:color w:val="0000FF"/>
                </w:rPr>
                <w:t>&lt;****&gt;</w:t>
              </w:r>
            </w:hyperlink>
          </w:p>
        </w:tc>
        <w:tc>
          <w:tcPr>
            <w:tcW w:w="8680" w:type="dxa"/>
            <w:gridSpan w:val="9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194A17">
              <w:rPr>
                <w:rFonts w:ascii="Courier" w:hAnsi="Courier"/>
              </w:rPr>
              <w:t>Сумма (+, -)</w:t>
            </w:r>
          </w:p>
        </w:tc>
      </w:tr>
      <w:tr w:rsidR="00B54E18" w:rsidRPr="00BB7A68" w:rsidTr="00550284">
        <w:tc>
          <w:tcPr>
            <w:tcW w:w="1814" w:type="dxa"/>
            <w:vMerge/>
            <w:tcBorders>
              <w:left w:val="nil"/>
            </w:tcBorders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2897" w:type="dxa"/>
            <w:gridSpan w:val="3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текущий ф</w:t>
            </w:r>
            <w:r w:rsidRPr="00BB7A68">
              <w:rPr>
                <w:rFonts w:ascii="Courier" w:hAnsi="Courier"/>
              </w:rPr>
              <w:t>и</w:t>
            </w:r>
            <w:r w:rsidRPr="00BB7A68">
              <w:rPr>
                <w:rFonts w:ascii="Courier" w:hAnsi="Courier"/>
              </w:rPr>
              <w:t>нансовый год)</w:t>
            </w:r>
          </w:p>
        </w:tc>
        <w:tc>
          <w:tcPr>
            <w:tcW w:w="2835" w:type="dxa"/>
            <w:gridSpan w:val="3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первый год планового периода)</w:t>
            </w:r>
          </w:p>
        </w:tc>
        <w:tc>
          <w:tcPr>
            <w:tcW w:w="2948" w:type="dxa"/>
            <w:gridSpan w:val="3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второй год планового периода)</w:t>
            </w:r>
          </w:p>
        </w:tc>
      </w:tr>
      <w:tr w:rsidR="00B54E18" w:rsidRPr="00BB7A68" w:rsidTr="00550284">
        <w:tc>
          <w:tcPr>
            <w:tcW w:w="1814" w:type="dxa"/>
            <w:vMerge/>
            <w:tcBorders>
              <w:left w:val="nil"/>
            </w:tcBorders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ра</w:t>
            </w:r>
            <w:r w:rsidRPr="00BB7A68">
              <w:rPr>
                <w:rFonts w:ascii="Courier" w:hAnsi="Courier"/>
              </w:rPr>
              <w:t>з</w:t>
            </w:r>
            <w:r w:rsidRPr="00BB7A68">
              <w:rPr>
                <w:rFonts w:ascii="Courier" w:hAnsi="Courier"/>
              </w:rPr>
              <w:t>дел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по</w:t>
            </w:r>
            <w:r w:rsidRPr="00BB7A68">
              <w:rPr>
                <w:rFonts w:ascii="Courier" w:hAnsi="Courier"/>
              </w:rPr>
              <w:t>д</w:t>
            </w:r>
            <w:r w:rsidRPr="00BB7A68">
              <w:rPr>
                <w:rFonts w:ascii="Courier" w:hAnsi="Courier"/>
              </w:rPr>
              <w:t>ра</w:t>
            </w:r>
            <w:r w:rsidRPr="00BB7A68">
              <w:rPr>
                <w:rFonts w:ascii="Courier" w:hAnsi="Courier"/>
              </w:rPr>
              <w:t>з</w:t>
            </w:r>
            <w:r w:rsidRPr="00BB7A68">
              <w:rPr>
                <w:rFonts w:ascii="Courier" w:hAnsi="Courier"/>
              </w:rPr>
              <w:t>дел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цел</w:t>
            </w:r>
            <w:r w:rsidRPr="00BB7A68">
              <w:rPr>
                <w:rFonts w:ascii="Courier" w:hAnsi="Courier"/>
              </w:rPr>
              <w:t>е</w:t>
            </w:r>
            <w:r w:rsidRPr="00BB7A68">
              <w:rPr>
                <w:rFonts w:ascii="Courier" w:hAnsi="Courier"/>
              </w:rPr>
              <w:t>вая ст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тья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вид ра</w:t>
            </w:r>
            <w:r w:rsidRPr="00BB7A68">
              <w:rPr>
                <w:rFonts w:ascii="Courier" w:hAnsi="Courier"/>
              </w:rPr>
              <w:t>с</w:t>
            </w:r>
            <w:r w:rsidRPr="00BB7A68">
              <w:rPr>
                <w:rFonts w:ascii="Courier" w:hAnsi="Courier"/>
              </w:rPr>
              <w:t>х</w:t>
            </w:r>
            <w:r w:rsidRPr="00BB7A68">
              <w:rPr>
                <w:rFonts w:ascii="Courier" w:hAnsi="Courier"/>
              </w:rPr>
              <w:t>о</w:t>
            </w:r>
            <w:r w:rsidRPr="00BB7A68">
              <w:rPr>
                <w:rFonts w:ascii="Courier" w:hAnsi="Courier"/>
              </w:rPr>
              <w:t>дов</w:t>
            </w:r>
          </w:p>
        </w:tc>
        <w:tc>
          <w:tcPr>
            <w:tcW w:w="907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рублях (рублевом эквивале</w:t>
            </w:r>
            <w:r w:rsidRPr="00BB7A68">
              <w:rPr>
                <w:rFonts w:ascii="Courier" w:hAnsi="Courier"/>
              </w:rPr>
              <w:t>н</w:t>
            </w:r>
            <w:r w:rsidRPr="00BB7A68">
              <w:rPr>
                <w:rFonts w:ascii="Courier" w:hAnsi="Courier"/>
              </w:rPr>
              <w:t>те)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люте</w:t>
            </w:r>
          </w:p>
        </w:tc>
        <w:tc>
          <w:tcPr>
            <w:tcW w:w="79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вал</w:t>
            </w:r>
            <w:r w:rsidRPr="00BB7A68">
              <w:rPr>
                <w:rFonts w:ascii="Courier" w:hAnsi="Courier"/>
              </w:rPr>
              <w:t>ю</w:t>
            </w:r>
            <w:r w:rsidRPr="00BB7A68">
              <w:rPr>
                <w:rFonts w:ascii="Courier" w:hAnsi="Courier"/>
              </w:rPr>
              <w:t xml:space="preserve">ты по </w:t>
            </w:r>
            <w:hyperlink r:id="rId48" w:history="1">
              <w:r w:rsidRPr="00BB7A68">
                <w:rPr>
                  <w:rFonts w:ascii="Courier" w:hAnsi="Courier"/>
                  <w:color w:val="0000FF"/>
                </w:rPr>
                <w:t>ОКВ</w:t>
              </w:r>
            </w:hyperlink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рублях (рублевом эквивале</w:t>
            </w:r>
            <w:r w:rsidRPr="00BB7A68">
              <w:rPr>
                <w:rFonts w:ascii="Courier" w:hAnsi="Courier"/>
              </w:rPr>
              <w:t>н</w:t>
            </w:r>
            <w:r w:rsidRPr="00BB7A68">
              <w:rPr>
                <w:rFonts w:ascii="Courier" w:hAnsi="Courier"/>
              </w:rPr>
              <w:t>те)</w:t>
            </w:r>
          </w:p>
        </w:tc>
        <w:tc>
          <w:tcPr>
            <w:tcW w:w="56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л</w:t>
            </w:r>
            <w:r w:rsidRPr="00BB7A68">
              <w:rPr>
                <w:rFonts w:ascii="Courier" w:hAnsi="Courier"/>
              </w:rPr>
              <w:t>ю</w:t>
            </w:r>
            <w:r w:rsidRPr="00BB7A68">
              <w:rPr>
                <w:rFonts w:ascii="Courier" w:hAnsi="Courier"/>
              </w:rPr>
              <w:t>те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вал</w:t>
            </w:r>
            <w:r w:rsidRPr="00BB7A68">
              <w:rPr>
                <w:rFonts w:ascii="Courier" w:hAnsi="Courier"/>
              </w:rPr>
              <w:t>ю</w:t>
            </w:r>
            <w:r w:rsidRPr="00BB7A68">
              <w:rPr>
                <w:rFonts w:ascii="Courier" w:hAnsi="Courier"/>
              </w:rPr>
              <w:t xml:space="preserve">ты по </w:t>
            </w:r>
            <w:hyperlink r:id="rId49" w:history="1">
              <w:r w:rsidRPr="00BB7A68">
                <w:rPr>
                  <w:rFonts w:ascii="Courier" w:hAnsi="Courier"/>
                  <w:color w:val="0000FF"/>
                </w:rPr>
                <w:t>ОКВ</w:t>
              </w:r>
            </w:hyperlink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рублях (рублевом эквивале</w:t>
            </w:r>
            <w:r w:rsidRPr="00BB7A68">
              <w:rPr>
                <w:rFonts w:ascii="Courier" w:hAnsi="Courier"/>
              </w:rPr>
              <w:t>н</w:t>
            </w:r>
            <w:r w:rsidRPr="00BB7A68">
              <w:rPr>
                <w:rFonts w:ascii="Courier" w:hAnsi="Courier"/>
              </w:rPr>
              <w:t>те)</w:t>
            </w:r>
          </w:p>
        </w:tc>
        <w:tc>
          <w:tcPr>
            <w:tcW w:w="680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вал</w:t>
            </w:r>
            <w:r w:rsidRPr="00BB7A68">
              <w:rPr>
                <w:rFonts w:ascii="Courier" w:hAnsi="Courier"/>
              </w:rPr>
              <w:t>ю</w:t>
            </w:r>
            <w:r w:rsidRPr="00BB7A68">
              <w:rPr>
                <w:rFonts w:ascii="Courier" w:hAnsi="Courier"/>
              </w:rPr>
              <w:t xml:space="preserve">ты по </w:t>
            </w:r>
            <w:hyperlink r:id="rId50" w:history="1">
              <w:r w:rsidRPr="00BB7A68">
                <w:rPr>
                  <w:rFonts w:ascii="Courier" w:hAnsi="Courier"/>
                  <w:color w:val="0000FF"/>
                </w:rPr>
                <w:t>ОКВ</w:t>
              </w:r>
            </w:hyperlink>
          </w:p>
        </w:tc>
      </w:tr>
      <w:tr w:rsidR="00B54E18" w:rsidRPr="00BB7A68" w:rsidTr="00550284">
        <w:tc>
          <w:tcPr>
            <w:tcW w:w="1814" w:type="dxa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2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3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4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5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6</w:t>
            </w: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7</w:t>
            </w: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8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9</w:t>
            </w:r>
          </w:p>
        </w:tc>
        <w:tc>
          <w:tcPr>
            <w:tcW w:w="79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10</w:t>
            </w: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11</w:t>
            </w:r>
          </w:p>
        </w:tc>
        <w:tc>
          <w:tcPr>
            <w:tcW w:w="56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12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13</w:t>
            </w: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14</w:t>
            </w:r>
          </w:p>
        </w:tc>
        <w:tc>
          <w:tcPr>
            <w:tcW w:w="680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16</w:t>
            </w: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9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56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80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B54E18" w:rsidRPr="00BB7A68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Итого по коду БК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9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56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80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B54E18" w:rsidRPr="00BB7A68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Всего</w:t>
            </w: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9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56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80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</w:tr>
    </w:tbl>
    <w:p w:rsidR="00B54E18" w:rsidRDefault="00B54E18" w:rsidP="00B54E18">
      <w:pPr>
        <w:pStyle w:val="ConsPlusNonformat"/>
        <w:jc w:val="center"/>
      </w:pPr>
    </w:p>
    <w:p w:rsidR="00B54E18" w:rsidRDefault="00B54E18" w:rsidP="00B54E18">
      <w:pPr>
        <w:pStyle w:val="ConsPlusNonformat"/>
        <w:jc w:val="center"/>
      </w:pPr>
    </w:p>
    <w:p w:rsidR="00B54E18" w:rsidRDefault="00B54E18" w:rsidP="00B54E18">
      <w:pPr>
        <w:pStyle w:val="ConsPlusNonformat"/>
        <w:jc w:val="center"/>
      </w:pPr>
    </w:p>
    <w:p w:rsidR="00B54E18" w:rsidRDefault="00B54E18" w:rsidP="00B54E18">
      <w:pPr>
        <w:pStyle w:val="ConsPlusNonformat"/>
        <w:jc w:val="center"/>
      </w:pPr>
    </w:p>
    <w:p w:rsidR="00B54E18" w:rsidRDefault="00B54E18" w:rsidP="00B54E18">
      <w:pPr>
        <w:pStyle w:val="ConsPlusNonformat"/>
        <w:jc w:val="center"/>
      </w:pPr>
    </w:p>
    <w:p w:rsidR="00B54E18" w:rsidRDefault="00B54E18" w:rsidP="00B54E18">
      <w:pPr>
        <w:pStyle w:val="ConsPlusNonformat"/>
        <w:jc w:val="center"/>
      </w:pPr>
    </w:p>
    <w:p w:rsidR="00B54E18" w:rsidRDefault="00B54E18" w:rsidP="00B54E18">
      <w:pPr>
        <w:pStyle w:val="ConsPlusNonformat"/>
        <w:jc w:val="both"/>
      </w:pPr>
      <w:r>
        <w:t xml:space="preserve">         Раздел 5. СПРАВОЧНО: Бюджетные ассигнования на исполнение публичных нормативных обязательств</w:t>
      </w:r>
    </w:p>
    <w:p w:rsidR="00B54E18" w:rsidRDefault="00B54E18" w:rsidP="00B54E18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624"/>
        <w:gridCol w:w="794"/>
        <w:gridCol w:w="1531"/>
        <w:gridCol w:w="567"/>
        <w:gridCol w:w="737"/>
        <w:gridCol w:w="1531"/>
        <w:gridCol w:w="680"/>
        <w:gridCol w:w="737"/>
      </w:tblGrid>
      <w:tr w:rsidR="00B54E18" w:rsidRPr="00BB7A68" w:rsidTr="00550284">
        <w:tc>
          <w:tcPr>
            <w:tcW w:w="1814" w:type="dxa"/>
            <w:vMerge w:val="restart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lastRenderedPageBreak/>
              <w:t>Наимен</w:t>
            </w:r>
            <w:r w:rsidRPr="00BB7A68">
              <w:rPr>
                <w:rFonts w:ascii="Courier" w:hAnsi="Courier"/>
              </w:rPr>
              <w:t>о</w:t>
            </w:r>
            <w:r w:rsidRPr="00BB7A68">
              <w:rPr>
                <w:rFonts w:ascii="Courier" w:hAnsi="Courier"/>
              </w:rPr>
              <w:t>вание показ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теля</w:t>
            </w:r>
          </w:p>
        </w:tc>
        <w:tc>
          <w:tcPr>
            <w:tcW w:w="624" w:type="dxa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по бюдже</w:t>
            </w:r>
            <w:r w:rsidRPr="00BB7A68">
              <w:rPr>
                <w:rFonts w:ascii="Courier" w:hAnsi="Courier"/>
              </w:rPr>
              <w:t>т</w:t>
            </w:r>
            <w:r w:rsidRPr="00BB7A68">
              <w:rPr>
                <w:rFonts w:ascii="Courier" w:hAnsi="Courier"/>
              </w:rPr>
              <w:t>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анал</w:t>
            </w:r>
            <w:r w:rsidRPr="00BB7A68">
              <w:rPr>
                <w:rFonts w:ascii="Courier" w:hAnsi="Courier"/>
              </w:rPr>
              <w:t>и</w:t>
            </w:r>
            <w:r w:rsidRPr="00BB7A68">
              <w:rPr>
                <w:rFonts w:ascii="Courier" w:hAnsi="Courier"/>
              </w:rPr>
              <w:t>тич</w:t>
            </w:r>
            <w:r w:rsidRPr="00BB7A68">
              <w:rPr>
                <w:rFonts w:ascii="Courier" w:hAnsi="Courier"/>
              </w:rPr>
              <w:t>е</w:t>
            </w:r>
            <w:r w:rsidRPr="00BB7A68">
              <w:rPr>
                <w:rFonts w:ascii="Courier" w:hAnsi="Courier"/>
              </w:rPr>
              <w:t>ского пок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 xml:space="preserve">зателя </w:t>
            </w:r>
            <w:hyperlink w:anchor="P719" w:history="1">
              <w:r w:rsidRPr="00BB7A68">
                <w:rPr>
                  <w:rFonts w:ascii="Courier" w:hAnsi="Courier"/>
                  <w:color w:val="0000FF"/>
                </w:rPr>
                <w:t>&lt;****&gt;</w:t>
              </w:r>
            </w:hyperlink>
          </w:p>
        </w:tc>
        <w:tc>
          <w:tcPr>
            <w:tcW w:w="8680" w:type="dxa"/>
            <w:gridSpan w:val="9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194A17">
              <w:rPr>
                <w:rFonts w:ascii="Courier" w:hAnsi="Courier"/>
              </w:rPr>
              <w:t>Сумма (+, -)</w:t>
            </w:r>
          </w:p>
        </w:tc>
      </w:tr>
      <w:tr w:rsidR="00B54E18" w:rsidRPr="00BB7A68" w:rsidTr="00550284">
        <w:tc>
          <w:tcPr>
            <w:tcW w:w="1814" w:type="dxa"/>
            <w:vMerge/>
            <w:tcBorders>
              <w:left w:val="nil"/>
            </w:tcBorders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2897" w:type="dxa"/>
            <w:gridSpan w:val="3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текущий ф</w:t>
            </w:r>
            <w:r w:rsidRPr="00BB7A68">
              <w:rPr>
                <w:rFonts w:ascii="Courier" w:hAnsi="Courier"/>
              </w:rPr>
              <w:t>и</w:t>
            </w:r>
            <w:r w:rsidRPr="00BB7A68">
              <w:rPr>
                <w:rFonts w:ascii="Courier" w:hAnsi="Courier"/>
              </w:rPr>
              <w:t>нансовый год)</w:t>
            </w:r>
          </w:p>
        </w:tc>
        <w:tc>
          <w:tcPr>
            <w:tcW w:w="2835" w:type="dxa"/>
            <w:gridSpan w:val="3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первый год планового периода)</w:t>
            </w:r>
          </w:p>
        </w:tc>
        <w:tc>
          <w:tcPr>
            <w:tcW w:w="2948" w:type="dxa"/>
            <w:gridSpan w:val="3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на 20__ год</w:t>
            </w:r>
          </w:p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(на второй год планового периода)</w:t>
            </w:r>
          </w:p>
        </w:tc>
      </w:tr>
      <w:tr w:rsidR="00B54E18" w:rsidRPr="00BB7A68" w:rsidTr="00550284">
        <w:tc>
          <w:tcPr>
            <w:tcW w:w="1814" w:type="dxa"/>
            <w:vMerge/>
            <w:tcBorders>
              <w:left w:val="nil"/>
            </w:tcBorders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ра</w:t>
            </w:r>
            <w:r w:rsidRPr="00BB7A68">
              <w:rPr>
                <w:rFonts w:ascii="Courier" w:hAnsi="Courier"/>
              </w:rPr>
              <w:t>з</w:t>
            </w:r>
            <w:r w:rsidRPr="00BB7A68">
              <w:rPr>
                <w:rFonts w:ascii="Courier" w:hAnsi="Courier"/>
              </w:rPr>
              <w:t>дел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по</w:t>
            </w:r>
            <w:r w:rsidRPr="00BB7A68">
              <w:rPr>
                <w:rFonts w:ascii="Courier" w:hAnsi="Courier"/>
              </w:rPr>
              <w:t>д</w:t>
            </w:r>
            <w:r w:rsidRPr="00BB7A68">
              <w:rPr>
                <w:rFonts w:ascii="Courier" w:hAnsi="Courier"/>
              </w:rPr>
              <w:t>ра</w:t>
            </w:r>
            <w:r w:rsidRPr="00BB7A68">
              <w:rPr>
                <w:rFonts w:ascii="Courier" w:hAnsi="Courier"/>
              </w:rPr>
              <w:t>з</w:t>
            </w:r>
            <w:r w:rsidRPr="00BB7A68">
              <w:rPr>
                <w:rFonts w:ascii="Courier" w:hAnsi="Courier"/>
              </w:rPr>
              <w:t>дел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цел</w:t>
            </w:r>
            <w:r w:rsidRPr="00BB7A68">
              <w:rPr>
                <w:rFonts w:ascii="Courier" w:hAnsi="Courier"/>
              </w:rPr>
              <w:t>е</w:t>
            </w:r>
            <w:r w:rsidRPr="00BB7A68">
              <w:rPr>
                <w:rFonts w:ascii="Courier" w:hAnsi="Courier"/>
              </w:rPr>
              <w:t>вая ст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тья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вид ра</w:t>
            </w:r>
            <w:r w:rsidRPr="00BB7A68">
              <w:rPr>
                <w:rFonts w:ascii="Courier" w:hAnsi="Courier"/>
              </w:rPr>
              <w:t>с</w:t>
            </w:r>
            <w:r w:rsidRPr="00BB7A68">
              <w:rPr>
                <w:rFonts w:ascii="Courier" w:hAnsi="Courier"/>
              </w:rPr>
              <w:t>х</w:t>
            </w:r>
            <w:r w:rsidRPr="00BB7A68">
              <w:rPr>
                <w:rFonts w:ascii="Courier" w:hAnsi="Courier"/>
              </w:rPr>
              <w:t>о</w:t>
            </w:r>
            <w:r w:rsidRPr="00BB7A68">
              <w:rPr>
                <w:rFonts w:ascii="Courier" w:hAnsi="Courier"/>
              </w:rPr>
              <w:t>дов</w:t>
            </w:r>
          </w:p>
        </w:tc>
        <w:tc>
          <w:tcPr>
            <w:tcW w:w="907" w:type="dxa"/>
            <w:vMerge/>
          </w:tcPr>
          <w:p w:rsidR="00B54E18" w:rsidRPr="00BB7A68" w:rsidRDefault="00B54E18" w:rsidP="00550284">
            <w:pPr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рублях (рублевом эквивале</w:t>
            </w:r>
            <w:r w:rsidRPr="00BB7A68">
              <w:rPr>
                <w:rFonts w:ascii="Courier" w:hAnsi="Courier"/>
              </w:rPr>
              <w:t>н</w:t>
            </w:r>
            <w:r w:rsidRPr="00BB7A68">
              <w:rPr>
                <w:rFonts w:ascii="Courier" w:hAnsi="Courier"/>
              </w:rPr>
              <w:t>те)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люте</w:t>
            </w:r>
          </w:p>
        </w:tc>
        <w:tc>
          <w:tcPr>
            <w:tcW w:w="79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вал</w:t>
            </w:r>
            <w:r w:rsidRPr="00BB7A68">
              <w:rPr>
                <w:rFonts w:ascii="Courier" w:hAnsi="Courier"/>
              </w:rPr>
              <w:t>ю</w:t>
            </w:r>
            <w:r w:rsidRPr="00BB7A68">
              <w:rPr>
                <w:rFonts w:ascii="Courier" w:hAnsi="Courier"/>
              </w:rPr>
              <w:t xml:space="preserve">ты по </w:t>
            </w:r>
            <w:hyperlink r:id="rId51" w:history="1">
              <w:r w:rsidRPr="00BB7A68">
                <w:rPr>
                  <w:rFonts w:ascii="Courier" w:hAnsi="Courier"/>
                  <w:color w:val="0000FF"/>
                </w:rPr>
                <w:t>ОКВ</w:t>
              </w:r>
            </w:hyperlink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рублях (рублевом эквивале</w:t>
            </w:r>
            <w:r w:rsidRPr="00BB7A68">
              <w:rPr>
                <w:rFonts w:ascii="Courier" w:hAnsi="Courier"/>
              </w:rPr>
              <w:t>н</w:t>
            </w:r>
            <w:r w:rsidRPr="00BB7A68">
              <w:rPr>
                <w:rFonts w:ascii="Courier" w:hAnsi="Courier"/>
              </w:rPr>
              <w:t>те)</w:t>
            </w:r>
          </w:p>
        </w:tc>
        <w:tc>
          <w:tcPr>
            <w:tcW w:w="56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л</w:t>
            </w:r>
            <w:r w:rsidRPr="00BB7A68">
              <w:rPr>
                <w:rFonts w:ascii="Courier" w:hAnsi="Courier"/>
              </w:rPr>
              <w:t>ю</w:t>
            </w:r>
            <w:r w:rsidRPr="00BB7A68">
              <w:rPr>
                <w:rFonts w:ascii="Courier" w:hAnsi="Courier"/>
              </w:rPr>
              <w:t>те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вал</w:t>
            </w:r>
            <w:r w:rsidRPr="00BB7A68">
              <w:rPr>
                <w:rFonts w:ascii="Courier" w:hAnsi="Courier"/>
              </w:rPr>
              <w:t>ю</w:t>
            </w:r>
            <w:r w:rsidRPr="00BB7A68">
              <w:rPr>
                <w:rFonts w:ascii="Courier" w:hAnsi="Courier"/>
              </w:rPr>
              <w:t xml:space="preserve">ты по </w:t>
            </w:r>
            <w:hyperlink r:id="rId52" w:history="1">
              <w:r w:rsidRPr="00BB7A68">
                <w:rPr>
                  <w:rFonts w:ascii="Courier" w:hAnsi="Courier"/>
                  <w:color w:val="0000FF"/>
                </w:rPr>
                <w:t>ОКВ</w:t>
              </w:r>
            </w:hyperlink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рублях (рублевом эквивале</w:t>
            </w:r>
            <w:r w:rsidRPr="00BB7A68">
              <w:rPr>
                <w:rFonts w:ascii="Courier" w:hAnsi="Courier"/>
              </w:rPr>
              <w:t>н</w:t>
            </w:r>
            <w:r w:rsidRPr="00BB7A68">
              <w:rPr>
                <w:rFonts w:ascii="Courier" w:hAnsi="Courier"/>
              </w:rPr>
              <w:t>те)</w:t>
            </w:r>
          </w:p>
        </w:tc>
        <w:tc>
          <w:tcPr>
            <w:tcW w:w="680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 в</w:t>
            </w:r>
            <w:r w:rsidRPr="00BB7A68">
              <w:rPr>
                <w:rFonts w:ascii="Courier" w:hAnsi="Courier"/>
              </w:rPr>
              <w:t>а</w:t>
            </w:r>
            <w:r w:rsidRPr="00BB7A68">
              <w:rPr>
                <w:rFonts w:ascii="Courier" w:hAnsi="Courier"/>
              </w:rPr>
              <w:t>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код вал</w:t>
            </w:r>
            <w:r w:rsidRPr="00BB7A68">
              <w:rPr>
                <w:rFonts w:ascii="Courier" w:hAnsi="Courier"/>
              </w:rPr>
              <w:t>ю</w:t>
            </w:r>
            <w:r w:rsidRPr="00BB7A68">
              <w:rPr>
                <w:rFonts w:ascii="Courier" w:hAnsi="Courier"/>
              </w:rPr>
              <w:t xml:space="preserve">ты по </w:t>
            </w:r>
            <w:hyperlink r:id="rId53" w:history="1">
              <w:r w:rsidRPr="00BB7A68">
                <w:rPr>
                  <w:rFonts w:ascii="Courier" w:hAnsi="Courier"/>
                  <w:color w:val="0000FF"/>
                </w:rPr>
                <w:t>ОКВ</w:t>
              </w:r>
            </w:hyperlink>
          </w:p>
        </w:tc>
      </w:tr>
      <w:tr w:rsidR="00B54E18" w:rsidRPr="00BB7A68" w:rsidTr="00550284">
        <w:tc>
          <w:tcPr>
            <w:tcW w:w="1814" w:type="dxa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2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3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4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5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6</w:t>
            </w: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7</w:t>
            </w: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8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9</w:t>
            </w:r>
          </w:p>
        </w:tc>
        <w:tc>
          <w:tcPr>
            <w:tcW w:w="794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10</w:t>
            </w: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11</w:t>
            </w:r>
          </w:p>
        </w:tc>
        <w:tc>
          <w:tcPr>
            <w:tcW w:w="56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12</w:t>
            </w: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13</w:t>
            </w: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14</w:t>
            </w:r>
          </w:p>
        </w:tc>
        <w:tc>
          <w:tcPr>
            <w:tcW w:w="680" w:type="dxa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16</w:t>
            </w: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9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56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531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80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B54E18" w:rsidRPr="00BB7A68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Итого по коду БК</w:t>
            </w: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73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907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9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56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80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</w:tr>
      <w:tr w:rsidR="00B54E18" w:rsidRPr="00BB7A68" w:rsidTr="00550284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B54E18" w:rsidRPr="00BB7A68" w:rsidRDefault="00B54E18" w:rsidP="00550284">
            <w:pPr>
              <w:pStyle w:val="ConsPlusNormal"/>
              <w:jc w:val="right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Всего</w:t>
            </w:r>
          </w:p>
        </w:tc>
        <w:tc>
          <w:tcPr>
            <w:tcW w:w="1479" w:type="dxa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2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94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56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1531" w:type="dxa"/>
            <w:vAlign w:val="bottom"/>
          </w:tcPr>
          <w:p w:rsidR="00B54E18" w:rsidRPr="00BB7A68" w:rsidRDefault="00B54E18" w:rsidP="00550284">
            <w:pPr>
              <w:pStyle w:val="ConsPlusNormal"/>
              <w:rPr>
                <w:rFonts w:ascii="Courier" w:hAnsi="Courier"/>
              </w:rPr>
            </w:pPr>
          </w:p>
        </w:tc>
        <w:tc>
          <w:tcPr>
            <w:tcW w:w="680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  <w:tc>
          <w:tcPr>
            <w:tcW w:w="737" w:type="dxa"/>
            <w:vAlign w:val="bottom"/>
          </w:tcPr>
          <w:p w:rsidR="00B54E18" w:rsidRPr="00BB7A68" w:rsidRDefault="00B54E18" w:rsidP="00550284">
            <w:pPr>
              <w:pStyle w:val="ConsPlusNormal"/>
              <w:jc w:val="center"/>
              <w:rPr>
                <w:rFonts w:ascii="Courier" w:hAnsi="Courier"/>
              </w:rPr>
            </w:pPr>
            <w:r w:rsidRPr="00BB7A68">
              <w:rPr>
                <w:rFonts w:ascii="Courier" w:hAnsi="Courier"/>
              </w:rPr>
              <w:t>x</w:t>
            </w:r>
          </w:p>
        </w:tc>
      </w:tr>
    </w:tbl>
    <w:p w:rsidR="00B54E18" w:rsidRDefault="00B54E18" w:rsidP="00B54E18">
      <w:pPr>
        <w:pStyle w:val="ConsPlusNormal"/>
        <w:jc w:val="both"/>
      </w:pP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nformat"/>
        <w:jc w:val="both"/>
      </w:pPr>
      <w:r>
        <w:t>Руководитель учреждения</w:t>
      </w:r>
    </w:p>
    <w:p w:rsidR="00B54E18" w:rsidRDefault="00B54E18" w:rsidP="00B54E18">
      <w:pPr>
        <w:pStyle w:val="ConsPlusNonformat"/>
        <w:jc w:val="both"/>
      </w:pPr>
      <w:r>
        <w:t>(уполномоченное лицо)     _____________ ___________ ___________________</w:t>
      </w:r>
    </w:p>
    <w:p w:rsidR="00B54E18" w:rsidRDefault="00B54E18" w:rsidP="00B54E18">
      <w:pPr>
        <w:pStyle w:val="ConsPlusNonformat"/>
        <w:jc w:val="both"/>
      </w:pPr>
      <w:r>
        <w:t xml:space="preserve">                           (должность)   (подпись)  (фамилия, инициалы)</w:t>
      </w:r>
    </w:p>
    <w:p w:rsidR="00B54E18" w:rsidRDefault="00B54E18" w:rsidP="00B54E18">
      <w:pPr>
        <w:pStyle w:val="ConsPlusNonformat"/>
        <w:jc w:val="both"/>
      </w:pPr>
      <w:r>
        <w:t>Исполнитель               ____________ ________________________ __________</w:t>
      </w:r>
    </w:p>
    <w:p w:rsidR="00B54E18" w:rsidRDefault="00B54E18" w:rsidP="00B54E18">
      <w:pPr>
        <w:pStyle w:val="ConsPlusNonformat"/>
        <w:jc w:val="both"/>
      </w:pPr>
      <w:r>
        <w:t xml:space="preserve">                           (должность)     (фамилия, инициалы)    (телефон)</w:t>
      </w:r>
    </w:p>
    <w:p w:rsidR="00B54E18" w:rsidRDefault="00B54E18" w:rsidP="00B54E18">
      <w:pPr>
        <w:pStyle w:val="ConsPlusNonformat"/>
        <w:jc w:val="both"/>
      </w:pPr>
      <w:r>
        <w:t>"__" _________ 20__ г.</w:t>
      </w:r>
    </w:p>
    <w:p w:rsidR="00B54E18" w:rsidRDefault="00B54E18" w:rsidP="00B54E18">
      <w:pPr>
        <w:pStyle w:val="ConsPlusNonformat"/>
        <w:jc w:val="both"/>
      </w:pPr>
    </w:p>
    <w:p w:rsidR="00B54E18" w:rsidRDefault="00B54E18" w:rsidP="00B54E18">
      <w:pPr>
        <w:pStyle w:val="ConsPlusNormal"/>
        <w:jc w:val="center"/>
      </w:pPr>
      <w:r>
        <w:tab/>
      </w:r>
    </w:p>
    <w:p w:rsidR="00B54E18" w:rsidRDefault="00B54E18" w:rsidP="00B54E18">
      <w:pPr>
        <w:pStyle w:val="ConsPlusNonformat"/>
        <w:tabs>
          <w:tab w:val="left" w:pos="5088"/>
        </w:tabs>
        <w:jc w:val="both"/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36CF9" w:rsidRDefault="00036CF9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57773" w:rsidRDefault="00257773">
      <w:pPr>
        <w:sectPr w:rsidR="00257773" w:rsidSect="00B54E18">
          <w:pgSz w:w="16838" w:h="11906" w:orient="landscape"/>
          <w:pgMar w:top="850" w:right="1134" w:bottom="709" w:left="568" w:header="708" w:footer="708" w:gutter="0"/>
          <w:cols w:space="708"/>
          <w:docGrid w:linePitch="360"/>
        </w:sectPr>
      </w:pPr>
    </w:p>
    <w:p w:rsidR="00257773" w:rsidRDefault="00257773" w:rsidP="002577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6"/>
      </w:tblGrid>
      <w:tr w:rsidR="00E50EC6" w:rsidTr="00E50EC6">
        <w:tc>
          <w:tcPr>
            <w:tcW w:w="5066" w:type="dxa"/>
          </w:tcPr>
          <w:p w:rsidR="00E50EC6" w:rsidRPr="00B73F39" w:rsidRDefault="00E50EC6" w:rsidP="00E50EC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F3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                                           к </w:t>
            </w:r>
            <w:r w:rsidR="00B73F3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приложению </w:t>
            </w:r>
            <w:r w:rsidRPr="00B73F39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B73F39">
              <w:rPr>
                <w:rFonts w:ascii="Times New Roman" w:hAnsi="Times New Roman" w:cs="Times New Roman"/>
                <w:sz w:val="28"/>
                <w:szCs w:val="28"/>
              </w:rPr>
              <w:t xml:space="preserve">я           </w:t>
            </w:r>
            <w:r w:rsidRPr="00B73F3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поселка Березовка </w:t>
            </w:r>
            <w:r w:rsidR="00B73F3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73F39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Березовского района Красноярского края от 02.03.2023 № </w:t>
            </w:r>
            <w:r w:rsidR="00D3167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E50EC6" w:rsidRDefault="00E50EC6" w:rsidP="00E50EC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EC6" w:rsidRDefault="00E50EC6" w:rsidP="002577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0EC6" w:rsidRDefault="00E50EC6" w:rsidP="002577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0EC6" w:rsidRPr="00257773" w:rsidRDefault="00E50EC6" w:rsidP="002577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7773" w:rsidRDefault="00257773" w:rsidP="00257773">
      <w:pPr>
        <w:pStyle w:val="ConsPlusNormal"/>
        <w:jc w:val="right"/>
      </w:pPr>
    </w:p>
    <w:p w:rsidR="00257773" w:rsidRPr="007218B6" w:rsidRDefault="00257773" w:rsidP="00257773">
      <w:pPr>
        <w:pStyle w:val="ConsPlusNormal"/>
        <w:jc w:val="center"/>
        <w:rPr>
          <w:szCs w:val="24"/>
        </w:rPr>
      </w:pPr>
      <w:bookmarkStart w:id="7" w:name="P289"/>
      <w:bookmarkEnd w:id="7"/>
      <w:r w:rsidRPr="007218B6">
        <w:rPr>
          <w:szCs w:val="24"/>
        </w:rPr>
        <w:t>РАСЧЕТЫ</w:t>
      </w:r>
    </w:p>
    <w:p w:rsidR="00257773" w:rsidRPr="007218B6" w:rsidRDefault="00257773" w:rsidP="00257773">
      <w:pPr>
        <w:pStyle w:val="ConsPlusNormal"/>
        <w:jc w:val="center"/>
        <w:rPr>
          <w:szCs w:val="24"/>
        </w:rPr>
      </w:pPr>
      <w:r w:rsidRPr="007218B6">
        <w:rPr>
          <w:szCs w:val="24"/>
        </w:rPr>
        <w:t>к бюджетной смете</w:t>
      </w:r>
    </w:p>
    <w:p w:rsidR="00257773" w:rsidRPr="007218B6" w:rsidRDefault="00257773" w:rsidP="00257773">
      <w:pPr>
        <w:pStyle w:val="ConsPlusNormal"/>
        <w:jc w:val="center"/>
        <w:rPr>
          <w:szCs w:val="24"/>
        </w:rPr>
      </w:pPr>
      <w:r w:rsidRPr="007218B6">
        <w:rPr>
          <w:szCs w:val="24"/>
        </w:rPr>
        <w:t>на ____ год</w:t>
      </w:r>
    </w:p>
    <w:p w:rsidR="00257773" w:rsidRPr="007218B6" w:rsidRDefault="00257773" w:rsidP="00257773">
      <w:pPr>
        <w:pStyle w:val="ConsPlusNormal"/>
        <w:jc w:val="center"/>
        <w:rPr>
          <w:szCs w:val="24"/>
        </w:rPr>
      </w:pPr>
    </w:p>
    <w:p w:rsidR="00257773" w:rsidRPr="007218B6" w:rsidRDefault="00257773" w:rsidP="00257773">
      <w:pPr>
        <w:pStyle w:val="ConsPlusNormal"/>
        <w:jc w:val="both"/>
        <w:rPr>
          <w:szCs w:val="24"/>
        </w:rPr>
      </w:pPr>
      <w:r w:rsidRPr="007218B6">
        <w:rPr>
          <w:szCs w:val="24"/>
        </w:rPr>
        <w:t>Наименование учреждения ________________________________________</w:t>
      </w:r>
    </w:p>
    <w:p w:rsidR="00257773" w:rsidRPr="007218B6" w:rsidRDefault="00257773" w:rsidP="00257773">
      <w:pPr>
        <w:pStyle w:val="ConsPlusNormal"/>
        <w:spacing w:before="240"/>
        <w:jc w:val="both"/>
        <w:rPr>
          <w:szCs w:val="24"/>
        </w:rPr>
      </w:pPr>
      <w:r w:rsidRPr="007218B6">
        <w:rPr>
          <w:szCs w:val="24"/>
        </w:rPr>
        <w:t>Наименование бюджета ___________________________________________</w:t>
      </w:r>
    </w:p>
    <w:p w:rsidR="00257773" w:rsidRPr="007218B6" w:rsidRDefault="00257773" w:rsidP="00257773">
      <w:pPr>
        <w:pStyle w:val="ConsPlusNormal"/>
        <w:jc w:val="right"/>
        <w:rPr>
          <w:szCs w:val="24"/>
        </w:rPr>
      </w:pPr>
    </w:p>
    <w:p w:rsidR="00257773" w:rsidRPr="007218B6" w:rsidRDefault="00257773" w:rsidP="00257773">
      <w:pPr>
        <w:pStyle w:val="ConsPlusNormal"/>
        <w:jc w:val="center"/>
        <w:outlineLvl w:val="2"/>
        <w:rPr>
          <w:szCs w:val="24"/>
        </w:rPr>
      </w:pPr>
      <w:r w:rsidRPr="007218B6">
        <w:rPr>
          <w:szCs w:val="24"/>
        </w:rPr>
        <w:t>КОСГУ 211 "Заработная плата"</w:t>
      </w:r>
    </w:p>
    <w:p w:rsidR="00257773" w:rsidRPr="007218B6" w:rsidRDefault="00257773" w:rsidP="00257773">
      <w:pPr>
        <w:pStyle w:val="ConsPlusNormal"/>
        <w:jc w:val="righ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2014"/>
        <w:gridCol w:w="1980"/>
        <w:gridCol w:w="1984"/>
      </w:tblGrid>
      <w:tr w:rsidR="00257773" w:rsidRPr="007218B6" w:rsidTr="00550284">
        <w:tc>
          <w:tcPr>
            <w:tcW w:w="3628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Наименование расходов</w:t>
            </w:r>
          </w:p>
        </w:tc>
        <w:tc>
          <w:tcPr>
            <w:tcW w:w="2014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Сумма в месяц (согласно штатному распис</w:t>
            </w:r>
            <w:r w:rsidRPr="007218B6">
              <w:rPr>
                <w:szCs w:val="24"/>
              </w:rPr>
              <w:t>а</w:t>
            </w:r>
            <w:r w:rsidRPr="007218B6">
              <w:rPr>
                <w:szCs w:val="24"/>
              </w:rPr>
              <w:t>нию), руб.</w:t>
            </w:r>
          </w:p>
        </w:tc>
        <w:tc>
          <w:tcPr>
            <w:tcW w:w="198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Количество месяцев</w:t>
            </w:r>
          </w:p>
        </w:tc>
        <w:tc>
          <w:tcPr>
            <w:tcW w:w="1984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Сумма, тыс. руб. (</w:t>
            </w:r>
            <w:hyperlink w:anchor="P303" w:history="1">
              <w:r w:rsidRPr="007218B6">
                <w:rPr>
                  <w:color w:val="0000FF"/>
                  <w:szCs w:val="24"/>
                </w:rPr>
                <w:t>гр. 2</w:t>
              </w:r>
            </w:hyperlink>
            <w:r w:rsidRPr="007218B6">
              <w:rPr>
                <w:szCs w:val="24"/>
              </w:rPr>
              <w:t xml:space="preserve"> x </w:t>
            </w:r>
            <w:hyperlink w:anchor="P304" w:history="1">
              <w:r w:rsidRPr="007218B6">
                <w:rPr>
                  <w:color w:val="0000FF"/>
                  <w:szCs w:val="24"/>
                </w:rPr>
                <w:t>гр. 3</w:t>
              </w:r>
            </w:hyperlink>
            <w:r w:rsidRPr="007218B6">
              <w:rPr>
                <w:szCs w:val="24"/>
              </w:rPr>
              <w:t>)</w:t>
            </w:r>
          </w:p>
        </w:tc>
      </w:tr>
      <w:tr w:rsidR="00257773" w:rsidRPr="007218B6" w:rsidTr="00550284">
        <w:tc>
          <w:tcPr>
            <w:tcW w:w="3628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1</w:t>
            </w:r>
          </w:p>
        </w:tc>
        <w:tc>
          <w:tcPr>
            <w:tcW w:w="2014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8" w:name="P303"/>
            <w:bookmarkEnd w:id="8"/>
            <w:r w:rsidRPr="007218B6">
              <w:rPr>
                <w:szCs w:val="24"/>
              </w:rPr>
              <w:t>2</w:t>
            </w:r>
          </w:p>
        </w:tc>
        <w:tc>
          <w:tcPr>
            <w:tcW w:w="198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9" w:name="P304"/>
            <w:bookmarkEnd w:id="9"/>
            <w:r w:rsidRPr="007218B6">
              <w:rPr>
                <w:szCs w:val="24"/>
              </w:rPr>
              <w:t>3</w:t>
            </w:r>
          </w:p>
        </w:tc>
        <w:tc>
          <w:tcPr>
            <w:tcW w:w="1984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4</w:t>
            </w:r>
          </w:p>
        </w:tc>
      </w:tr>
      <w:tr w:rsidR="00257773" w:rsidRPr="007218B6" w:rsidTr="00550284">
        <w:tc>
          <w:tcPr>
            <w:tcW w:w="3628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  <w:r w:rsidRPr="007218B6">
              <w:rPr>
                <w:szCs w:val="24"/>
              </w:rPr>
              <w:t>Оплата по окладам (должн</w:t>
            </w:r>
            <w:r w:rsidRPr="007218B6">
              <w:rPr>
                <w:szCs w:val="24"/>
              </w:rPr>
              <w:t>о</w:t>
            </w:r>
            <w:r w:rsidRPr="007218B6">
              <w:rPr>
                <w:szCs w:val="24"/>
              </w:rPr>
              <w:t>стным окладам), ставкам заработной платы, всего</w:t>
            </w:r>
          </w:p>
        </w:tc>
        <w:tc>
          <w:tcPr>
            <w:tcW w:w="2014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98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984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</w:tr>
      <w:tr w:rsidR="00257773" w:rsidRPr="007218B6" w:rsidTr="00550284">
        <w:tblPrEx>
          <w:tblBorders>
            <w:left w:val="nil"/>
            <w:right w:val="nil"/>
          </w:tblBorders>
        </w:tblPrEx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  <w:r w:rsidRPr="007218B6">
              <w:rPr>
                <w:szCs w:val="24"/>
              </w:rPr>
              <w:t>в том числе:</w:t>
            </w:r>
          </w:p>
        </w:tc>
      </w:tr>
      <w:tr w:rsidR="00257773" w:rsidRPr="007218B6" w:rsidTr="00550284">
        <w:tc>
          <w:tcPr>
            <w:tcW w:w="3628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  <w:r w:rsidRPr="007218B6">
              <w:rPr>
                <w:szCs w:val="24"/>
              </w:rPr>
              <w:t>стимулирующие выплаты р</w:t>
            </w:r>
            <w:r w:rsidRPr="007218B6">
              <w:rPr>
                <w:szCs w:val="24"/>
              </w:rPr>
              <w:t>у</w:t>
            </w:r>
            <w:r w:rsidRPr="007218B6">
              <w:rPr>
                <w:szCs w:val="24"/>
              </w:rPr>
              <w:t>ководителю учреждения</w:t>
            </w:r>
          </w:p>
        </w:tc>
        <w:tc>
          <w:tcPr>
            <w:tcW w:w="2014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98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984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</w:tr>
    </w:tbl>
    <w:p w:rsidR="00257773" w:rsidRPr="007218B6" w:rsidRDefault="00257773" w:rsidP="00257773">
      <w:pPr>
        <w:pStyle w:val="ConsPlusNormal"/>
        <w:rPr>
          <w:szCs w:val="24"/>
        </w:rPr>
      </w:pPr>
    </w:p>
    <w:p w:rsidR="00257773" w:rsidRPr="007218B6" w:rsidRDefault="00257773" w:rsidP="00257773">
      <w:pPr>
        <w:pStyle w:val="ConsPlusNormal"/>
        <w:jc w:val="center"/>
        <w:outlineLvl w:val="2"/>
        <w:rPr>
          <w:szCs w:val="24"/>
        </w:rPr>
      </w:pPr>
      <w:r w:rsidRPr="007218B6">
        <w:rPr>
          <w:szCs w:val="24"/>
        </w:rPr>
        <w:t>КОСГУ 213 "Начисления на выплаты по оплате труда"</w:t>
      </w:r>
    </w:p>
    <w:p w:rsidR="00257773" w:rsidRPr="007218B6" w:rsidRDefault="00257773" w:rsidP="00257773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3912"/>
        <w:gridCol w:w="1984"/>
      </w:tblGrid>
      <w:tr w:rsidR="00257773" w:rsidRPr="007218B6" w:rsidTr="00550284">
        <w:tc>
          <w:tcPr>
            <w:tcW w:w="3628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Фонд оплаты труда на оч</w:t>
            </w:r>
            <w:r w:rsidRPr="007218B6">
              <w:rPr>
                <w:szCs w:val="24"/>
              </w:rPr>
              <w:t>е</w:t>
            </w:r>
            <w:r w:rsidRPr="007218B6">
              <w:rPr>
                <w:szCs w:val="24"/>
              </w:rPr>
              <w:t>редной финансовый год, руб.</w:t>
            </w:r>
          </w:p>
        </w:tc>
        <w:tc>
          <w:tcPr>
            <w:tcW w:w="391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Размер начислений на выплаты по оплате труда в соответствии с де</w:t>
            </w:r>
            <w:r w:rsidRPr="007218B6">
              <w:rPr>
                <w:szCs w:val="24"/>
              </w:rPr>
              <w:t>й</w:t>
            </w:r>
            <w:r w:rsidRPr="007218B6">
              <w:rPr>
                <w:szCs w:val="24"/>
              </w:rPr>
              <w:t>ствующими на дату составления сметы нормативно-правовыми актами, %</w:t>
            </w:r>
          </w:p>
        </w:tc>
        <w:tc>
          <w:tcPr>
            <w:tcW w:w="1984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Сумма н</w:t>
            </w:r>
            <w:r w:rsidRPr="007218B6">
              <w:rPr>
                <w:szCs w:val="24"/>
              </w:rPr>
              <w:t>а</w:t>
            </w:r>
            <w:r w:rsidRPr="007218B6">
              <w:rPr>
                <w:szCs w:val="24"/>
              </w:rPr>
              <w:t>числений на в</w:t>
            </w:r>
            <w:r w:rsidRPr="007218B6">
              <w:rPr>
                <w:szCs w:val="24"/>
              </w:rPr>
              <w:t>ы</w:t>
            </w:r>
            <w:r w:rsidRPr="007218B6">
              <w:rPr>
                <w:szCs w:val="24"/>
              </w:rPr>
              <w:t>платы по оплате труда, руб. (</w:t>
            </w:r>
            <w:hyperlink w:anchor="P321" w:history="1">
              <w:r w:rsidRPr="007218B6">
                <w:rPr>
                  <w:color w:val="0000FF"/>
                  <w:szCs w:val="24"/>
                </w:rPr>
                <w:t>гр. 1</w:t>
              </w:r>
            </w:hyperlink>
            <w:r w:rsidRPr="007218B6">
              <w:rPr>
                <w:szCs w:val="24"/>
              </w:rPr>
              <w:t xml:space="preserve"> x </w:t>
            </w:r>
            <w:hyperlink w:anchor="P322" w:history="1">
              <w:r w:rsidRPr="007218B6">
                <w:rPr>
                  <w:color w:val="0000FF"/>
                  <w:szCs w:val="24"/>
                </w:rPr>
                <w:t>гр. 2</w:t>
              </w:r>
            </w:hyperlink>
            <w:r w:rsidRPr="007218B6">
              <w:rPr>
                <w:szCs w:val="24"/>
              </w:rPr>
              <w:t xml:space="preserve"> / 100)</w:t>
            </w:r>
          </w:p>
        </w:tc>
      </w:tr>
      <w:tr w:rsidR="00257773" w:rsidRPr="007218B6" w:rsidTr="00550284">
        <w:tc>
          <w:tcPr>
            <w:tcW w:w="3628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10" w:name="P321"/>
            <w:bookmarkEnd w:id="10"/>
            <w:r w:rsidRPr="007218B6">
              <w:rPr>
                <w:szCs w:val="24"/>
              </w:rPr>
              <w:t>1</w:t>
            </w:r>
          </w:p>
        </w:tc>
        <w:tc>
          <w:tcPr>
            <w:tcW w:w="391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11" w:name="P322"/>
            <w:bookmarkEnd w:id="11"/>
            <w:r w:rsidRPr="007218B6">
              <w:rPr>
                <w:szCs w:val="24"/>
              </w:rPr>
              <w:t>2</w:t>
            </w:r>
          </w:p>
        </w:tc>
        <w:tc>
          <w:tcPr>
            <w:tcW w:w="1984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3</w:t>
            </w:r>
          </w:p>
        </w:tc>
      </w:tr>
      <w:tr w:rsidR="00257773" w:rsidRPr="007218B6" w:rsidTr="00550284">
        <w:tc>
          <w:tcPr>
            <w:tcW w:w="3628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912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p w:rsidR="00257773" w:rsidRPr="007218B6" w:rsidRDefault="00257773" w:rsidP="00257773">
      <w:pPr>
        <w:pStyle w:val="ConsPlusNormal"/>
        <w:jc w:val="center"/>
        <w:outlineLvl w:val="2"/>
        <w:rPr>
          <w:szCs w:val="24"/>
        </w:rPr>
      </w:pPr>
      <w:r w:rsidRPr="007218B6">
        <w:rPr>
          <w:szCs w:val="24"/>
        </w:rPr>
        <w:t>КОСГУ 212 "Прочие выплаты"</w:t>
      </w:r>
    </w:p>
    <w:p w:rsidR="00257773" w:rsidRPr="007218B6" w:rsidRDefault="00257773" w:rsidP="00257773">
      <w:pPr>
        <w:pStyle w:val="ConsPlusNormal"/>
        <w:rPr>
          <w:szCs w:val="24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2"/>
        <w:gridCol w:w="1631"/>
        <w:gridCol w:w="1800"/>
        <w:gridCol w:w="1789"/>
        <w:gridCol w:w="1800"/>
        <w:gridCol w:w="1173"/>
      </w:tblGrid>
      <w:tr w:rsidR="00257773" w:rsidRPr="007218B6" w:rsidTr="00550284">
        <w:tc>
          <w:tcPr>
            <w:tcW w:w="186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Наимен</w:t>
            </w:r>
            <w:r w:rsidRPr="007218B6">
              <w:rPr>
                <w:szCs w:val="24"/>
              </w:rPr>
              <w:t>о</w:t>
            </w:r>
            <w:r w:rsidRPr="007218B6">
              <w:rPr>
                <w:szCs w:val="24"/>
              </w:rPr>
              <w:t>вание расходов</w:t>
            </w:r>
          </w:p>
        </w:tc>
        <w:tc>
          <w:tcPr>
            <w:tcW w:w="163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Место назначения</w:t>
            </w: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Колич</w:t>
            </w:r>
            <w:r w:rsidRPr="007218B6">
              <w:rPr>
                <w:szCs w:val="24"/>
              </w:rPr>
              <w:t>е</w:t>
            </w:r>
            <w:r w:rsidRPr="007218B6">
              <w:rPr>
                <w:szCs w:val="24"/>
              </w:rPr>
              <w:t>ство командир</w:t>
            </w:r>
            <w:r w:rsidRPr="007218B6">
              <w:rPr>
                <w:szCs w:val="24"/>
              </w:rPr>
              <w:t>о</w:t>
            </w:r>
            <w:r w:rsidRPr="007218B6">
              <w:rPr>
                <w:szCs w:val="24"/>
              </w:rPr>
              <w:t>вок</w:t>
            </w:r>
          </w:p>
        </w:tc>
        <w:tc>
          <w:tcPr>
            <w:tcW w:w="1789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Числе</w:t>
            </w:r>
            <w:r w:rsidRPr="007218B6">
              <w:rPr>
                <w:szCs w:val="24"/>
              </w:rPr>
              <w:t>н</w:t>
            </w:r>
            <w:r w:rsidRPr="007218B6">
              <w:rPr>
                <w:szCs w:val="24"/>
              </w:rPr>
              <w:t>ность команд</w:t>
            </w:r>
            <w:r w:rsidRPr="007218B6">
              <w:rPr>
                <w:szCs w:val="24"/>
              </w:rPr>
              <w:t>и</w:t>
            </w:r>
            <w:r w:rsidRPr="007218B6">
              <w:rPr>
                <w:szCs w:val="24"/>
              </w:rPr>
              <w:t>рованных рабо</w:t>
            </w:r>
            <w:r w:rsidRPr="007218B6">
              <w:rPr>
                <w:szCs w:val="24"/>
              </w:rPr>
              <w:t>т</w:t>
            </w:r>
            <w:r w:rsidRPr="007218B6">
              <w:rPr>
                <w:szCs w:val="24"/>
              </w:rPr>
              <w:t>ников</w:t>
            </w: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Кол-во суток пребыв</w:t>
            </w:r>
            <w:r w:rsidRPr="007218B6">
              <w:rPr>
                <w:szCs w:val="24"/>
              </w:rPr>
              <w:t>а</w:t>
            </w:r>
            <w:r w:rsidRPr="007218B6">
              <w:rPr>
                <w:szCs w:val="24"/>
              </w:rPr>
              <w:t>ния в команд</w:t>
            </w:r>
            <w:r w:rsidRPr="007218B6">
              <w:rPr>
                <w:szCs w:val="24"/>
              </w:rPr>
              <w:t>и</w:t>
            </w:r>
            <w:r w:rsidRPr="007218B6">
              <w:rPr>
                <w:szCs w:val="24"/>
              </w:rPr>
              <w:t>ровке</w:t>
            </w:r>
          </w:p>
        </w:tc>
        <w:tc>
          <w:tcPr>
            <w:tcW w:w="1173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Сумма, руб. (</w:t>
            </w:r>
            <w:hyperlink w:anchor="P339" w:history="1">
              <w:r w:rsidRPr="007218B6">
                <w:rPr>
                  <w:color w:val="0000FF"/>
                  <w:szCs w:val="24"/>
                </w:rPr>
                <w:t>гр. 4</w:t>
              </w:r>
            </w:hyperlink>
            <w:r w:rsidRPr="007218B6">
              <w:rPr>
                <w:szCs w:val="24"/>
              </w:rPr>
              <w:t xml:space="preserve"> x </w:t>
            </w:r>
            <w:hyperlink w:anchor="P340" w:history="1">
              <w:r w:rsidRPr="007218B6">
                <w:rPr>
                  <w:color w:val="0000FF"/>
                  <w:szCs w:val="24"/>
                </w:rPr>
                <w:t>гр. 5</w:t>
              </w:r>
            </w:hyperlink>
            <w:r w:rsidRPr="007218B6">
              <w:rPr>
                <w:szCs w:val="24"/>
              </w:rPr>
              <w:t xml:space="preserve"> x </w:t>
            </w:r>
            <w:hyperlink w:anchor="P350" w:history="1">
              <w:r w:rsidRPr="007218B6">
                <w:rPr>
                  <w:color w:val="0000FF"/>
                  <w:szCs w:val="24"/>
                </w:rPr>
                <w:t>&lt;*&gt;</w:t>
              </w:r>
            </w:hyperlink>
            <w:r w:rsidRPr="007218B6">
              <w:rPr>
                <w:szCs w:val="24"/>
              </w:rPr>
              <w:t>)</w:t>
            </w:r>
          </w:p>
        </w:tc>
      </w:tr>
      <w:tr w:rsidR="00257773" w:rsidRPr="007218B6" w:rsidTr="00550284">
        <w:tc>
          <w:tcPr>
            <w:tcW w:w="186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1</w:t>
            </w:r>
          </w:p>
        </w:tc>
        <w:tc>
          <w:tcPr>
            <w:tcW w:w="163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2</w:t>
            </w: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3</w:t>
            </w:r>
          </w:p>
        </w:tc>
        <w:tc>
          <w:tcPr>
            <w:tcW w:w="1789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12" w:name="P339"/>
            <w:bookmarkEnd w:id="12"/>
            <w:r w:rsidRPr="007218B6">
              <w:rPr>
                <w:szCs w:val="24"/>
              </w:rPr>
              <w:t>4</w:t>
            </w: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13" w:name="P340"/>
            <w:bookmarkEnd w:id="13"/>
            <w:r w:rsidRPr="007218B6">
              <w:rPr>
                <w:szCs w:val="24"/>
              </w:rPr>
              <w:t>5</w:t>
            </w:r>
          </w:p>
        </w:tc>
        <w:tc>
          <w:tcPr>
            <w:tcW w:w="1173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6</w:t>
            </w:r>
          </w:p>
        </w:tc>
      </w:tr>
      <w:tr w:rsidR="00257773" w:rsidRPr="007218B6" w:rsidTr="00550284">
        <w:tc>
          <w:tcPr>
            <w:tcW w:w="1862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  <w:r w:rsidRPr="007218B6">
              <w:rPr>
                <w:szCs w:val="24"/>
              </w:rPr>
              <w:lastRenderedPageBreak/>
              <w:t>Суточные при служебных командировках</w:t>
            </w:r>
          </w:p>
        </w:tc>
        <w:tc>
          <w:tcPr>
            <w:tcW w:w="1631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89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73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  <w:r w:rsidRPr="007218B6">
        <w:rPr>
          <w:szCs w:val="24"/>
        </w:rPr>
        <w:t>--------------------------------</w:t>
      </w:r>
    </w:p>
    <w:p w:rsidR="00257773" w:rsidRPr="007218B6" w:rsidRDefault="00257773" w:rsidP="00257773">
      <w:pPr>
        <w:pStyle w:val="ConsPlusNormal"/>
        <w:spacing w:before="240"/>
        <w:ind w:firstLine="540"/>
        <w:jc w:val="both"/>
        <w:rPr>
          <w:szCs w:val="24"/>
        </w:rPr>
      </w:pPr>
      <w:bookmarkStart w:id="14" w:name="P350"/>
      <w:bookmarkEnd w:id="14"/>
      <w:r w:rsidRPr="007218B6">
        <w:rPr>
          <w:szCs w:val="24"/>
        </w:rPr>
        <w:t>&lt;*&gt; Размер суточных в соответствии с действующими на дату составления сметы нормативными пр</w:t>
      </w:r>
      <w:r w:rsidRPr="007218B6">
        <w:rPr>
          <w:szCs w:val="24"/>
        </w:rPr>
        <w:t>а</w:t>
      </w:r>
      <w:r w:rsidRPr="007218B6">
        <w:rPr>
          <w:szCs w:val="24"/>
        </w:rPr>
        <w:t>вовыми актами.</w:t>
      </w:r>
    </w:p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2"/>
        <w:gridCol w:w="1980"/>
        <w:gridCol w:w="1800"/>
        <w:gridCol w:w="2098"/>
        <w:gridCol w:w="2098"/>
      </w:tblGrid>
      <w:tr w:rsidR="00257773" w:rsidRPr="007218B6" w:rsidTr="00550284">
        <w:tc>
          <w:tcPr>
            <w:tcW w:w="186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Наимен</w:t>
            </w:r>
            <w:r w:rsidRPr="007218B6">
              <w:rPr>
                <w:szCs w:val="24"/>
              </w:rPr>
              <w:t>о</w:t>
            </w:r>
            <w:r w:rsidRPr="007218B6">
              <w:rPr>
                <w:szCs w:val="24"/>
              </w:rPr>
              <w:t>вание расходов</w:t>
            </w:r>
          </w:p>
        </w:tc>
        <w:tc>
          <w:tcPr>
            <w:tcW w:w="198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Числе</w:t>
            </w:r>
            <w:r w:rsidRPr="007218B6">
              <w:rPr>
                <w:szCs w:val="24"/>
              </w:rPr>
              <w:t>н</w:t>
            </w:r>
            <w:r w:rsidRPr="007218B6">
              <w:rPr>
                <w:szCs w:val="24"/>
              </w:rPr>
              <w:t>ность работников, использующих право на компе</w:t>
            </w:r>
            <w:r w:rsidRPr="007218B6">
              <w:rPr>
                <w:szCs w:val="24"/>
              </w:rPr>
              <w:t>н</w:t>
            </w:r>
            <w:r w:rsidRPr="007218B6">
              <w:rPr>
                <w:szCs w:val="24"/>
              </w:rPr>
              <w:t>сацию (пособие)</w:t>
            </w: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Колич</w:t>
            </w:r>
            <w:r w:rsidRPr="007218B6">
              <w:rPr>
                <w:szCs w:val="24"/>
              </w:rPr>
              <w:t>е</w:t>
            </w:r>
            <w:r w:rsidRPr="007218B6">
              <w:rPr>
                <w:szCs w:val="24"/>
              </w:rPr>
              <w:t>ство платежей в год</w:t>
            </w:r>
          </w:p>
        </w:tc>
        <w:tc>
          <w:tcPr>
            <w:tcW w:w="2098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Размер ко</w:t>
            </w:r>
            <w:r w:rsidRPr="007218B6">
              <w:rPr>
                <w:szCs w:val="24"/>
              </w:rPr>
              <w:t>м</w:t>
            </w:r>
            <w:r w:rsidRPr="007218B6">
              <w:rPr>
                <w:szCs w:val="24"/>
              </w:rPr>
              <w:t>пенсации (пособия), тыс. руб.</w:t>
            </w:r>
          </w:p>
        </w:tc>
        <w:tc>
          <w:tcPr>
            <w:tcW w:w="2098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Сумма, руб. (</w:t>
            </w:r>
            <w:hyperlink w:anchor="P358" w:history="1">
              <w:r w:rsidRPr="007218B6">
                <w:rPr>
                  <w:color w:val="0000FF"/>
                  <w:szCs w:val="24"/>
                </w:rPr>
                <w:t>гр. 2</w:t>
              </w:r>
            </w:hyperlink>
            <w:r w:rsidRPr="007218B6">
              <w:rPr>
                <w:szCs w:val="24"/>
              </w:rPr>
              <w:t xml:space="preserve"> x </w:t>
            </w:r>
            <w:hyperlink w:anchor="P359" w:history="1">
              <w:r w:rsidRPr="007218B6">
                <w:rPr>
                  <w:color w:val="0000FF"/>
                  <w:szCs w:val="24"/>
                </w:rPr>
                <w:t>гр. 3</w:t>
              </w:r>
            </w:hyperlink>
            <w:r w:rsidRPr="007218B6">
              <w:rPr>
                <w:szCs w:val="24"/>
              </w:rPr>
              <w:t xml:space="preserve"> x гр. 4)</w:t>
            </w:r>
          </w:p>
        </w:tc>
      </w:tr>
      <w:tr w:rsidR="00257773" w:rsidRPr="007218B6" w:rsidTr="00550284">
        <w:tc>
          <w:tcPr>
            <w:tcW w:w="186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1</w:t>
            </w:r>
          </w:p>
        </w:tc>
        <w:tc>
          <w:tcPr>
            <w:tcW w:w="198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15" w:name="P358"/>
            <w:bookmarkEnd w:id="15"/>
            <w:r w:rsidRPr="007218B6">
              <w:rPr>
                <w:szCs w:val="24"/>
              </w:rPr>
              <w:t>2</w:t>
            </w: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16" w:name="P359"/>
            <w:bookmarkEnd w:id="16"/>
            <w:r w:rsidRPr="007218B6">
              <w:rPr>
                <w:szCs w:val="24"/>
              </w:rPr>
              <w:t>3</w:t>
            </w:r>
          </w:p>
        </w:tc>
        <w:tc>
          <w:tcPr>
            <w:tcW w:w="2098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4</w:t>
            </w:r>
          </w:p>
        </w:tc>
        <w:tc>
          <w:tcPr>
            <w:tcW w:w="2098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5</w:t>
            </w:r>
          </w:p>
        </w:tc>
      </w:tr>
      <w:tr w:rsidR="00257773" w:rsidRPr="007218B6" w:rsidTr="00550284">
        <w:tc>
          <w:tcPr>
            <w:tcW w:w="1862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  <w:r w:rsidRPr="007218B6">
              <w:rPr>
                <w:szCs w:val="24"/>
              </w:rPr>
              <w:t>Пособие на ребенка</w:t>
            </w:r>
          </w:p>
        </w:tc>
        <w:tc>
          <w:tcPr>
            <w:tcW w:w="198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098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098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7773" w:rsidRPr="007218B6" w:rsidTr="00550284">
        <w:tblPrEx>
          <w:tblBorders>
            <w:left w:val="nil"/>
            <w:right w:val="nil"/>
          </w:tblBorders>
        </w:tblPrEx>
        <w:tc>
          <w:tcPr>
            <w:tcW w:w="9838" w:type="dxa"/>
            <w:gridSpan w:val="5"/>
            <w:tcBorders>
              <w:left w:val="nil"/>
              <w:right w:val="nil"/>
            </w:tcBorders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7773" w:rsidRPr="007218B6" w:rsidTr="00550284">
        <w:tc>
          <w:tcPr>
            <w:tcW w:w="7740" w:type="dxa"/>
            <w:gridSpan w:val="4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Иные расходы по КОСГУ 212 "Прочие выплаты"</w:t>
            </w:r>
          </w:p>
        </w:tc>
        <w:tc>
          <w:tcPr>
            <w:tcW w:w="2098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Сумма, руб.</w:t>
            </w:r>
          </w:p>
        </w:tc>
      </w:tr>
      <w:tr w:rsidR="00257773" w:rsidRPr="007218B6" w:rsidTr="00550284">
        <w:tc>
          <w:tcPr>
            <w:tcW w:w="7740" w:type="dxa"/>
            <w:gridSpan w:val="4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098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p w:rsidR="00257773" w:rsidRPr="007218B6" w:rsidRDefault="00257773" w:rsidP="00257773">
      <w:pPr>
        <w:pStyle w:val="ConsPlusNormal"/>
        <w:jc w:val="center"/>
        <w:outlineLvl w:val="2"/>
        <w:rPr>
          <w:szCs w:val="24"/>
        </w:rPr>
      </w:pPr>
      <w:r w:rsidRPr="007218B6">
        <w:rPr>
          <w:szCs w:val="24"/>
        </w:rPr>
        <w:t>КОСГУ 222 "Транспортные услуги"</w:t>
      </w:r>
    </w:p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2"/>
        <w:gridCol w:w="1440"/>
        <w:gridCol w:w="1730"/>
        <w:gridCol w:w="1789"/>
        <w:gridCol w:w="1800"/>
        <w:gridCol w:w="1260"/>
      </w:tblGrid>
      <w:tr w:rsidR="00257773" w:rsidRPr="007218B6" w:rsidTr="00550284">
        <w:tc>
          <w:tcPr>
            <w:tcW w:w="186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Наимен</w:t>
            </w:r>
            <w:r w:rsidRPr="007218B6">
              <w:rPr>
                <w:szCs w:val="24"/>
              </w:rPr>
              <w:t>о</w:t>
            </w:r>
            <w:r w:rsidRPr="007218B6">
              <w:rPr>
                <w:szCs w:val="24"/>
              </w:rPr>
              <w:t>вание расходов</w:t>
            </w: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Место назначения</w:t>
            </w:r>
          </w:p>
        </w:tc>
        <w:tc>
          <w:tcPr>
            <w:tcW w:w="173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Колич</w:t>
            </w:r>
            <w:r w:rsidRPr="007218B6">
              <w:rPr>
                <w:szCs w:val="24"/>
              </w:rPr>
              <w:t>е</w:t>
            </w:r>
            <w:r w:rsidRPr="007218B6">
              <w:rPr>
                <w:szCs w:val="24"/>
              </w:rPr>
              <w:t>ство командир</w:t>
            </w:r>
            <w:r w:rsidRPr="007218B6">
              <w:rPr>
                <w:szCs w:val="24"/>
              </w:rPr>
              <w:t>о</w:t>
            </w:r>
            <w:r w:rsidRPr="007218B6">
              <w:rPr>
                <w:szCs w:val="24"/>
              </w:rPr>
              <w:t>вок</w:t>
            </w:r>
          </w:p>
        </w:tc>
        <w:tc>
          <w:tcPr>
            <w:tcW w:w="1789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Числе</w:t>
            </w:r>
            <w:r w:rsidRPr="007218B6">
              <w:rPr>
                <w:szCs w:val="24"/>
              </w:rPr>
              <w:t>н</w:t>
            </w:r>
            <w:r w:rsidRPr="007218B6">
              <w:rPr>
                <w:szCs w:val="24"/>
              </w:rPr>
              <w:t>ность команд</w:t>
            </w:r>
            <w:r w:rsidRPr="007218B6">
              <w:rPr>
                <w:szCs w:val="24"/>
              </w:rPr>
              <w:t>и</w:t>
            </w:r>
            <w:r w:rsidRPr="007218B6">
              <w:rPr>
                <w:szCs w:val="24"/>
              </w:rPr>
              <w:t>рованных рабо</w:t>
            </w:r>
            <w:r w:rsidRPr="007218B6">
              <w:rPr>
                <w:szCs w:val="24"/>
              </w:rPr>
              <w:t>т</w:t>
            </w:r>
            <w:r w:rsidRPr="007218B6">
              <w:rPr>
                <w:szCs w:val="24"/>
              </w:rPr>
              <w:t>ников за год</w:t>
            </w: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Средняя стоимость прое</w:t>
            </w:r>
            <w:r w:rsidRPr="007218B6">
              <w:rPr>
                <w:szCs w:val="24"/>
              </w:rPr>
              <w:t>з</w:t>
            </w:r>
            <w:r w:rsidRPr="007218B6">
              <w:rPr>
                <w:szCs w:val="24"/>
              </w:rPr>
              <w:t>да в одну стор</w:t>
            </w:r>
            <w:r w:rsidRPr="007218B6">
              <w:rPr>
                <w:szCs w:val="24"/>
              </w:rPr>
              <w:t>о</w:t>
            </w:r>
            <w:r w:rsidRPr="007218B6">
              <w:rPr>
                <w:szCs w:val="24"/>
              </w:rPr>
              <w:t>ну, тыс. руб.</w:t>
            </w:r>
          </w:p>
        </w:tc>
        <w:tc>
          <w:tcPr>
            <w:tcW w:w="126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Сумма, руб. (</w:t>
            </w:r>
            <w:hyperlink w:anchor="P383" w:history="1">
              <w:r w:rsidRPr="007218B6">
                <w:rPr>
                  <w:color w:val="0000FF"/>
                  <w:szCs w:val="24"/>
                </w:rPr>
                <w:t>гр. 3</w:t>
              </w:r>
            </w:hyperlink>
            <w:r w:rsidRPr="007218B6">
              <w:rPr>
                <w:szCs w:val="24"/>
              </w:rPr>
              <w:t xml:space="preserve"> x </w:t>
            </w:r>
            <w:hyperlink w:anchor="P384" w:history="1">
              <w:r w:rsidRPr="007218B6">
                <w:rPr>
                  <w:color w:val="0000FF"/>
                  <w:szCs w:val="24"/>
                </w:rPr>
                <w:t>гр. 4</w:t>
              </w:r>
            </w:hyperlink>
            <w:r w:rsidRPr="007218B6">
              <w:rPr>
                <w:szCs w:val="24"/>
              </w:rPr>
              <w:t xml:space="preserve"> x </w:t>
            </w:r>
            <w:hyperlink w:anchor="P385" w:history="1">
              <w:r w:rsidRPr="007218B6">
                <w:rPr>
                  <w:color w:val="0000FF"/>
                  <w:szCs w:val="24"/>
                </w:rPr>
                <w:t>гр. 5</w:t>
              </w:r>
            </w:hyperlink>
            <w:r w:rsidRPr="007218B6">
              <w:rPr>
                <w:szCs w:val="24"/>
              </w:rPr>
              <w:t xml:space="preserve"> x 2)</w:t>
            </w:r>
          </w:p>
        </w:tc>
      </w:tr>
      <w:tr w:rsidR="00257773" w:rsidRPr="007218B6" w:rsidTr="00550284">
        <w:tc>
          <w:tcPr>
            <w:tcW w:w="186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1</w:t>
            </w: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2</w:t>
            </w:r>
          </w:p>
        </w:tc>
        <w:tc>
          <w:tcPr>
            <w:tcW w:w="173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17" w:name="P383"/>
            <w:bookmarkEnd w:id="17"/>
            <w:r w:rsidRPr="007218B6">
              <w:rPr>
                <w:szCs w:val="24"/>
              </w:rPr>
              <w:t>3</w:t>
            </w:r>
          </w:p>
        </w:tc>
        <w:tc>
          <w:tcPr>
            <w:tcW w:w="1789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18" w:name="P384"/>
            <w:bookmarkEnd w:id="18"/>
            <w:r w:rsidRPr="007218B6">
              <w:rPr>
                <w:szCs w:val="24"/>
              </w:rPr>
              <w:t>4</w:t>
            </w: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19" w:name="P385"/>
            <w:bookmarkEnd w:id="19"/>
            <w:r w:rsidRPr="007218B6">
              <w:rPr>
                <w:szCs w:val="24"/>
              </w:rPr>
              <w:t>5</w:t>
            </w:r>
          </w:p>
        </w:tc>
        <w:tc>
          <w:tcPr>
            <w:tcW w:w="126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6</w:t>
            </w:r>
          </w:p>
        </w:tc>
      </w:tr>
      <w:tr w:rsidR="00257773" w:rsidRPr="007218B6" w:rsidTr="00550284">
        <w:tc>
          <w:tcPr>
            <w:tcW w:w="1862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  <w:r w:rsidRPr="007218B6">
              <w:rPr>
                <w:szCs w:val="24"/>
              </w:rPr>
              <w:t>Оплата проезда при сл</w:t>
            </w:r>
            <w:r w:rsidRPr="007218B6">
              <w:rPr>
                <w:szCs w:val="24"/>
              </w:rPr>
              <w:t>у</w:t>
            </w:r>
            <w:r w:rsidRPr="007218B6">
              <w:rPr>
                <w:szCs w:val="24"/>
              </w:rPr>
              <w:t>жебных команд</w:t>
            </w:r>
            <w:r w:rsidRPr="007218B6">
              <w:rPr>
                <w:szCs w:val="24"/>
              </w:rPr>
              <w:t>и</w:t>
            </w:r>
            <w:r w:rsidRPr="007218B6">
              <w:rPr>
                <w:szCs w:val="24"/>
              </w:rPr>
              <w:t>ровках</w:t>
            </w: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73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789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</w:tr>
    </w:tbl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1871"/>
        <w:gridCol w:w="2154"/>
        <w:gridCol w:w="2041"/>
      </w:tblGrid>
      <w:tr w:rsidR="00257773" w:rsidRPr="007218B6" w:rsidTr="00550284">
        <w:tc>
          <w:tcPr>
            <w:tcW w:w="357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Наименование расходов</w:t>
            </w:r>
          </w:p>
        </w:tc>
        <w:tc>
          <w:tcPr>
            <w:tcW w:w="187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Количес</w:t>
            </w:r>
            <w:r w:rsidRPr="007218B6">
              <w:rPr>
                <w:szCs w:val="24"/>
              </w:rPr>
              <w:t>т</w:t>
            </w:r>
            <w:r w:rsidRPr="007218B6">
              <w:rPr>
                <w:szCs w:val="24"/>
              </w:rPr>
              <w:t>во услуг</w:t>
            </w:r>
          </w:p>
        </w:tc>
        <w:tc>
          <w:tcPr>
            <w:tcW w:w="2154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Стоимость за услугу, руб.</w:t>
            </w:r>
          </w:p>
        </w:tc>
        <w:tc>
          <w:tcPr>
            <w:tcW w:w="204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Сумма, руб. (</w:t>
            </w:r>
            <w:hyperlink w:anchor="P399" w:history="1">
              <w:r w:rsidRPr="007218B6">
                <w:rPr>
                  <w:color w:val="0000FF"/>
                  <w:szCs w:val="24"/>
                </w:rPr>
                <w:t>гр. 2</w:t>
              </w:r>
            </w:hyperlink>
            <w:r w:rsidRPr="007218B6">
              <w:rPr>
                <w:szCs w:val="24"/>
              </w:rPr>
              <w:t xml:space="preserve"> x </w:t>
            </w:r>
            <w:hyperlink w:anchor="P400" w:history="1">
              <w:r w:rsidRPr="007218B6">
                <w:rPr>
                  <w:color w:val="0000FF"/>
                  <w:szCs w:val="24"/>
                </w:rPr>
                <w:t>гр. 3</w:t>
              </w:r>
            </w:hyperlink>
            <w:r w:rsidRPr="007218B6">
              <w:rPr>
                <w:szCs w:val="24"/>
              </w:rPr>
              <w:t>)</w:t>
            </w:r>
          </w:p>
        </w:tc>
      </w:tr>
      <w:tr w:rsidR="00257773" w:rsidRPr="007218B6" w:rsidTr="00550284">
        <w:tc>
          <w:tcPr>
            <w:tcW w:w="357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1</w:t>
            </w:r>
          </w:p>
        </w:tc>
        <w:tc>
          <w:tcPr>
            <w:tcW w:w="187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20" w:name="P399"/>
            <w:bookmarkEnd w:id="20"/>
            <w:r w:rsidRPr="007218B6">
              <w:rPr>
                <w:szCs w:val="24"/>
              </w:rPr>
              <w:t>2</w:t>
            </w:r>
          </w:p>
        </w:tc>
        <w:tc>
          <w:tcPr>
            <w:tcW w:w="2154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21" w:name="P400"/>
            <w:bookmarkEnd w:id="21"/>
            <w:r w:rsidRPr="007218B6">
              <w:rPr>
                <w:szCs w:val="24"/>
              </w:rPr>
              <w:t>3</w:t>
            </w:r>
          </w:p>
        </w:tc>
        <w:tc>
          <w:tcPr>
            <w:tcW w:w="204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4</w:t>
            </w:r>
          </w:p>
        </w:tc>
      </w:tr>
      <w:tr w:rsidR="00257773" w:rsidRPr="007218B6" w:rsidTr="00550284">
        <w:tc>
          <w:tcPr>
            <w:tcW w:w="3572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  <w:r w:rsidRPr="007218B6">
              <w:rPr>
                <w:szCs w:val="24"/>
              </w:rPr>
              <w:t>Оплата услуг по пассажи</w:t>
            </w:r>
            <w:r w:rsidRPr="007218B6">
              <w:rPr>
                <w:szCs w:val="24"/>
              </w:rPr>
              <w:t>р</w:t>
            </w:r>
            <w:r w:rsidRPr="007218B6">
              <w:rPr>
                <w:szCs w:val="24"/>
              </w:rPr>
              <w:t>ским и грузовым перевозкам</w:t>
            </w:r>
          </w:p>
        </w:tc>
        <w:tc>
          <w:tcPr>
            <w:tcW w:w="1871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041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7773" w:rsidRPr="007218B6" w:rsidTr="00550284">
        <w:tblPrEx>
          <w:tblBorders>
            <w:left w:val="nil"/>
            <w:right w:val="nil"/>
          </w:tblBorders>
        </w:tblPrEx>
        <w:tc>
          <w:tcPr>
            <w:tcW w:w="9638" w:type="dxa"/>
            <w:gridSpan w:val="4"/>
            <w:tcBorders>
              <w:left w:val="nil"/>
              <w:right w:val="nil"/>
            </w:tcBorders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7773" w:rsidRPr="007218B6" w:rsidTr="00550284">
        <w:tc>
          <w:tcPr>
            <w:tcW w:w="7597" w:type="dxa"/>
            <w:gridSpan w:val="3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Иные расходы по КОСГУ 222 "Транспортные услуги"</w:t>
            </w:r>
          </w:p>
        </w:tc>
        <w:tc>
          <w:tcPr>
            <w:tcW w:w="204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Сумма, руб.</w:t>
            </w:r>
          </w:p>
        </w:tc>
      </w:tr>
      <w:tr w:rsidR="00257773" w:rsidRPr="007218B6" w:rsidTr="00550284">
        <w:tc>
          <w:tcPr>
            <w:tcW w:w="7597" w:type="dxa"/>
            <w:gridSpan w:val="3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2041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p w:rsidR="00257773" w:rsidRPr="007218B6" w:rsidRDefault="00257773" w:rsidP="00257773">
      <w:pPr>
        <w:pStyle w:val="ConsPlusNormal"/>
        <w:jc w:val="center"/>
        <w:outlineLvl w:val="2"/>
        <w:rPr>
          <w:szCs w:val="24"/>
        </w:rPr>
      </w:pPr>
      <w:r w:rsidRPr="007218B6">
        <w:rPr>
          <w:szCs w:val="24"/>
        </w:rPr>
        <w:t>КОСГУ 221 "Услуги связи"</w:t>
      </w:r>
    </w:p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p w:rsidR="00257773" w:rsidRPr="007218B6" w:rsidRDefault="00257773" w:rsidP="00257773">
      <w:pPr>
        <w:pStyle w:val="ConsPlusNormal"/>
        <w:jc w:val="center"/>
        <w:outlineLvl w:val="3"/>
        <w:rPr>
          <w:szCs w:val="24"/>
        </w:rPr>
      </w:pPr>
      <w:r w:rsidRPr="007218B6">
        <w:rPr>
          <w:szCs w:val="24"/>
        </w:rPr>
        <w:t>1. Услуги телефонной связи и электронной почты</w:t>
      </w:r>
    </w:p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2"/>
        <w:gridCol w:w="1080"/>
        <w:gridCol w:w="1440"/>
        <w:gridCol w:w="1620"/>
        <w:gridCol w:w="1800"/>
        <w:gridCol w:w="1260"/>
      </w:tblGrid>
      <w:tr w:rsidR="00257773" w:rsidRPr="007218B6" w:rsidTr="00550284">
        <w:tc>
          <w:tcPr>
            <w:tcW w:w="240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 xml:space="preserve">Наименование </w:t>
            </w:r>
            <w:r w:rsidRPr="007218B6">
              <w:rPr>
                <w:szCs w:val="24"/>
              </w:rPr>
              <w:lastRenderedPageBreak/>
              <w:t>расходов</w:t>
            </w:r>
          </w:p>
        </w:tc>
        <w:tc>
          <w:tcPr>
            <w:tcW w:w="108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lastRenderedPageBreak/>
              <w:t>Е</w:t>
            </w:r>
            <w:r w:rsidRPr="007218B6">
              <w:rPr>
                <w:szCs w:val="24"/>
              </w:rPr>
              <w:lastRenderedPageBreak/>
              <w:t>диница измер</w:t>
            </w:r>
            <w:r w:rsidRPr="007218B6">
              <w:rPr>
                <w:szCs w:val="24"/>
              </w:rPr>
              <w:t>е</w:t>
            </w:r>
            <w:r w:rsidRPr="007218B6">
              <w:rPr>
                <w:szCs w:val="24"/>
              </w:rPr>
              <w:t>ния</w:t>
            </w: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lastRenderedPageBreak/>
              <w:t>Кол</w:t>
            </w:r>
            <w:r w:rsidRPr="007218B6">
              <w:rPr>
                <w:szCs w:val="24"/>
              </w:rPr>
              <w:t>и</w:t>
            </w:r>
            <w:r w:rsidRPr="007218B6">
              <w:rPr>
                <w:szCs w:val="24"/>
              </w:rPr>
              <w:lastRenderedPageBreak/>
              <w:t>чество ном</w:t>
            </w:r>
            <w:r w:rsidRPr="007218B6">
              <w:rPr>
                <w:szCs w:val="24"/>
              </w:rPr>
              <w:t>е</w:t>
            </w:r>
            <w:r w:rsidRPr="007218B6">
              <w:rPr>
                <w:szCs w:val="24"/>
              </w:rPr>
              <w:t>ров</w:t>
            </w:r>
          </w:p>
        </w:tc>
        <w:tc>
          <w:tcPr>
            <w:tcW w:w="162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lastRenderedPageBreak/>
              <w:t>Колич</w:t>
            </w:r>
            <w:r w:rsidRPr="007218B6">
              <w:rPr>
                <w:szCs w:val="24"/>
              </w:rPr>
              <w:t>е</w:t>
            </w:r>
            <w:r w:rsidRPr="007218B6">
              <w:rPr>
                <w:szCs w:val="24"/>
              </w:rPr>
              <w:lastRenderedPageBreak/>
              <w:t>ство платежей в год</w:t>
            </w: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lastRenderedPageBreak/>
              <w:t>Сто</w:t>
            </w:r>
            <w:r w:rsidRPr="007218B6">
              <w:rPr>
                <w:szCs w:val="24"/>
              </w:rPr>
              <w:t>и</w:t>
            </w:r>
            <w:r w:rsidRPr="007218B6">
              <w:rPr>
                <w:szCs w:val="24"/>
              </w:rPr>
              <w:lastRenderedPageBreak/>
              <w:t>мость за един</w:t>
            </w:r>
            <w:r w:rsidRPr="007218B6">
              <w:rPr>
                <w:szCs w:val="24"/>
              </w:rPr>
              <w:t>и</w:t>
            </w:r>
            <w:r w:rsidRPr="007218B6">
              <w:rPr>
                <w:szCs w:val="24"/>
              </w:rPr>
              <w:t>цу, руб.</w:t>
            </w:r>
          </w:p>
        </w:tc>
        <w:tc>
          <w:tcPr>
            <w:tcW w:w="126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lastRenderedPageBreak/>
              <w:t>Сум</w:t>
            </w:r>
            <w:r w:rsidRPr="007218B6">
              <w:rPr>
                <w:szCs w:val="24"/>
              </w:rPr>
              <w:lastRenderedPageBreak/>
              <w:t>ма, руб. (</w:t>
            </w:r>
            <w:hyperlink w:anchor="P424" w:history="1">
              <w:r w:rsidRPr="007218B6">
                <w:rPr>
                  <w:color w:val="0000FF"/>
                  <w:szCs w:val="24"/>
                </w:rPr>
                <w:t>гр. 3</w:t>
              </w:r>
            </w:hyperlink>
            <w:r w:rsidRPr="007218B6">
              <w:rPr>
                <w:szCs w:val="24"/>
              </w:rPr>
              <w:t xml:space="preserve"> x </w:t>
            </w:r>
            <w:hyperlink w:anchor="P425" w:history="1">
              <w:r w:rsidRPr="007218B6">
                <w:rPr>
                  <w:color w:val="0000FF"/>
                  <w:szCs w:val="24"/>
                </w:rPr>
                <w:t>гр. 4</w:t>
              </w:r>
            </w:hyperlink>
            <w:r w:rsidRPr="007218B6">
              <w:rPr>
                <w:szCs w:val="24"/>
              </w:rPr>
              <w:t xml:space="preserve"> x </w:t>
            </w:r>
            <w:hyperlink w:anchor="P426" w:history="1">
              <w:r w:rsidRPr="007218B6">
                <w:rPr>
                  <w:color w:val="0000FF"/>
                  <w:szCs w:val="24"/>
                </w:rPr>
                <w:t>гр. 5</w:t>
              </w:r>
            </w:hyperlink>
            <w:r w:rsidRPr="007218B6">
              <w:rPr>
                <w:szCs w:val="24"/>
              </w:rPr>
              <w:t>)</w:t>
            </w:r>
          </w:p>
        </w:tc>
      </w:tr>
      <w:tr w:rsidR="00257773" w:rsidRPr="007218B6" w:rsidTr="00550284">
        <w:tc>
          <w:tcPr>
            <w:tcW w:w="240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lastRenderedPageBreak/>
              <w:t>1</w:t>
            </w:r>
          </w:p>
        </w:tc>
        <w:tc>
          <w:tcPr>
            <w:tcW w:w="108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2</w:t>
            </w: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22" w:name="P424"/>
            <w:bookmarkEnd w:id="22"/>
            <w:r w:rsidRPr="007218B6">
              <w:rPr>
                <w:szCs w:val="24"/>
              </w:rPr>
              <w:t>3</w:t>
            </w:r>
          </w:p>
        </w:tc>
        <w:tc>
          <w:tcPr>
            <w:tcW w:w="162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23" w:name="P425"/>
            <w:bookmarkEnd w:id="23"/>
            <w:r w:rsidRPr="007218B6">
              <w:rPr>
                <w:szCs w:val="24"/>
              </w:rPr>
              <w:t>4</w:t>
            </w: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24" w:name="P426"/>
            <w:bookmarkEnd w:id="24"/>
            <w:r w:rsidRPr="007218B6">
              <w:rPr>
                <w:szCs w:val="24"/>
              </w:rPr>
              <w:t>5</w:t>
            </w:r>
          </w:p>
        </w:tc>
        <w:tc>
          <w:tcPr>
            <w:tcW w:w="126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6</w:t>
            </w:r>
          </w:p>
        </w:tc>
      </w:tr>
      <w:tr w:rsidR="00257773" w:rsidRPr="007218B6" w:rsidTr="00550284">
        <w:tc>
          <w:tcPr>
            <w:tcW w:w="2402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  <w:r w:rsidRPr="007218B6">
              <w:rPr>
                <w:szCs w:val="24"/>
              </w:rPr>
              <w:t>Абонентская оплата за номер</w:t>
            </w:r>
          </w:p>
        </w:tc>
        <w:tc>
          <w:tcPr>
            <w:tcW w:w="108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  <w:r w:rsidRPr="007218B6">
              <w:rPr>
                <w:szCs w:val="24"/>
              </w:rPr>
              <w:t>ед.</w:t>
            </w: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2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7773" w:rsidRPr="007218B6" w:rsidTr="00550284">
        <w:tc>
          <w:tcPr>
            <w:tcW w:w="2402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  <w:r w:rsidRPr="007218B6">
              <w:rPr>
                <w:szCs w:val="24"/>
              </w:rPr>
              <w:t>Повременная оплата междугородных, международных и м</w:t>
            </w:r>
            <w:r w:rsidRPr="007218B6">
              <w:rPr>
                <w:szCs w:val="24"/>
              </w:rPr>
              <w:t>е</w:t>
            </w:r>
            <w:r w:rsidRPr="007218B6">
              <w:rPr>
                <w:szCs w:val="24"/>
              </w:rPr>
              <w:t>стных телефонных с</w:t>
            </w:r>
            <w:r w:rsidRPr="007218B6">
              <w:rPr>
                <w:szCs w:val="24"/>
              </w:rPr>
              <w:t>о</w:t>
            </w:r>
            <w:r w:rsidRPr="007218B6">
              <w:rPr>
                <w:szCs w:val="24"/>
              </w:rPr>
              <w:t>единений</w:t>
            </w:r>
          </w:p>
        </w:tc>
        <w:tc>
          <w:tcPr>
            <w:tcW w:w="108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  <w:r w:rsidRPr="007218B6">
              <w:rPr>
                <w:szCs w:val="24"/>
              </w:rPr>
              <w:t>мин.</w:t>
            </w: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2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7773" w:rsidRPr="007218B6" w:rsidTr="00550284">
        <w:tc>
          <w:tcPr>
            <w:tcW w:w="2402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  <w:r w:rsidRPr="007218B6">
              <w:rPr>
                <w:szCs w:val="24"/>
              </w:rPr>
              <w:t>И т.д.</w:t>
            </w:r>
          </w:p>
        </w:tc>
        <w:tc>
          <w:tcPr>
            <w:tcW w:w="108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  <w:r w:rsidRPr="007218B6">
              <w:rPr>
                <w:szCs w:val="24"/>
              </w:rPr>
              <w:t>ед.</w:t>
            </w: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2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7773" w:rsidRPr="007218B6" w:rsidTr="00550284">
        <w:tc>
          <w:tcPr>
            <w:tcW w:w="2402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08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  <w:r w:rsidRPr="007218B6">
              <w:rPr>
                <w:szCs w:val="24"/>
              </w:rPr>
              <w:t>ед./мин.</w:t>
            </w: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62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</w:tr>
    </w:tbl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p w:rsidR="00257773" w:rsidRPr="007218B6" w:rsidRDefault="00257773" w:rsidP="00257773">
      <w:pPr>
        <w:pStyle w:val="ConsPlusNormal"/>
        <w:jc w:val="center"/>
        <w:outlineLvl w:val="3"/>
        <w:rPr>
          <w:szCs w:val="24"/>
        </w:rPr>
      </w:pPr>
      <w:r w:rsidRPr="007218B6">
        <w:rPr>
          <w:szCs w:val="24"/>
        </w:rPr>
        <w:t>2. Услуги Интернета</w:t>
      </w:r>
    </w:p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1991"/>
        <w:gridCol w:w="1920"/>
        <w:gridCol w:w="2040"/>
        <w:gridCol w:w="1440"/>
      </w:tblGrid>
      <w:tr w:rsidR="00257773" w:rsidRPr="007218B6" w:rsidTr="00550284">
        <w:tc>
          <w:tcPr>
            <w:tcW w:w="221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Наименов</w:t>
            </w:r>
            <w:r w:rsidRPr="007218B6">
              <w:rPr>
                <w:szCs w:val="24"/>
              </w:rPr>
              <w:t>а</w:t>
            </w:r>
            <w:r w:rsidRPr="007218B6">
              <w:rPr>
                <w:szCs w:val="24"/>
              </w:rPr>
              <w:t>ние расходов</w:t>
            </w:r>
          </w:p>
        </w:tc>
        <w:tc>
          <w:tcPr>
            <w:tcW w:w="199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Объем и</w:t>
            </w:r>
            <w:r w:rsidRPr="007218B6">
              <w:rPr>
                <w:szCs w:val="24"/>
              </w:rPr>
              <w:t>н</w:t>
            </w:r>
            <w:r w:rsidRPr="007218B6">
              <w:rPr>
                <w:szCs w:val="24"/>
              </w:rPr>
              <w:t>формации (гиг</w:t>
            </w:r>
            <w:r w:rsidRPr="007218B6">
              <w:rPr>
                <w:szCs w:val="24"/>
              </w:rPr>
              <w:t>а</w:t>
            </w:r>
            <w:r w:rsidRPr="007218B6">
              <w:rPr>
                <w:szCs w:val="24"/>
              </w:rPr>
              <w:t>байт в год)</w:t>
            </w:r>
          </w:p>
        </w:tc>
        <w:tc>
          <w:tcPr>
            <w:tcW w:w="192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Стоимость 1 гигабайта, руб.</w:t>
            </w:r>
          </w:p>
        </w:tc>
        <w:tc>
          <w:tcPr>
            <w:tcW w:w="204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Стоимость аренды канала, руб.</w:t>
            </w: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Су</w:t>
            </w:r>
            <w:r w:rsidRPr="007218B6">
              <w:rPr>
                <w:szCs w:val="24"/>
              </w:rPr>
              <w:t>м</w:t>
            </w:r>
            <w:r w:rsidRPr="007218B6">
              <w:rPr>
                <w:szCs w:val="24"/>
              </w:rPr>
              <w:t>ма, руб. (</w:t>
            </w:r>
            <w:hyperlink w:anchor="P461" w:history="1">
              <w:r w:rsidRPr="007218B6">
                <w:rPr>
                  <w:color w:val="0000FF"/>
                  <w:szCs w:val="24"/>
                </w:rPr>
                <w:t>гр. 2</w:t>
              </w:r>
            </w:hyperlink>
            <w:r w:rsidRPr="007218B6">
              <w:rPr>
                <w:szCs w:val="24"/>
              </w:rPr>
              <w:t xml:space="preserve"> x </w:t>
            </w:r>
            <w:hyperlink w:anchor="P462" w:history="1">
              <w:r w:rsidRPr="007218B6">
                <w:rPr>
                  <w:color w:val="0000FF"/>
                  <w:szCs w:val="24"/>
                </w:rPr>
                <w:t>гр. 3</w:t>
              </w:r>
            </w:hyperlink>
            <w:r w:rsidRPr="007218B6">
              <w:rPr>
                <w:szCs w:val="24"/>
              </w:rPr>
              <w:t xml:space="preserve"> x </w:t>
            </w:r>
            <w:hyperlink w:anchor="P463" w:history="1">
              <w:r w:rsidRPr="007218B6">
                <w:rPr>
                  <w:color w:val="0000FF"/>
                  <w:szCs w:val="24"/>
                </w:rPr>
                <w:t>гр. 4</w:t>
              </w:r>
            </w:hyperlink>
            <w:r w:rsidRPr="007218B6">
              <w:rPr>
                <w:szCs w:val="24"/>
              </w:rPr>
              <w:t>)</w:t>
            </w:r>
          </w:p>
        </w:tc>
      </w:tr>
      <w:tr w:rsidR="00257773" w:rsidRPr="007218B6" w:rsidTr="00550284">
        <w:tc>
          <w:tcPr>
            <w:tcW w:w="221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1</w:t>
            </w:r>
          </w:p>
        </w:tc>
        <w:tc>
          <w:tcPr>
            <w:tcW w:w="199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25" w:name="P461"/>
            <w:bookmarkEnd w:id="25"/>
            <w:r w:rsidRPr="007218B6">
              <w:rPr>
                <w:szCs w:val="24"/>
              </w:rPr>
              <w:t>2</w:t>
            </w:r>
          </w:p>
        </w:tc>
        <w:tc>
          <w:tcPr>
            <w:tcW w:w="192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26" w:name="P462"/>
            <w:bookmarkEnd w:id="26"/>
            <w:r w:rsidRPr="007218B6">
              <w:rPr>
                <w:szCs w:val="24"/>
              </w:rPr>
              <w:t>3</w:t>
            </w:r>
          </w:p>
        </w:tc>
        <w:tc>
          <w:tcPr>
            <w:tcW w:w="204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27" w:name="P463"/>
            <w:bookmarkEnd w:id="27"/>
            <w:r w:rsidRPr="007218B6">
              <w:rPr>
                <w:szCs w:val="24"/>
              </w:rPr>
              <w:t>4</w:t>
            </w: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5</w:t>
            </w:r>
          </w:p>
        </w:tc>
      </w:tr>
      <w:tr w:rsidR="00257773" w:rsidRPr="007218B6" w:rsidTr="00550284">
        <w:tc>
          <w:tcPr>
            <w:tcW w:w="2211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  <w:r w:rsidRPr="007218B6">
              <w:rPr>
                <w:szCs w:val="24"/>
              </w:rPr>
              <w:t>Подключение и использование сети Интернет</w:t>
            </w:r>
          </w:p>
        </w:tc>
        <w:tc>
          <w:tcPr>
            <w:tcW w:w="1991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92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204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</w:tr>
    </w:tbl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p w:rsidR="00257773" w:rsidRPr="007218B6" w:rsidRDefault="00257773" w:rsidP="00257773">
      <w:pPr>
        <w:pStyle w:val="ConsPlusNormal"/>
        <w:jc w:val="center"/>
        <w:outlineLvl w:val="3"/>
        <w:rPr>
          <w:szCs w:val="24"/>
        </w:rPr>
      </w:pPr>
      <w:r w:rsidRPr="007218B6">
        <w:rPr>
          <w:szCs w:val="24"/>
        </w:rPr>
        <w:t>3. Услуги почтовой связи</w:t>
      </w:r>
    </w:p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1871"/>
        <w:gridCol w:w="2098"/>
        <w:gridCol w:w="1982"/>
        <w:gridCol w:w="1440"/>
      </w:tblGrid>
      <w:tr w:rsidR="00257773" w:rsidRPr="007218B6" w:rsidTr="00550284">
        <w:tc>
          <w:tcPr>
            <w:tcW w:w="221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Наименов</w:t>
            </w:r>
            <w:r w:rsidRPr="007218B6">
              <w:rPr>
                <w:szCs w:val="24"/>
              </w:rPr>
              <w:t>а</w:t>
            </w:r>
            <w:r w:rsidRPr="007218B6">
              <w:rPr>
                <w:szCs w:val="24"/>
              </w:rPr>
              <w:t>ние расходов</w:t>
            </w:r>
          </w:p>
        </w:tc>
        <w:tc>
          <w:tcPr>
            <w:tcW w:w="187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Ед. изм</w:t>
            </w:r>
            <w:r w:rsidRPr="007218B6">
              <w:rPr>
                <w:szCs w:val="24"/>
              </w:rPr>
              <w:t>е</w:t>
            </w:r>
            <w:r w:rsidRPr="007218B6">
              <w:rPr>
                <w:szCs w:val="24"/>
              </w:rPr>
              <w:t>рения</w:t>
            </w:r>
          </w:p>
        </w:tc>
        <w:tc>
          <w:tcPr>
            <w:tcW w:w="2098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Количество</w:t>
            </w:r>
          </w:p>
        </w:tc>
        <w:tc>
          <w:tcPr>
            <w:tcW w:w="198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Стоимость за единицу, руб.</w:t>
            </w: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Су</w:t>
            </w:r>
            <w:r w:rsidRPr="007218B6">
              <w:rPr>
                <w:szCs w:val="24"/>
              </w:rPr>
              <w:t>м</w:t>
            </w:r>
            <w:r w:rsidRPr="007218B6">
              <w:rPr>
                <w:szCs w:val="24"/>
              </w:rPr>
              <w:t>ма, руб. (</w:t>
            </w:r>
            <w:hyperlink w:anchor="P480" w:history="1">
              <w:r w:rsidRPr="007218B6">
                <w:rPr>
                  <w:color w:val="0000FF"/>
                  <w:szCs w:val="24"/>
                </w:rPr>
                <w:t>гр. 3</w:t>
              </w:r>
            </w:hyperlink>
            <w:r w:rsidRPr="007218B6">
              <w:rPr>
                <w:szCs w:val="24"/>
              </w:rPr>
              <w:t xml:space="preserve"> &lt;*&gt; </w:t>
            </w:r>
            <w:hyperlink w:anchor="P481" w:history="1">
              <w:r w:rsidRPr="007218B6">
                <w:rPr>
                  <w:color w:val="0000FF"/>
                  <w:szCs w:val="24"/>
                </w:rPr>
                <w:t>гр. 4</w:t>
              </w:r>
            </w:hyperlink>
            <w:r w:rsidRPr="007218B6">
              <w:rPr>
                <w:szCs w:val="24"/>
              </w:rPr>
              <w:t>)</w:t>
            </w:r>
          </w:p>
        </w:tc>
      </w:tr>
      <w:tr w:rsidR="00257773" w:rsidRPr="007218B6" w:rsidTr="00550284">
        <w:tc>
          <w:tcPr>
            <w:tcW w:w="221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1</w:t>
            </w:r>
          </w:p>
        </w:tc>
        <w:tc>
          <w:tcPr>
            <w:tcW w:w="187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2</w:t>
            </w:r>
          </w:p>
        </w:tc>
        <w:tc>
          <w:tcPr>
            <w:tcW w:w="2098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28" w:name="P480"/>
            <w:bookmarkEnd w:id="28"/>
            <w:r w:rsidRPr="007218B6">
              <w:rPr>
                <w:szCs w:val="24"/>
              </w:rPr>
              <w:t>3</w:t>
            </w:r>
          </w:p>
        </w:tc>
        <w:tc>
          <w:tcPr>
            <w:tcW w:w="198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29" w:name="P481"/>
            <w:bookmarkEnd w:id="29"/>
            <w:r w:rsidRPr="007218B6">
              <w:rPr>
                <w:szCs w:val="24"/>
              </w:rPr>
              <w:t>4</w:t>
            </w: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5</w:t>
            </w:r>
          </w:p>
        </w:tc>
      </w:tr>
      <w:tr w:rsidR="00257773" w:rsidRPr="007218B6" w:rsidTr="00550284">
        <w:tblPrEx>
          <w:tblBorders>
            <w:left w:val="nil"/>
            <w:right w:val="nil"/>
          </w:tblBorders>
        </w:tblPrEx>
        <w:tc>
          <w:tcPr>
            <w:tcW w:w="9602" w:type="dxa"/>
            <w:gridSpan w:val="5"/>
            <w:tcBorders>
              <w:left w:val="nil"/>
              <w:right w:val="nil"/>
            </w:tcBorders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7773" w:rsidRPr="007218B6" w:rsidTr="00550284">
        <w:tc>
          <w:tcPr>
            <w:tcW w:w="8162" w:type="dxa"/>
            <w:gridSpan w:val="4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Иные расходы по КОСГУ 221 "Услуги связи"</w:t>
            </w: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Су</w:t>
            </w:r>
            <w:r w:rsidRPr="007218B6">
              <w:rPr>
                <w:szCs w:val="24"/>
              </w:rPr>
              <w:t>м</w:t>
            </w:r>
            <w:r w:rsidRPr="007218B6">
              <w:rPr>
                <w:szCs w:val="24"/>
              </w:rPr>
              <w:t>ма, руб.</w:t>
            </w:r>
          </w:p>
        </w:tc>
      </w:tr>
      <w:tr w:rsidR="00257773" w:rsidRPr="007218B6" w:rsidTr="00550284">
        <w:tc>
          <w:tcPr>
            <w:tcW w:w="2211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871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2098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982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</w:tr>
    </w:tbl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p w:rsidR="00257773" w:rsidRPr="007218B6" w:rsidRDefault="00257773" w:rsidP="00257773">
      <w:pPr>
        <w:pStyle w:val="ConsPlusNormal"/>
        <w:jc w:val="center"/>
        <w:outlineLvl w:val="2"/>
        <w:rPr>
          <w:szCs w:val="24"/>
        </w:rPr>
      </w:pPr>
      <w:r w:rsidRPr="007218B6">
        <w:rPr>
          <w:szCs w:val="24"/>
        </w:rPr>
        <w:t>КОСГУ 223 "Коммунальные услуги"</w:t>
      </w:r>
    </w:p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2"/>
        <w:gridCol w:w="1701"/>
        <w:gridCol w:w="2098"/>
        <w:gridCol w:w="1961"/>
        <w:gridCol w:w="1440"/>
      </w:tblGrid>
      <w:tr w:rsidR="00257773" w:rsidRPr="007218B6" w:rsidTr="00550284">
        <w:tc>
          <w:tcPr>
            <w:tcW w:w="240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Наименование расходов</w:t>
            </w:r>
          </w:p>
        </w:tc>
        <w:tc>
          <w:tcPr>
            <w:tcW w:w="170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Единица измерения</w:t>
            </w:r>
          </w:p>
        </w:tc>
        <w:tc>
          <w:tcPr>
            <w:tcW w:w="2098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Количество потребления в год</w:t>
            </w:r>
          </w:p>
        </w:tc>
        <w:tc>
          <w:tcPr>
            <w:tcW w:w="196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Тариф (стоимость за ед</w:t>
            </w:r>
            <w:r w:rsidRPr="007218B6">
              <w:rPr>
                <w:szCs w:val="24"/>
              </w:rPr>
              <w:t>и</w:t>
            </w:r>
            <w:r w:rsidRPr="007218B6">
              <w:rPr>
                <w:szCs w:val="24"/>
              </w:rPr>
              <w:t>ницу), руб.</w:t>
            </w: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Су</w:t>
            </w:r>
            <w:r w:rsidRPr="007218B6">
              <w:rPr>
                <w:szCs w:val="24"/>
              </w:rPr>
              <w:t>м</w:t>
            </w:r>
            <w:r w:rsidRPr="007218B6">
              <w:rPr>
                <w:szCs w:val="24"/>
              </w:rPr>
              <w:t>ма, руб. (</w:t>
            </w:r>
            <w:hyperlink w:anchor="P501" w:history="1">
              <w:r w:rsidRPr="007218B6">
                <w:rPr>
                  <w:color w:val="0000FF"/>
                  <w:szCs w:val="24"/>
                </w:rPr>
                <w:t>гр. 4</w:t>
              </w:r>
            </w:hyperlink>
            <w:r w:rsidRPr="007218B6">
              <w:rPr>
                <w:szCs w:val="24"/>
              </w:rPr>
              <w:t xml:space="preserve"> x </w:t>
            </w:r>
            <w:hyperlink w:anchor="P502" w:history="1">
              <w:r w:rsidRPr="007218B6">
                <w:rPr>
                  <w:color w:val="0000FF"/>
                  <w:szCs w:val="24"/>
                </w:rPr>
                <w:t>гр. 5</w:t>
              </w:r>
            </w:hyperlink>
            <w:r w:rsidRPr="007218B6">
              <w:rPr>
                <w:szCs w:val="24"/>
              </w:rPr>
              <w:t>)</w:t>
            </w:r>
          </w:p>
        </w:tc>
      </w:tr>
      <w:tr w:rsidR="00257773" w:rsidRPr="007218B6" w:rsidTr="00550284">
        <w:tc>
          <w:tcPr>
            <w:tcW w:w="240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3</w:t>
            </w:r>
          </w:p>
        </w:tc>
        <w:tc>
          <w:tcPr>
            <w:tcW w:w="2098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30" w:name="P501"/>
            <w:bookmarkEnd w:id="30"/>
            <w:r w:rsidRPr="007218B6">
              <w:rPr>
                <w:szCs w:val="24"/>
              </w:rPr>
              <w:t>4</w:t>
            </w:r>
          </w:p>
        </w:tc>
        <w:tc>
          <w:tcPr>
            <w:tcW w:w="196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31" w:name="P502"/>
            <w:bookmarkEnd w:id="31"/>
            <w:r w:rsidRPr="007218B6">
              <w:rPr>
                <w:szCs w:val="24"/>
              </w:rPr>
              <w:t>5</w:t>
            </w: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6</w:t>
            </w:r>
          </w:p>
        </w:tc>
      </w:tr>
      <w:tr w:rsidR="00257773" w:rsidRPr="007218B6" w:rsidTr="00550284">
        <w:tc>
          <w:tcPr>
            <w:tcW w:w="9602" w:type="dxa"/>
            <w:gridSpan w:val="5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7773" w:rsidRPr="007218B6" w:rsidTr="00550284">
        <w:tc>
          <w:tcPr>
            <w:tcW w:w="2402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  <w:r w:rsidRPr="007218B6">
              <w:rPr>
                <w:szCs w:val="24"/>
              </w:rPr>
              <w:t>Газовое сна</w:t>
            </w:r>
            <w:r w:rsidRPr="007218B6">
              <w:rPr>
                <w:szCs w:val="24"/>
              </w:rPr>
              <w:t>б</w:t>
            </w:r>
            <w:r w:rsidRPr="007218B6">
              <w:rPr>
                <w:szCs w:val="24"/>
              </w:rPr>
              <w:t>жение</w:t>
            </w:r>
          </w:p>
        </w:tc>
        <w:tc>
          <w:tcPr>
            <w:tcW w:w="1701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  <w:r w:rsidRPr="007218B6">
              <w:rPr>
                <w:szCs w:val="24"/>
              </w:rPr>
              <w:t>куб. м</w:t>
            </w:r>
          </w:p>
        </w:tc>
        <w:tc>
          <w:tcPr>
            <w:tcW w:w="2098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61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7773" w:rsidRPr="007218B6" w:rsidTr="00550284">
        <w:tc>
          <w:tcPr>
            <w:tcW w:w="2402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  <w:r w:rsidRPr="007218B6">
              <w:rPr>
                <w:szCs w:val="24"/>
              </w:rPr>
              <w:lastRenderedPageBreak/>
              <w:t>Электроэнергия</w:t>
            </w:r>
          </w:p>
        </w:tc>
        <w:tc>
          <w:tcPr>
            <w:tcW w:w="1701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  <w:r w:rsidRPr="007218B6">
              <w:rPr>
                <w:szCs w:val="24"/>
              </w:rPr>
              <w:t>кВт/час</w:t>
            </w:r>
          </w:p>
        </w:tc>
        <w:tc>
          <w:tcPr>
            <w:tcW w:w="2098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61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7773" w:rsidRPr="007218B6" w:rsidTr="00550284">
        <w:tc>
          <w:tcPr>
            <w:tcW w:w="2402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  <w:r w:rsidRPr="007218B6">
              <w:rPr>
                <w:szCs w:val="24"/>
              </w:rPr>
              <w:t>Теплоэнергия</w:t>
            </w:r>
          </w:p>
        </w:tc>
        <w:tc>
          <w:tcPr>
            <w:tcW w:w="1701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  <w:r w:rsidRPr="007218B6">
              <w:rPr>
                <w:szCs w:val="24"/>
              </w:rPr>
              <w:t>гКал</w:t>
            </w:r>
          </w:p>
        </w:tc>
        <w:tc>
          <w:tcPr>
            <w:tcW w:w="2098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61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7773" w:rsidRPr="007218B6" w:rsidTr="00550284">
        <w:tc>
          <w:tcPr>
            <w:tcW w:w="2402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  <w:r w:rsidRPr="007218B6">
              <w:rPr>
                <w:szCs w:val="24"/>
              </w:rPr>
              <w:t>Горячее вод</w:t>
            </w:r>
            <w:r w:rsidRPr="007218B6">
              <w:rPr>
                <w:szCs w:val="24"/>
              </w:rPr>
              <w:t>о</w:t>
            </w:r>
            <w:r w:rsidRPr="007218B6">
              <w:rPr>
                <w:szCs w:val="24"/>
              </w:rPr>
              <w:t>снабжение</w:t>
            </w:r>
          </w:p>
        </w:tc>
        <w:tc>
          <w:tcPr>
            <w:tcW w:w="1701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  <w:r w:rsidRPr="007218B6">
              <w:rPr>
                <w:szCs w:val="24"/>
              </w:rPr>
              <w:t>куб. м</w:t>
            </w:r>
          </w:p>
        </w:tc>
        <w:tc>
          <w:tcPr>
            <w:tcW w:w="2098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61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7773" w:rsidRPr="007218B6" w:rsidTr="00550284">
        <w:tc>
          <w:tcPr>
            <w:tcW w:w="2402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  <w:r w:rsidRPr="007218B6">
              <w:rPr>
                <w:szCs w:val="24"/>
              </w:rPr>
              <w:t>Холодное вод</w:t>
            </w:r>
            <w:r w:rsidRPr="007218B6">
              <w:rPr>
                <w:szCs w:val="24"/>
              </w:rPr>
              <w:t>о</w:t>
            </w:r>
            <w:r w:rsidRPr="007218B6">
              <w:rPr>
                <w:szCs w:val="24"/>
              </w:rPr>
              <w:t>снабжение</w:t>
            </w:r>
          </w:p>
        </w:tc>
        <w:tc>
          <w:tcPr>
            <w:tcW w:w="1701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  <w:r w:rsidRPr="007218B6">
              <w:rPr>
                <w:szCs w:val="24"/>
              </w:rPr>
              <w:t>куб. м</w:t>
            </w:r>
          </w:p>
        </w:tc>
        <w:tc>
          <w:tcPr>
            <w:tcW w:w="2098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61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7773" w:rsidRPr="007218B6" w:rsidTr="00550284">
        <w:tc>
          <w:tcPr>
            <w:tcW w:w="2402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  <w:r w:rsidRPr="007218B6">
              <w:rPr>
                <w:szCs w:val="24"/>
              </w:rPr>
              <w:t>Водоотведение</w:t>
            </w:r>
          </w:p>
        </w:tc>
        <w:tc>
          <w:tcPr>
            <w:tcW w:w="1701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  <w:r w:rsidRPr="007218B6">
              <w:rPr>
                <w:szCs w:val="24"/>
              </w:rPr>
              <w:t>куб. м</w:t>
            </w:r>
          </w:p>
        </w:tc>
        <w:tc>
          <w:tcPr>
            <w:tcW w:w="2098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61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7773" w:rsidRPr="007218B6" w:rsidTr="00550284">
        <w:tblPrEx>
          <w:tblBorders>
            <w:left w:val="nil"/>
            <w:right w:val="nil"/>
          </w:tblBorders>
        </w:tblPrEx>
        <w:tc>
          <w:tcPr>
            <w:tcW w:w="9602" w:type="dxa"/>
            <w:gridSpan w:val="5"/>
            <w:tcBorders>
              <w:left w:val="nil"/>
              <w:right w:val="nil"/>
            </w:tcBorders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7773" w:rsidRPr="007218B6" w:rsidTr="00550284">
        <w:tc>
          <w:tcPr>
            <w:tcW w:w="8162" w:type="dxa"/>
            <w:gridSpan w:val="4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Иные расходы по КОСГУ 223 "Коммунальные услуги"</w:t>
            </w: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Су</w:t>
            </w:r>
            <w:r w:rsidRPr="007218B6">
              <w:rPr>
                <w:szCs w:val="24"/>
              </w:rPr>
              <w:t>м</w:t>
            </w:r>
            <w:r w:rsidRPr="007218B6">
              <w:rPr>
                <w:szCs w:val="24"/>
              </w:rPr>
              <w:t>ма, руб.</w:t>
            </w:r>
          </w:p>
        </w:tc>
      </w:tr>
      <w:tr w:rsidR="00257773" w:rsidRPr="007218B6" w:rsidTr="00550284">
        <w:tc>
          <w:tcPr>
            <w:tcW w:w="8162" w:type="dxa"/>
            <w:gridSpan w:val="4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44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</w:tr>
    </w:tbl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p w:rsidR="00257773" w:rsidRPr="007218B6" w:rsidRDefault="00257773" w:rsidP="00257773">
      <w:pPr>
        <w:pStyle w:val="ConsPlusNormal"/>
        <w:jc w:val="center"/>
        <w:outlineLvl w:val="2"/>
        <w:rPr>
          <w:szCs w:val="24"/>
        </w:rPr>
      </w:pPr>
      <w:r w:rsidRPr="007218B6">
        <w:rPr>
          <w:szCs w:val="24"/>
        </w:rPr>
        <w:t>КОСГУ 224 "Арендная плата за пользование имуществом"</w:t>
      </w:r>
    </w:p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2"/>
        <w:gridCol w:w="1260"/>
        <w:gridCol w:w="1620"/>
        <w:gridCol w:w="1980"/>
        <w:gridCol w:w="1800"/>
        <w:gridCol w:w="1353"/>
      </w:tblGrid>
      <w:tr w:rsidR="00257773" w:rsidRPr="007218B6" w:rsidTr="00550284">
        <w:tc>
          <w:tcPr>
            <w:tcW w:w="168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Наим</w:t>
            </w:r>
            <w:r w:rsidRPr="007218B6">
              <w:rPr>
                <w:szCs w:val="24"/>
              </w:rPr>
              <w:t>е</w:t>
            </w:r>
            <w:r w:rsidRPr="007218B6">
              <w:rPr>
                <w:szCs w:val="24"/>
              </w:rPr>
              <w:t>нование расх</w:t>
            </w:r>
            <w:r w:rsidRPr="007218B6">
              <w:rPr>
                <w:szCs w:val="24"/>
              </w:rPr>
              <w:t>о</w:t>
            </w:r>
            <w:r w:rsidRPr="007218B6">
              <w:rPr>
                <w:szCs w:val="24"/>
              </w:rPr>
              <w:t>дов</w:t>
            </w:r>
          </w:p>
        </w:tc>
        <w:tc>
          <w:tcPr>
            <w:tcW w:w="126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К</w:t>
            </w:r>
            <w:r w:rsidRPr="007218B6">
              <w:rPr>
                <w:szCs w:val="24"/>
              </w:rPr>
              <w:t>о</w:t>
            </w:r>
            <w:r w:rsidRPr="007218B6">
              <w:rPr>
                <w:szCs w:val="24"/>
              </w:rPr>
              <w:t>личество объектов</w:t>
            </w:r>
          </w:p>
        </w:tc>
        <w:tc>
          <w:tcPr>
            <w:tcW w:w="162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Пл</w:t>
            </w:r>
            <w:r w:rsidRPr="007218B6">
              <w:rPr>
                <w:szCs w:val="24"/>
              </w:rPr>
              <w:t>о</w:t>
            </w:r>
            <w:r w:rsidRPr="007218B6">
              <w:rPr>
                <w:szCs w:val="24"/>
              </w:rPr>
              <w:t>щадь аренду</w:t>
            </w:r>
            <w:r w:rsidRPr="007218B6">
              <w:rPr>
                <w:szCs w:val="24"/>
              </w:rPr>
              <w:t>е</w:t>
            </w:r>
            <w:r w:rsidRPr="007218B6">
              <w:rPr>
                <w:szCs w:val="24"/>
              </w:rPr>
              <w:t>мых помещ</w:t>
            </w:r>
            <w:r w:rsidRPr="007218B6">
              <w:rPr>
                <w:szCs w:val="24"/>
              </w:rPr>
              <w:t>е</w:t>
            </w:r>
            <w:r w:rsidRPr="007218B6">
              <w:rPr>
                <w:szCs w:val="24"/>
              </w:rPr>
              <w:t>ний, земли (кв. м)</w:t>
            </w:r>
          </w:p>
        </w:tc>
        <w:tc>
          <w:tcPr>
            <w:tcW w:w="198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 xml:space="preserve">Средняя стоимость в месяц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218B6">
                <w:rPr>
                  <w:szCs w:val="24"/>
                </w:rPr>
                <w:t>1 кв. м</w:t>
              </w:r>
            </w:smartTag>
            <w:r w:rsidRPr="007218B6">
              <w:rPr>
                <w:szCs w:val="24"/>
              </w:rPr>
              <w:t xml:space="preserve"> площади (1 объекта авт</w:t>
            </w:r>
            <w:r w:rsidRPr="007218B6">
              <w:rPr>
                <w:szCs w:val="24"/>
              </w:rPr>
              <w:t>о</w:t>
            </w:r>
            <w:r w:rsidRPr="007218B6">
              <w:rPr>
                <w:szCs w:val="24"/>
              </w:rPr>
              <w:t>транспорта), руб.</w:t>
            </w: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Период пользования имуществом (мес.)</w:t>
            </w:r>
          </w:p>
        </w:tc>
        <w:tc>
          <w:tcPr>
            <w:tcW w:w="1353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Сумма, руб. (</w:t>
            </w:r>
            <w:hyperlink w:anchor="P550" w:history="1">
              <w:r w:rsidRPr="007218B6">
                <w:rPr>
                  <w:color w:val="0000FF"/>
                  <w:szCs w:val="24"/>
                </w:rPr>
                <w:t>гр. 2</w:t>
              </w:r>
            </w:hyperlink>
            <w:r w:rsidRPr="007218B6">
              <w:rPr>
                <w:szCs w:val="24"/>
              </w:rPr>
              <w:t xml:space="preserve"> x </w:t>
            </w:r>
            <w:hyperlink w:anchor="P551" w:history="1">
              <w:r w:rsidRPr="007218B6">
                <w:rPr>
                  <w:color w:val="0000FF"/>
                  <w:szCs w:val="24"/>
                </w:rPr>
                <w:t>гр. 3</w:t>
              </w:r>
            </w:hyperlink>
            <w:r w:rsidRPr="007218B6">
              <w:rPr>
                <w:szCs w:val="24"/>
              </w:rPr>
              <w:t xml:space="preserve"> x </w:t>
            </w:r>
            <w:hyperlink w:anchor="P552" w:history="1">
              <w:r w:rsidRPr="007218B6">
                <w:rPr>
                  <w:color w:val="0000FF"/>
                  <w:szCs w:val="24"/>
                </w:rPr>
                <w:t>гр. 4</w:t>
              </w:r>
            </w:hyperlink>
            <w:r w:rsidRPr="007218B6">
              <w:rPr>
                <w:szCs w:val="24"/>
              </w:rPr>
              <w:t xml:space="preserve"> x </w:t>
            </w:r>
            <w:hyperlink w:anchor="P553" w:history="1">
              <w:r w:rsidRPr="007218B6">
                <w:rPr>
                  <w:color w:val="0000FF"/>
                  <w:szCs w:val="24"/>
                </w:rPr>
                <w:t>гр. 5</w:t>
              </w:r>
            </w:hyperlink>
            <w:r w:rsidRPr="007218B6">
              <w:rPr>
                <w:szCs w:val="24"/>
              </w:rPr>
              <w:t>)</w:t>
            </w:r>
          </w:p>
        </w:tc>
      </w:tr>
      <w:tr w:rsidR="00257773" w:rsidRPr="007218B6" w:rsidTr="00550284">
        <w:tc>
          <w:tcPr>
            <w:tcW w:w="168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1</w:t>
            </w:r>
          </w:p>
        </w:tc>
        <w:tc>
          <w:tcPr>
            <w:tcW w:w="126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32" w:name="P550"/>
            <w:bookmarkEnd w:id="32"/>
            <w:r w:rsidRPr="007218B6">
              <w:rPr>
                <w:szCs w:val="24"/>
              </w:rPr>
              <w:t>2</w:t>
            </w:r>
          </w:p>
        </w:tc>
        <w:tc>
          <w:tcPr>
            <w:tcW w:w="162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33" w:name="P551"/>
            <w:bookmarkEnd w:id="33"/>
            <w:r w:rsidRPr="007218B6">
              <w:rPr>
                <w:szCs w:val="24"/>
              </w:rPr>
              <w:t>3</w:t>
            </w:r>
          </w:p>
        </w:tc>
        <w:tc>
          <w:tcPr>
            <w:tcW w:w="198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34" w:name="P552"/>
            <w:bookmarkEnd w:id="34"/>
            <w:r w:rsidRPr="007218B6">
              <w:rPr>
                <w:szCs w:val="24"/>
              </w:rPr>
              <w:t>4</w:t>
            </w: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35" w:name="P553"/>
            <w:bookmarkEnd w:id="35"/>
            <w:r w:rsidRPr="007218B6">
              <w:rPr>
                <w:szCs w:val="24"/>
              </w:rPr>
              <w:t>5</w:t>
            </w:r>
          </w:p>
        </w:tc>
        <w:tc>
          <w:tcPr>
            <w:tcW w:w="1353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6</w:t>
            </w:r>
          </w:p>
        </w:tc>
      </w:tr>
      <w:tr w:rsidR="00257773" w:rsidRPr="007218B6" w:rsidTr="00550284">
        <w:tc>
          <w:tcPr>
            <w:tcW w:w="1682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  <w:r w:rsidRPr="007218B6">
              <w:rPr>
                <w:szCs w:val="24"/>
              </w:rPr>
              <w:t>Арен</w:t>
            </w:r>
            <w:r w:rsidRPr="007218B6">
              <w:rPr>
                <w:szCs w:val="24"/>
              </w:rPr>
              <w:t>д</w:t>
            </w:r>
            <w:r w:rsidRPr="007218B6">
              <w:rPr>
                <w:szCs w:val="24"/>
              </w:rPr>
              <w:t>ная плата за пользование имуществом по видам объектов</w:t>
            </w:r>
          </w:p>
        </w:tc>
        <w:tc>
          <w:tcPr>
            <w:tcW w:w="126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62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98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353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</w:tr>
      <w:tr w:rsidR="00257773" w:rsidRPr="007218B6" w:rsidTr="00550284">
        <w:tblPrEx>
          <w:tblBorders>
            <w:left w:val="nil"/>
            <w:right w:val="nil"/>
          </w:tblBorders>
        </w:tblPrEx>
        <w:tc>
          <w:tcPr>
            <w:tcW w:w="9695" w:type="dxa"/>
            <w:gridSpan w:val="6"/>
            <w:tcBorders>
              <w:left w:val="nil"/>
              <w:right w:val="nil"/>
            </w:tcBorders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7773" w:rsidRPr="007218B6" w:rsidTr="00550284">
        <w:tc>
          <w:tcPr>
            <w:tcW w:w="8342" w:type="dxa"/>
            <w:gridSpan w:val="5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Иные расходы по КОСГУ 224 "Арендная плата за пользование имуществом"</w:t>
            </w:r>
          </w:p>
        </w:tc>
        <w:tc>
          <w:tcPr>
            <w:tcW w:w="1353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Сумма, руб.</w:t>
            </w:r>
          </w:p>
        </w:tc>
      </w:tr>
      <w:tr w:rsidR="00257773" w:rsidRPr="007218B6" w:rsidTr="00550284">
        <w:tc>
          <w:tcPr>
            <w:tcW w:w="8342" w:type="dxa"/>
            <w:gridSpan w:val="5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p w:rsidR="00257773" w:rsidRPr="007218B6" w:rsidRDefault="00257773" w:rsidP="00257773">
      <w:pPr>
        <w:pStyle w:val="ConsPlusNormal"/>
        <w:jc w:val="center"/>
        <w:outlineLvl w:val="2"/>
        <w:rPr>
          <w:szCs w:val="24"/>
        </w:rPr>
      </w:pPr>
      <w:r w:rsidRPr="007218B6">
        <w:rPr>
          <w:szCs w:val="24"/>
        </w:rPr>
        <w:t>КОСГУ 225 "Работы, услуги по содержанию имущества"</w:t>
      </w:r>
    </w:p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4082"/>
        <w:gridCol w:w="2891"/>
      </w:tblGrid>
      <w:tr w:rsidR="00257773" w:rsidRPr="007218B6" w:rsidTr="00550284">
        <w:tc>
          <w:tcPr>
            <w:tcW w:w="2608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Наименование расходов</w:t>
            </w:r>
          </w:p>
        </w:tc>
        <w:tc>
          <w:tcPr>
            <w:tcW w:w="408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Количество работ, услуг (догов</w:t>
            </w:r>
            <w:r w:rsidRPr="007218B6">
              <w:rPr>
                <w:szCs w:val="24"/>
              </w:rPr>
              <w:t>о</w:t>
            </w:r>
            <w:r w:rsidRPr="007218B6">
              <w:rPr>
                <w:szCs w:val="24"/>
              </w:rPr>
              <w:t>ров на выполнение работ, оказание у</w:t>
            </w:r>
            <w:r w:rsidRPr="007218B6">
              <w:rPr>
                <w:szCs w:val="24"/>
              </w:rPr>
              <w:t>с</w:t>
            </w:r>
            <w:r w:rsidRPr="007218B6">
              <w:rPr>
                <w:szCs w:val="24"/>
              </w:rPr>
              <w:t>луг)</w:t>
            </w:r>
          </w:p>
        </w:tc>
        <w:tc>
          <w:tcPr>
            <w:tcW w:w="289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Сумма, руб</w:t>
            </w:r>
          </w:p>
        </w:tc>
      </w:tr>
      <w:tr w:rsidR="00257773" w:rsidRPr="007218B6" w:rsidTr="00550284">
        <w:tc>
          <w:tcPr>
            <w:tcW w:w="2608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1</w:t>
            </w:r>
          </w:p>
        </w:tc>
        <w:tc>
          <w:tcPr>
            <w:tcW w:w="408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2</w:t>
            </w:r>
          </w:p>
        </w:tc>
        <w:tc>
          <w:tcPr>
            <w:tcW w:w="289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3</w:t>
            </w:r>
          </w:p>
        </w:tc>
      </w:tr>
      <w:tr w:rsidR="00257773" w:rsidRPr="007218B6" w:rsidTr="00550284">
        <w:tc>
          <w:tcPr>
            <w:tcW w:w="2608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4082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2891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</w:tr>
    </w:tbl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p w:rsidR="00257773" w:rsidRPr="007218B6" w:rsidRDefault="00257773" w:rsidP="00257773">
      <w:pPr>
        <w:pStyle w:val="ConsPlusNormal"/>
        <w:jc w:val="center"/>
        <w:outlineLvl w:val="2"/>
        <w:rPr>
          <w:szCs w:val="24"/>
        </w:rPr>
      </w:pPr>
      <w:r w:rsidRPr="007218B6">
        <w:rPr>
          <w:szCs w:val="24"/>
        </w:rPr>
        <w:t>КОСГУ 226 "Прочие работы, услуги"</w:t>
      </w:r>
    </w:p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4082"/>
        <w:gridCol w:w="2891"/>
      </w:tblGrid>
      <w:tr w:rsidR="00257773" w:rsidRPr="007218B6" w:rsidTr="00550284">
        <w:tc>
          <w:tcPr>
            <w:tcW w:w="2608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Наименование расходов</w:t>
            </w:r>
          </w:p>
        </w:tc>
        <w:tc>
          <w:tcPr>
            <w:tcW w:w="408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Количество работ, услуг (догов</w:t>
            </w:r>
            <w:r w:rsidRPr="007218B6">
              <w:rPr>
                <w:szCs w:val="24"/>
              </w:rPr>
              <w:t>о</w:t>
            </w:r>
            <w:r w:rsidRPr="007218B6">
              <w:rPr>
                <w:szCs w:val="24"/>
              </w:rPr>
              <w:t>ров на выполнение работ, оказание у</w:t>
            </w:r>
            <w:r w:rsidRPr="007218B6">
              <w:rPr>
                <w:szCs w:val="24"/>
              </w:rPr>
              <w:t>с</w:t>
            </w:r>
            <w:r w:rsidRPr="007218B6">
              <w:rPr>
                <w:szCs w:val="24"/>
              </w:rPr>
              <w:t>луг)</w:t>
            </w:r>
          </w:p>
        </w:tc>
        <w:tc>
          <w:tcPr>
            <w:tcW w:w="289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Сумма, руб</w:t>
            </w:r>
          </w:p>
        </w:tc>
      </w:tr>
      <w:tr w:rsidR="00257773" w:rsidRPr="007218B6" w:rsidTr="00550284">
        <w:tc>
          <w:tcPr>
            <w:tcW w:w="2608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1</w:t>
            </w:r>
          </w:p>
        </w:tc>
        <w:tc>
          <w:tcPr>
            <w:tcW w:w="408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2</w:t>
            </w:r>
          </w:p>
        </w:tc>
        <w:tc>
          <w:tcPr>
            <w:tcW w:w="289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3</w:t>
            </w:r>
          </w:p>
        </w:tc>
      </w:tr>
      <w:tr w:rsidR="00257773" w:rsidRPr="007218B6" w:rsidTr="00550284">
        <w:tc>
          <w:tcPr>
            <w:tcW w:w="2608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4082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2891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</w:tr>
    </w:tbl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p w:rsidR="00257773" w:rsidRPr="007218B6" w:rsidRDefault="00257773" w:rsidP="00257773">
      <w:pPr>
        <w:pStyle w:val="ConsPlusNormal"/>
        <w:jc w:val="center"/>
        <w:outlineLvl w:val="2"/>
        <w:rPr>
          <w:szCs w:val="24"/>
        </w:rPr>
      </w:pPr>
      <w:r w:rsidRPr="007218B6">
        <w:rPr>
          <w:szCs w:val="24"/>
        </w:rPr>
        <w:t>КОСГУ 262 "Пособия по социальной помощи населению"</w:t>
      </w:r>
    </w:p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90"/>
        <w:gridCol w:w="2891"/>
      </w:tblGrid>
      <w:tr w:rsidR="00257773" w:rsidRPr="007218B6" w:rsidTr="00550284">
        <w:tc>
          <w:tcPr>
            <w:tcW w:w="669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Наименование расходов</w:t>
            </w:r>
          </w:p>
        </w:tc>
        <w:tc>
          <w:tcPr>
            <w:tcW w:w="289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Сумма, руб</w:t>
            </w:r>
          </w:p>
        </w:tc>
      </w:tr>
      <w:tr w:rsidR="00257773" w:rsidRPr="007218B6" w:rsidTr="00550284">
        <w:tc>
          <w:tcPr>
            <w:tcW w:w="669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1</w:t>
            </w:r>
          </w:p>
        </w:tc>
        <w:tc>
          <w:tcPr>
            <w:tcW w:w="289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2</w:t>
            </w:r>
          </w:p>
        </w:tc>
      </w:tr>
      <w:tr w:rsidR="00257773" w:rsidRPr="007218B6" w:rsidTr="00550284">
        <w:tc>
          <w:tcPr>
            <w:tcW w:w="669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2891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</w:tr>
    </w:tbl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p w:rsidR="00257773" w:rsidRPr="007218B6" w:rsidRDefault="00257773" w:rsidP="00257773">
      <w:pPr>
        <w:pStyle w:val="ConsPlusNormal"/>
        <w:jc w:val="center"/>
        <w:outlineLvl w:val="2"/>
        <w:rPr>
          <w:szCs w:val="24"/>
        </w:rPr>
      </w:pPr>
      <w:r w:rsidRPr="007218B6">
        <w:rPr>
          <w:szCs w:val="24"/>
        </w:rPr>
        <w:t>КОСГУ 290 "Прочие расходы"</w:t>
      </w:r>
    </w:p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90"/>
        <w:gridCol w:w="2891"/>
      </w:tblGrid>
      <w:tr w:rsidR="00257773" w:rsidRPr="007218B6" w:rsidTr="00550284">
        <w:tc>
          <w:tcPr>
            <w:tcW w:w="669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Наименование расходов</w:t>
            </w:r>
          </w:p>
        </w:tc>
        <w:tc>
          <w:tcPr>
            <w:tcW w:w="289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Сумма, руб</w:t>
            </w:r>
          </w:p>
        </w:tc>
      </w:tr>
      <w:tr w:rsidR="00257773" w:rsidRPr="007218B6" w:rsidTr="00550284">
        <w:tc>
          <w:tcPr>
            <w:tcW w:w="669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1</w:t>
            </w:r>
          </w:p>
        </w:tc>
        <w:tc>
          <w:tcPr>
            <w:tcW w:w="2891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2</w:t>
            </w:r>
          </w:p>
        </w:tc>
      </w:tr>
      <w:tr w:rsidR="00257773" w:rsidRPr="007218B6" w:rsidTr="00550284">
        <w:tc>
          <w:tcPr>
            <w:tcW w:w="669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2891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</w:tr>
    </w:tbl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p w:rsidR="00257773" w:rsidRPr="007218B6" w:rsidRDefault="00257773" w:rsidP="00257773">
      <w:pPr>
        <w:pStyle w:val="ConsPlusNormal"/>
        <w:jc w:val="center"/>
        <w:outlineLvl w:val="2"/>
        <w:rPr>
          <w:szCs w:val="24"/>
        </w:rPr>
      </w:pPr>
      <w:r w:rsidRPr="007218B6">
        <w:rPr>
          <w:szCs w:val="24"/>
        </w:rPr>
        <w:t>КОСГУ 310 "Увеличение стоимости основных средств"</w:t>
      </w:r>
    </w:p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54"/>
        <w:gridCol w:w="2160"/>
        <w:gridCol w:w="2236"/>
      </w:tblGrid>
      <w:tr w:rsidR="00257773" w:rsidRPr="007218B6" w:rsidTr="00550284">
        <w:tc>
          <w:tcPr>
            <w:tcW w:w="2608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Наименование расходов</w:t>
            </w:r>
          </w:p>
        </w:tc>
        <w:tc>
          <w:tcPr>
            <w:tcW w:w="1954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Количество</w:t>
            </w:r>
          </w:p>
        </w:tc>
        <w:tc>
          <w:tcPr>
            <w:tcW w:w="216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Цена за ед</w:t>
            </w:r>
            <w:r w:rsidRPr="007218B6">
              <w:rPr>
                <w:szCs w:val="24"/>
              </w:rPr>
              <w:t>и</w:t>
            </w:r>
            <w:r w:rsidRPr="007218B6">
              <w:rPr>
                <w:szCs w:val="24"/>
              </w:rPr>
              <w:t>ницу, руб.</w:t>
            </w:r>
          </w:p>
        </w:tc>
        <w:tc>
          <w:tcPr>
            <w:tcW w:w="2236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Сумма, руб. (</w:t>
            </w:r>
            <w:hyperlink w:anchor="P616" w:history="1">
              <w:r w:rsidRPr="007218B6">
                <w:rPr>
                  <w:color w:val="0000FF"/>
                  <w:szCs w:val="24"/>
                </w:rPr>
                <w:t>гр. 2</w:t>
              </w:r>
            </w:hyperlink>
            <w:r w:rsidRPr="007218B6">
              <w:rPr>
                <w:szCs w:val="24"/>
              </w:rPr>
              <w:t xml:space="preserve"> x </w:t>
            </w:r>
            <w:hyperlink w:anchor="P617" w:history="1">
              <w:r w:rsidRPr="007218B6">
                <w:rPr>
                  <w:color w:val="0000FF"/>
                  <w:szCs w:val="24"/>
                </w:rPr>
                <w:t>гр. 3</w:t>
              </w:r>
            </w:hyperlink>
            <w:r w:rsidRPr="007218B6">
              <w:rPr>
                <w:szCs w:val="24"/>
              </w:rPr>
              <w:t>)</w:t>
            </w:r>
          </w:p>
        </w:tc>
      </w:tr>
      <w:tr w:rsidR="00257773" w:rsidRPr="007218B6" w:rsidTr="00550284">
        <w:tc>
          <w:tcPr>
            <w:tcW w:w="2608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1</w:t>
            </w:r>
          </w:p>
        </w:tc>
        <w:tc>
          <w:tcPr>
            <w:tcW w:w="1954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36" w:name="P616"/>
            <w:bookmarkEnd w:id="36"/>
            <w:r w:rsidRPr="007218B6">
              <w:rPr>
                <w:szCs w:val="24"/>
              </w:rPr>
              <w:t>2</w:t>
            </w:r>
          </w:p>
        </w:tc>
        <w:tc>
          <w:tcPr>
            <w:tcW w:w="216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37" w:name="P617"/>
            <w:bookmarkEnd w:id="37"/>
            <w:r w:rsidRPr="007218B6">
              <w:rPr>
                <w:szCs w:val="24"/>
              </w:rPr>
              <w:t>3</w:t>
            </w:r>
          </w:p>
        </w:tc>
        <w:tc>
          <w:tcPr>
            <w:tcW w:w="2236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4</w:t>
            </w:r>
          </w:p>
        </w:tc>
      </w:tr>
      <w:tr w:rsidR="00257773" w:rsidRPr="007218B6" w:rsidTr="00550284">
        <w:tc>
          <w:tcPr>
            <w:tcW w:w="2608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954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216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2236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</w:tr>
    </w:tbl>
    <w:p w:rsidR="00257773" w:rsidRPr="007218B6" w:rsidRDefault="00257773" w:rsidP="00257773">
      <w:pPr>
        <w:pStyle w:val="ConsPlusNormal"/>
        <w:jc w:val="center"/>
        <w:outlineLvl w:val="2"/>
        <w:rPr>
          <w:szCs w:val="24"/>
        </w:rPr>
      </w:pPr>
      <w:r w:rsidRPr="007218B6">
        <w:rPr>
          <w:szCs w:val="24"/>
        </w:rPr>
        <w:t>КОСГУ 340 "Увеличение стоимости материальных запасов"</w:t>
      </w:r>
    </w:p>
    <w:p w:rsidR="00257773" w:rsidRPr="007218B6" w:rsidRDefault="00257773" w:rsidP="00257773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2"/>
        <w:gridCol w:w="1800"/>
        <w:gridCol w:w="1980"/>
        <w:gridCol w:w="1980"/>
        <w:gridCol w:w="2166"/>
      </w:tblGrid>
      <w:tr w:rsidR="00257773" w:rsidRPr="007218B6" w:rsidTr="00550284">
        <w:tc>
          <w:tcPr>
            <w:tcW w:w="222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Наименов</w:t>
            </w:r>
            <w:r w:rsidRPr="007218B6">
              <w:rPr>
                <w:szCs w:val="24"/>
              </w:rPr>
              <w:t>а</w:t>
            </w:r>
            <w:r w:rsidRPr="007218B6">
              <w:rPr>
                <w:szCs w:val="24"/>
              </w:rPr>
              <w:t>ние расходов</w:t>
            </w: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Единица измерения</w:t>
            </w:r>
          </w:p>
        </w:tc>
        <w:tc>
          <w:tcPr>
            <w:tcW w:w="198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Количество</w:t>
            </w:r>
          </w:p>
        </w:tc>
        <w:tc>
          <w:tcPr>
            <w:tcW w:w="198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Цена за единицу, руб.</w:t>
            </w:r>
          </w:p>
        </w:tc>
        <w:tc>
          <w:tcPr>
            <w:tcW w:w="2166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Сумма, руб. (</w:t>
            </w:r>
            <w:hyperlink w:anchor="P633" w:history="1">
              <w:r w:rsidRPr="007218B6">
                <w:rPr>
                  <w:color w:val="0000FF"/>
                  <w:szCs w:val="24"/>
                </w:rPr>
                <w:t>гр. 3</w:t>
              </w:r>
            </w:hyperlink>
            <w:r w:rsidRPr="007218B6">
              <w:rPr>
                <w:szCs w:val="24"/>
              </w:rPr>
              <w:t xml:space="preserve"> x </w:t>
            </w:r>
            <w:hyperlink w:anchor="P634" w:history="1">
              <w:r w:rsidRPr="007218B6">
                <w:rPr>
                  <w:color w:val="0000FF"/>
                  <w:szCs w:val="24"/>
                </w:rPr>
                <w:t>гр. 4</w:t>
              </w:r>
            </w:hyperlink>
            <w:r w:rsidRPr="007218B6">
              <w:rPr>
                <w:szCs w:val="24"/>
              </w:rPr>
              <w:t>)</w:t>
            </w:r>
          </w:p>
        </w:tc>
      </w:tr>
      <w:tr w:rsidR="00257773" w:rsidRPr="007218B6" w:rsidTr="00550284">
        <w:tc>
          <w:tcPr>
            <w:tcW w:w="2222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1</w:t>
            </w: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2</w:t>
            </w:r>
          </w:p>
        </w:tc>
        <w:tc>
          <w:tcPr>
            <w:tcW w:w="198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38" w:name="P633"/>
            <w:bookmarkEnd w:id="38"/>
            <w:r w:rsidRPr="007218B6">
              <w:rPr>
                <w:szCs w:val="24"/>
              </w:rPr>
              <w:t>3</w:t>
            </w:r>
          </w:p>
        </w:tc>
        <w:tc>
          <w:tcPr>
            <w:tcW w:w="1980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bookmarkStart w:id="39" w:name="P634"/>
            <w:bookmarkEnd w:id="39"/>
            <w:r w:rsidRPr="007218B6">
              <w:rPr>
                <w:szCs w:val="24"/>
              </w:rPr>
              <w:t>4</w:t>
            </w:r>
          </w:p>
        </w:tc>
        <w:tc>
          <w:tcPr>
            <w:tcW w:w="2166" w:type="dxa"/>
          </w:tcPr>
          <w:p w:rsidR="00257773" w:rsidRPr="007218B6" w:rsidRDefault="00257773" w:rsidP="00550284">
            <w:pPr>
              <w:pStyle w:val="ConsPlusNormal"/>
              <w:jc w:val="center"/>
              <w:rPr>
                <w:szCs w:val="24"/>
              </w:rPr>
            </w:pPr>
            <w:r w:rsidRPr="007218B6">
              <w:rPr>
                <w:szCs w:val="24"/>
              </w:rPr>
              <w:t>5</w:t>
            </w:r>
          </w:p>
        </w:tc>
      </w:tr>
      <w:tr w:rsidR="00257773" w:rsidRPr="007218B6" w:rsidTr="00550284">
        <w:tc>
          <w:tcPr>
            <w:tcW w:w="2222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800" w:type="dxa"/>
          </w:tcPr>
          <w:p w:rsidR="00257773" w:rsidRPr="007218B6" w:rsidRDefault="00257773" w:rsidP="0055028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1980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  <w:tc>
          <w:tcPr>
            <w:tcW w:w="2166" w:type="dxa"/>
          </w:tcPr>
          <w:p w:rsidR="00257773" w:rsidRPr="007218B6" w:rsidRDefault="00257773" w:rsidP="00550284">
            <w:pPr>
              <w:pStyle w:val="ConsPlusNormal"/>
              <w:rPr>
                <w:szCs w:val="24"/>
              </w:rPr>
            </w:pPr>
          </w:p>
        </w:tc>
      </w:tr>
    </w:tbl>
    <w:p w:rsidR="00257773" w:rsidRPr="007218B6" w:rsidRDefault="00257773" w:rsidP="00257773">
      <w:pPr>
        <w:pStyle w:val="ConsPlusNormal"/>
        <w:rPr>
          <w:szCs w:val="24"/>
        </w:rPr>
      </w:pPr>
    </w:p>
    <w:p w:rsidR="00257773" w:rsidRPr="007218B6" w:rsidRDefault="00257773" w:rsidP="00257773">
      <w:pPr>
        <w:pStyle w:val="ConsPlusNormal"/>
        <w:rPr>
          <w:szCs w:val="24"/>
        </w:rPr>
      </w:pPr>
    </w:p>
    <w:p w:rsidR="00257773" w:rsidRPr="007218B6" w:rsidRDefault="00257773" w:rsidP="00257773">
      <w:pPr>
        <w:pStyle w:val="ConsPlusNormal"/>
        <w:rPr>
          <w:szCs w:val="24"/>
        </w:rPr>
      </w:pPr>
    </w:p>
    <w:p w:rsidR="00257773" w:rsidRPr="007218B6" w:rsidRDefault="00257773" w:rsidP="00257773">
      <w:pPr>
        <w:pStyle w:val="ConsPlusNormal"/>
        <w:rPr>
          <w:szCs w:val="24"/>
        </w:rPr>
      </w:pPr>
    </w:p>
    <w:p w:rsidR="00257773" w:rsidRPr="007218B6" w:rsidRDefault="00257773" w:rsidP="00257773">
      <w:pPr>
        <w:pStyle w:val="ConsPlusNormal"/>
        <w:rPr>
          <w:szCs w:val="24"/>
        </w:rPr>
      </w:pPr>
    </w:p>
    <w:p w:rsidR="00257773" w:rsidRPr="007218B6" w:rsidRDefault="00257773" w:rsidP="00257773">
      <w:pPr>
        <w:pStyle w:val="ConsPlusNormal"/>
        <w:rPr>
          <w:szCs w:val="24"/>
        </w:rPr>
      </w:pPr>
    </w:p>
    <w:p w:rsidR="00257773" w:rsidRPr="007218B6" w:rsidRDefault="00257773" w:rsidP="00257773">
      <w:pPr>
        <w:pStyle w:val="ConsPlusNonformat"/>
        <w:jc w:val="both"/>
        <w:rPr>
          <w:sz w:val="24"/>
          <w:szCs w:val="24"/>
        </w:rPr>
      </w:pPr>
    </w:p>
    <w:p w:rsidR="00257773" w:rsidRPr="007218B6" w:rsidRDefault="00257773" w:rsidP="00257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18B6">
        <w:rPr>
          <w:rFonts w:ascii="Times New Roman" w:hAnsi="Times New Roman" w:cs="Times New Roman"/>
          <w:sz w:val="24"/>
          <w:szCs w:val="24"/>
        </w:rPr>
        <w:t>Руководитель учреждения</w:t>
      </w:r>
    </w:p>
    <w:p w:rsidR="00257773" w:rsidRPr="007218B6" w:rsidRDefault="00257773" w:rsidP="00257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18B6">
        <w:rPr>
          <w:rFonts w:ascii="Times New Roman" w:hAnsi="Times New Roman" w:cs="Times New Roman"/>
          <w:sz w:val="24"/>
          <w:szCs w:val="24"/>
        </w:rPr>
        <w:t>(уполномоченное лицо)     _____________ ___________ ___________________</w:t>
      </w:r>
    </w:p>
    <w:p w:rsidR="00257773" w:rsidRPr="007218B6" w:rsidRDefault="00257773" w:rsidP="00257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18B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3167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218B6">
        <w:rPr>
          <w:rFonts w:ascii="Times New Roman" w:hAnsi="Times New Roman" w:cs="Times New Roman"/>
          <w:sz w:val="24"/>
          <w:szCs w:val="24"/>
        </w:rPr>
        <w:t>(должность)   (подпись)  (фамилия, инициалы)</w:t>
      </w:r>
    </w:p>
    <w:p w:rsidR="00257773" w:rsidRDefault="00257773" w:rsidP="00257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7773" w:rsidRDefault="00257773" w:rsidP="00257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7773" w:rsidRPr="007218B6" w:rsidRDefault="00257773" w:rsidP="00257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18B6">
        <w:rPr>
          <w:rFonts w:ascii="Times New Roman" w:hAnsi="Times New Roman" w:cs="Times New Roman"/>
          <w:sz w:val="24"/>
          <w:szCs w:val="24"/>
        </w:rPr>
        <w:t>Исполнитель               ____________ ________________________ __________</w:t>
      </w:r>
    </w:p>
    <w:p w:rsidR="00257773" w:rsidRPr="007218B6" w:rsidRDefault="00257773" w:rsidP="00257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18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3167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218B6">
        <w:rPr>
          <w:rFonts w:ascii="Times New Roman" w:hAnsi="Times New Roman" w:cs="Times New Roman"/>
          <w:sz w:val="24"/>
          <w:szCs w:val="24"/>
        </w:rPr>
        <w:t xml:space="preserve"> (должность)     (фамилия, инициалы)    (телефон)</w:t>
      </w:r>
    </w:p>
    <w:p w:rsidR="00257773" w:rsidRDefault="00257773" w:rsidP="00257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7773" w:rsidRPr="007218B6" w:rsidRDefault="00257773" w:rsidP="00257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18B6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257773" w:rsidRPr="007218B6" w:rsidRDefault="00257773" w:rsidP="00257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7773" w:rsidRPr="007218B6" w:rsidRDefault="00257773" w:rsidP="00257773">
      <w:pPr>
        <w:pStyle w:val="ConsPlusNormal"/>
        <w:jc w:val="center"/>
        <w:rPr>
          <w:szCs w:val="24"/>
        </w:rPr>
      </w:pPr>
      <w:r w:rsidRPr="007218B6">
        <w:rPr>
          <w:szCs w:val="24"/>
        </w:rPr>
        <w:tab/>
      </w:r>
    </w:p>
    <w:p w:rsidR="00257773" w:rsidRDefault="00257773" w:rsidP="00257773">
      <w:pPr>
        <w:pStyle w:val="ConsPlusNormal"/>
      </w:pPr>
    </w:p>
    <w:p w:rsidR="00257773" w:rsidRDefault="00257773" w:rsidP="00257773">
      <w:pPr>
        <w:pStyle w:val="ConsPlusNormal"/>
      </w:pPr>
    </w:p>
    <w:p w:rsidR="00257773" w:rsidRDefault="00257773" w:rsidP="00257773">
      <w:pPr>
        <w:pStyle w:val="ConsPlusNormal"/>
      </w:pPr>
    </w:p>
    <w:sectPr w:rsidR="00257773" w:rsidSect="0025777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F30" w:rsidRDefault="00810F30" w:rsidP="00D536AE">
      <w:r>
        <w:separator/>
      </w:r>
    </w:p>
  </w:endnote>
  <w:endnote w:type="continuationSeparator" w:id="1">
    <w:p w:rsidR="00810F30" w:rsidRDefault="00810F30" w:rsidP="00D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F30" w:rsidRDefault="00810F30" w:rsidP="00D536AE">
      <w:r>
        <w:separator/>
      </w:r>
    </w:p>
  </w:footnote>
  <w:footnote w:type="continuationSeparator" w:id="1">
    <w:p w:rsidR="00810F30" w:rsidRDefault="00810F30" w:rsidP="00D53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673" w:rsidRDefault="00D3167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AAA5AAC"/>
    <w:multiLevelType w:val="hybridMultilevel"/>
    <w:tmpl w:val="6C34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7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8">
    <w:nsid w:val="1D056D7E"/>
    <w:multiLevelType w:val="hybridMultilevel"/>
    <w:tmpl w:val="DD66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312"/>
        </w:tabs>
        <w:ind w:left="-70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1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4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DE11AF"/>
    <w:multiLevelType w:val="hybridMultilevel"/>
    <w:tmpl w:val="2958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24">
    <w:nsid w:val="4C546BF3"/>
    <w:multiLevelType w:val="hybridMultilevel"/>
    <w:tmpl w:val="3EB6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A36393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E1163FC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70C32954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13B7C"/>
    <w:multiLevelType w:val="hybridMultilevel"/>
    <w:tmpl w:val="63E4830A"/>
    <w:lvl w:ilvl="0" w:tplc="703C1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34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num w:numId="1">
    <w:abstractNumId w:val="2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5"/>
  </w:num>
  <w:num w:numId="6">
    <w:abstractNumId w:val="3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18"/>
  </w:num>
  <w:num w:numId="23">
    <w:abstractNumId w:val="1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9"/>
  </w:num>
  <w:num w:numId="27">
    <w:abstractNumId w:val="17"/>
  </w:num>
  <w:num w:numId="28">
    <w:abstractNumId w:val="20"/>
  </w:num>
  <w:num w:numId="29">
    <w:abstractNumId w:val="1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9"/>
  </w:num>
  <w:num w:numId="33">
    <w:abstractNumId w:val="24"/>
  </w:num>
  <w:num w:numId="34">
    <w:abstractNumId w:val="3"/>
  </w:num>
  <w:num w:numId="35">
    <w:abstractNumId w:val="30"/>
  </w:num>
  <w:num w:numId="36">
    <w:abstractNumId w:val="31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01C4C"/>
    <w:rsid w:val="00002496"/>
    <w:rsid w:val="0000251D"/>
    <w:rsid w:val="0000483F"/>
    <w:rsid w:val="00011FF9"/>
    <w:rsid w:val="00012905"/>
    <w:rsid w:val="00015865"/>
    <w:rsid w:val="00016437"/>
    <w:rsid w:val="0001670C"/>
    <w:rsid w:val="00016A8D"/>
    <w:rsid w:val="0002000C"/>
    <w:rsid w:val="00023B33"/>
    <w:rsid w:val="0002425D"/>
    <w:rsid w:val="000251AD"/>
    <w:rsid w:val="0002593F"/>
    <w:rsid w:val="00030FF9"/>
    <w:rsid w:val="00032222"/>
    <w:rsid w:val="00032835"/>
    <w:rsid w:val="000348E5"/>
    <w:rsid w:val="000358A2"/>
    <w:rsid w:val="0003657B"/>
    <w:rsid w:val="00036CF9"/>
    <w:rsid w:val="000374B5"/>
    <w:rsid w:val="000408BB"/>
    <w:rsid w:val="00041C70"/>
    <w:rsid w:val="00042AF8"/>
    <w:rsid w:val="00044542"/>
    <w:rsid w:val="000462B4"/>
    <w:rsid w:val="00047AF5"/>
    <w:rsid w:val="000529DC"/>
    <w:rsid w:val="00060CA0"/>
    <w:rsid w:val="00071234"/>
    <w:rsid w:val="00073477"/>
    <w:rsid w:val="00082637"/>
    <w:rsid w:val="000840A0"/>
    <w:rsid w:val="000850A2"/>
    <w:rsid w:val="000860E0"/>
    <w:rsid w:val="00091C39"/>
    <w:rsid w:val="000A2B33"/>
    <w:rsid w:val="000A3456"/>
    <w:rsid w:val="000A5A13"/>
    <w:rsid w:val="000A70A6"/>
    <w:rsid w:val="000A76A6"/>
    <w:rsid w:val="000B1BC1"/>
    <w:rsid w:val="000B24E0"/>
    <w:rsid w:val="000B2DB6"/>
    <w:rsid w:val="000B6AB0"/>
    <w:rsid w:val="000B7E3C"/>
    <w:rsid w:val="000C32A8"/>
    <w:rsid w:val="000C7A01"/>
    <w:rsid w:val="000D09FC"/>
    <w:rsid w:val="000D124C"/>
    <w:rsid w:val="000D1FF9"/>
    <w:rsid w:val="000E6DB0"/>
    <w:rsid w:val="000E7523"/>
    <w:rsid w:val="000F00DD"/>
    <w:rsid w:val="000F25FC"/>
    <w:rsid w:val="000F2D04"/>
    <w:rsid w:val="000F3655"/>
    <w:rsid w:val="000F53BD"/>
    <w:rsid w:val="001013B3"/>
    <w:rsid w:val="001030F5"/>
    <w:rsid w:val="001032F2"/>
    <w:rsid w:val="00104F0A"/>
    <w:rsid w:val="00107F04"/>
    <w:rsid w:val="00110AA9"/>
    <w:rsid w:val="00110F66"/>
    <w:rsid w:val="00112559"/>
    <w:rsid w:val="0011425F"/>
    <w:rsid w:val="00115C20"/>
    <w:rsid w:val="001162B2"/>
    <w:rsid w:val="00116934"/>
    <w:rsid w:val="00116FD8"/>
    <w:rsid w:val="001201DE"/>
    <w:rsid w:val="001215FA"/>
    <w:rsid w:val="001237E2"/>
    <w:rsid w:val="001256CC"/>
    <w:rsid w:val="00126208"/>
    <w:rsid w:val="001317AD"/>
    <w:rsid w:val="00135B0F"/>
    <w:rsid w:val="00142507"/>
    <w:rsid w:val="0014537B"/>
    <w:rsid w:val="00153091"/>
    <w:rsid w:val="00157A79"/>
    <w:rsid w:val="001605D6"/>
    <w:rsid w:val="001613A3"/>
    <w:rsid w:val="0016737D"/>
    <w:rsid w:val="001674F9"/>
    <w:rsid w:val="00167E78"/>
    <w:rsid w:val="0017048C"/>
    <w:rsid w:val="0017152B"/>
    <w:rsid w:val="0017250B"/>
    <w:rsid w:val="00173BA9"/>
    <w:rsid w:val="001756C1"/>
    <w:rsid w:val="00176CF0"/>
    <w:rsid w:val="001770F5"/>
    <w:rsid w:val="00194418"/>
    <w:rsid w:val="00194BE0"/>
    <w:rsid w:val="001A2C0F"/>
    <w:rsid w:val="001A3501"/>
    <w:rsid w:val="001A51E1"/>
    <w:rsid w:val="001A5234"/>
    <w:rsid w:val="001A7D4F"/>
    <w:rsid w:val="001B42A9"/>
    <w:rsid w:val="001B5119"/>
    <w:rsid w:val="001B60C1"/>
    <w:rsid w:val="001B7BDD"/>
    <w:rsid w:val="001C4D08"/>
    <w:rsid w:val="001C5109"/>
    <w:rsid w:val="001D25A1"/>
    <w:rsid w:val="001D2949"/>
    <w:rsid w:val="001D6926"/>
    <w:rsid w:val="001E0E5A"/>
    <w:rsid w:val="001E1759"/>
    <w:rsid w:val="001E41D9"/>
    <w:rsid w:val="001F031C"/>
    <w:rsid w:val="001F22DD"/>
    <w:rsid w:val="001F3043"/>
    <w:rsid w:val="00203CBC"/>
    <w:rsid w:val="00206667"/>
    <w:rsid w:val="0021249B"/>
    <w:rsid w:val="0021493E"/>
    <w:rsid w:val="00214E3C"/>
    <w:rsid w:val="002158DA"/>
    <w:rsid w:val="00220134"/>
    <w:rsid w:val="0022317C"/>
    <w:rsid w:val="00230C6A"/>
    <w:rsid w:val="002327C4"/>
    <w:rsid w:val="00232E5A"/>
    <w:rsid w:val="00233DBE"/>
    <w:rsid w:val="0023411D"/>
    <w:rsid w:val="0023564D"/>
    <w:rsid w:val="00242BB7"/>
    <w:rsid w:val="0025129D"/>
    <w:rsid w:val="00253B29"/>
    <w:rsid w:val="00257773"/>
    <w:rsid w:val="00260769"/>
    <w:rsid w:val="00261C5C"/>
    <w:rsid w:val="002625B9"/>
    <w:rsid w:val="00265963"/>
    <w:rsid w:val="00266D6E"/>
    <w:rsid w:val="002724CB"/>
    <w:rsid w:val="002747FD"/>
    <w:rsid w:val="00274B44"/>
    <w:rsid w:val="00275F00"/>
    <w:rsid w:val="00280231"/>
    <w:rsid w:val="002831E7"/>
    <w:rsid w:val="00283374"/>
    <w:rsid w:val="00284ADE"/>
    <w:rsid w:val="002869FD"/>
    <w:rsid w:val="0028729E"/>
    <w:rsid w:val="00290857"/>
    <w:rsid w:val="0029233E"/>
    <w:rsid w:val="00295088"/>
    <w:rsid w:val="00295F3C"/>
    <w:rsid w:val="002A224B"/>
    <w:rsid w:val="002A5440"/>
    <w:rsid w:val="002A5E49"/>
    <w:rsid w:val="002B06F4"/>
    <w:rsid w:val="002B44D2"/>
    <w:rsid w:val="002B719C"/>
    <w:rsid w:val="002B7978"/>
    <w:rsid w:val="002C1075"/>
    <w:rsid w:val="002C1B7D"/>
    <w:rsid w:val="002C1BD8"/>
    <w:rsid w:val="002C3D01"/>
    <w:rsid w:val="002C4FB4"/>
    <w:rsid w:val="002D144F"/>
    <w:rsid w:val="002D2606"/>
    <w:rsid w:val="002D714B"/>
    <w:rsid w:val="002F0FDD"/>
    <w:rsid w:val="002F1639"/>
    <w:rsid w:val="002F5F44"/>
    <w:rsid w:val="00300469"/>
    <w:rsid w:val="00300F44"/>
    <w:rsid w:val="00300FE4"/>
    <w:rsid w:val="00302FAC"/>
    <w:rsid w:val="00306019"/>
    <w:rsid w:val="0030700B"/>
    <w:rsid w:val="003071ED"/>
    <w:rsid w:val="00310D0F"/>
    <w:rsid w:val="00312384"/>
    <w:rsid w:val="0031241E"/>
    <w:rsid w:val="00313FCC"/>
    <w:rsid w:val="00314337"/>
    <w:rsid w:val="00316DBC"/>
    <w:rsid w:val="00317501"/>
    <w:rsid w:val="003215E5"/>
    <w:rsid w:val="00322058"/>
    <w:rsid w:val="003229F2"/>
    <w:rsid w:val="0032555A"/>
    <w:rsid w:val="003315F4"/>
    <w:rsid w:val="00331F66"/>
    <w:rsid w:val="00332C44"/>
    <w:rsid w:val="00332CA9"/>
    <w:rsid w:val="00335B8B"/>
    <w:rsid w:val="00336506"/>
    <w:rsid w:val="0034540C"/>
    <w:rsid w:val="00350B25"/>
    <w:rsid w:val="0036234A"/>
    <w:rsid w:val="00365034"/>
    <w:rsid w:val="00370A8C"/>
    <w:rsid w:val="00371277"/>
    <w:rsid w:val="003748D6"/>
    <w:rsid w:val="003835B5"/>
    <w:rsid w:val="00385A18"/>
    <w:rsid w:val="003912D2"/>
    <w:rsid w:val="00391AEA"/>
    <w:rsid w:val="003A0CD9"/>
    <w:rsid w:val="003A57BE"/>
    <w:rsid w:val="003A6B2C"/>
    <w:rsid w:val="003A7E44"/>
    <w:rsid w:val="003B1411"/>
    <w:rsid w:val="003B1732"/>
    <w:rsid w:val="003B51F8"/>
    <w:rsid w:val="003C0A8E"/>
    <w:rsid w:val="003C0F3F"/>
    <w:rsid w:val="003C13BF"/>
    <w:rsid w:val="003C2F54"/>
    <w:rsid w:val="003C4BC8"/>
    <w:rsid w:val="003C5EBD"/>
    <w:rsid w:val="003C6A27"/>
    <w:rsid w:val="003D1A80"/>
    <w:rsid w:val="003E1101"/>
    <w:rsid w:val="003E2283"/>
    <w:rsid w:val="003E2A68"/>
    <w:rsid w:val="003E309D"/>
    <w:rsid w:val="003F2AAC"/>
    <w:rsid w:val="003F3244"/>
    <w:rsid w:val="003F78C5"/>
    <w:rsid w:val="0040043B"/>
    <w:rsid w:val="00402F40"/>
    <w:rsid w:val="00403164"/>
    <w:rsid w:val="00404A29"/>
    <w:rsid w:val="0040763B"/>
    <w:rsid w:val="004116FD"/>
    <w:rsid w:val="00421015"/>
    <w:rsid w:val="00421C92"/>
    <w:rsid w:val="00433E96"/>
    <w:rsid w:val="00434FE7"/>
    <w:rsid w:val="00437E35"/>
    <w:rsid w:val="00440878"/>
    <w:rsid w:val="004415EE"/>
    <w:rsid w:val="00445B6D"/>
    <w:rsid w:val="00447CA5"/>
    <w:rsid w:val="00447DFF"/>
    <w:rsid w:val="0045190D"/>
    <w:rsid w:val="0045451B"/>
    <w:rsid w:val="00456BFE"/>
    <w:rsid w:val="0046445F"/>
    <w:rsid w:val="004648A9"/>
    <w:rsid w:val="00466FBC"/>
    <w:rsid w:val="004731D5"/>
    <w:rsid w:val="00473AC3"/>
    <w:rsid w:val="004806D6"/>
    <w:rsid w:val="00480F83"/>
    <w:rsid w:val="00485671"/>
    <w:rsid w:val="004906A5"/>
    <w:rsid w:val="004934DF"/>
    <w:rsid w:val="00493BC5"/>
    <w:rsid w:val="00495167"/>
    <w:rsid w:val="0049614B"/>
    <w:rsid w:val="004A1777"/>
    <w:rsid w:val="004A54B5"/>
    <w:rsid w:val="004A67F6"/>
    <w:rsid w:val="004A69E9"/>
    <w:rsid w:val="004B09D5"/>
    <w:rsid w:val="004B4813"/>
    <w:rsid w:val="004B7854"/>
    <w:rsid w:val="004C2AC2"/>
    <w:rsid w:val="004C3866"/>
    <w:rsid w:val="004D293B"/>
    <w:rsid w:val="004D3B56"/>
    <w:rsid w:val="004E166D"/>
    <w:rsid w:val="004E39D9"/>
    <w:rsid w:val="004E40D4"/>
    <w:rsid w:val="004E4282"/>
    <w:rsid w:val="004E6029"/>
    <w:rsid w:val="004E6F4D"/>
    <w:rsid w:val="004E7D54"/>
    <w:rsid w:val="004E7F08"/>
    <w:rsid w:val="004F0190"/>
    <w:rsid w:val="004F6628"/>
    <w:rsid w:val="005005AD"/>
    <w:rsid w:val="00503E88"/>
    <w:rsid w:val="00506848"/>
    <w:rsid w:val="005156FF"/>
    <w:rsid w:val="00515B1F"/>
    <w:rsid w:val="0052423A"/>
    <w:rsid w:val="00524AEF"/>
    <w:rsid w:val="00525CB3"/>
    <w:rsid w:val="005266BA"/>
    <w:rsid w:val="00530416"/>
    <w:rsid w:val="0053173D"/>
    <w:rsid w:val="0053263E"/>
    <w:rsid w:val="005327E0"/>
    <w:rsid w:val="00534CF5"/>
    <w:rsid w:val="005350AE"/>
    <w:rsid w:val="00537A90"/>
    <w:rsid w:val="00542331"/>
    <w:rsid w:val="005436CF"/>
    <w:rsid w:val="005477F2"/>
    <w:rsid w:val="00547E28"/>
    <w:rsid w:val="00550284"/>
    <w:rsid w:val="005543D9"/>
    <w:rsid w:val="005557C7"/>
    <w:rsid w:val="005560A3"/>
    <w:rsid w:val="00556D9D"/>
    <w:rsid w:val="0056525E"/>
    <w:rsid w:val="005656AB"/>
    <w:rsid w:val="0057086B"/>
    <w:rsid w:val="00576FF9"/>
    <w:rsid w:val="005824F4"/>
    <w:rsid w:val="005836C1"/>
    <w:rsid w:val="00584AEF"/>
    <w:rsid w:val="00585E8C"/>
    <w:rsid w:val="005878A5"/>
    <w:rsid w:val="005911A1"/>
    <w:rsid w:val="00591AF4"/>
    <w:rsid w:val="005965B9"/>
    <w:rsid w:val="005978D4"/>
    <w:rsid w:val="005A49C8"/>
    <w:rsid w:val="005B1AE6"/>
    <w:rsid w:val="005B28F8"/>
    <w:rsid w:val="005B334F"/>
    <w:rsid w:val="005C1F3E"/>
    <w:rsid w:val="005C671A"/>
    <w:rsid w:val="005C69D1"/>
    <w:rsid w:val="005C70D9"/>
    <w:rsid w:val="005D06D5"/>
    <w:rsid w:val="005D1D0C"/>
    <w:rsid w:val="005D412D"/>
    <w:rsid w:val="005E16CF"/>
    <w:rsid w:val="005E22A5"/>
    <w:rsid w:val="005E2A0E"/>
    <w:rsid w:val="005E576F"/>
    <w:rsid w:val="005E5DEC"/>
    <w:rsid w:val="005E5F98"/>
    <w:rsid w:val="005E7A66"/>
    <w:rsid w:val="005F07BA"/>
    <w:rsid w:val="005F32C5"/>
    <w:rsid w:val="005F4E62"/>
    <w:rsid w:val="005F697F"/>
    <w:rsid w:val="0060427D"/>
    <w:rsid w:val="0060586D"/>
    <w:rsid w:val="00605EB2"/>
    <w:rsid w:val="00611995"/>
    <w:rsid w:val="006121B4"/>
    <w:rsid w:val="006121E7"/>
    <w:rsid w:val="00613FC2"/>
    <w:rsid w:val="006148BE"/>
    <w:rsid w:val="006301F5"/>
    <w:rsid w:val="006364F4"/>
    <w:rsid w:val="006408E5"/>
    <w:rsid w:val="006424A0"/>
    <w:rsid w:val="00643FD0"/>
    <w:rsid w:val="006472D1"/>
    <w:rsid w:val="00647D58"/>
    <w:rsid w:val="00647DF0"/>
    <w:rsid w:val="006505A3"/>
    <w:rsid w:val="00666ABD"/>
    <w:rsid w:val="006711A9"/>
    <w:rsid w:val="00674A61"/>
    <w:rsid w:val="00677BA9"/>
    <w:rsid w:val="0068220D"/>
    <w:rsid w:val="00683496"/>
    <w:rsid w:val="0068608E"/>
    <w:rsid w:val="0069200E"/>
    <w:rsid w:val="0069734F"/>
    <w:rsid w:val="006A0FDB"/>
    <w:rsid w:val="006A1BF9"/>
    <w:rsid w:val="006B050A"/>
    <w:rsid w:val="006B190A"/>
    <w:rsid w:val="006B387C"/>
    <w:rsid w:val="006B3E60"/>
    <w:rsid w:val="006C3309"/>
    <w:rsid w:val="006C78A2"/>
    <w:rsid w:val="006D08E9"/>
    <w:rsid w:val="006D130E"/>
    <w:rsid w:val="006D189C"/>
    <w:rsid w:val="006D2535"/>
    <w:rsid w:val="006D5FB0"/>
    <w:rsid w:val="006D641B"/>
    <w:rsid w:val="006D6859"/>
    <w:rsid w:val="006D6D30"/>
    <w:rsid w:val="006D7F26"/>
    <w:rsid w:val="006E0163"/>
    <w:rsid w:val="006E10E8"/>
    <w:rsid w:val="006F08EC"/>
    <w:rsid w:val="006F5E74"/>
    <w:rsid w:val="006F731C"/>
    <w:rsid w:val="0070012B"/>
    <w:rsid w:val="007043A3"/>
    <w:rsid w:val="00705A86"/>
    <w:rsid w:val="00710469"/>
    <w:rsid w:val="007129CF"/>
    <w:rsid w:val="00714F27"/>
    <w:rsid w:val="00721169"/>
    <w:rsid w:val="00730005"/>
    <w:rsid w:val="00732D2B"/>
    <w:rsid w:val="00735BB0"/>
    <w:rsid w:val="007438CE"/>
    <w:rsid w:val="007465F4"/>
    <w:rsid w:val="007467E9"/>
    <w:rsid w:val="007537C3"/>
    <w:rsid w:val="007565F3"/>
    <w:rsid w:val="00757DF2"/>
    <w:rsid w:val="00767621"/>
    <w:rsid w:val="007703B6"/>
    <w:rsid w:val="00770EC7"/>
    <w:rsid w:val="00780E8E"/>
    <w:rsid w:val="00781CAA"/>
    <w:rsid w:val="00785FBF"/>
    <w:rsid w:val="00787242"/>
    <w:rsid w:val="007911E1"/>
    <w:rsid w:val="007944C9"/>
    <w:rsid w:val="00797255"/>
    <w:rsid w:val="007A33AF"/>
    <w:rsid w:val="007A3597"/>
    <w:rsid w:val="007B1BCA"/>
    <w:rsid w:val="007B2F2F"/>
    <w:rsid w:val="007B3927"/>
    <w:rsid w:val="007B3FA0"/>
    <w:rsid w:val="007B4E0B"/>
    <w:rsid w:val="007B61EE"/>
    <w:rsid w:val="007C38CB"/>
    <w:rsid w:val="007C488D"/>
    <w:rsid w:val="007D1C07"/>
    <w:rsid w:val="007D433E"/>
    <w:rsid w:val="007D4F88"/>
    <w:rsid w:val="007D7CF4"/>
    <w:rsid w:val="007E088D"/>
    <w:rsid w:val="007E16E6"/>
    <w:rsid w:val="007E1E4A"/>
    <w:rsid w:val="007E2708"/>
    <w:rsid w:val="007E70DC"/>
    <w:rsid w:val="0080025B"/>
    <w:rsid w:val="00800358"/>
    <w:rsid w:val="008020BF"/>
    <w:rsid w:val="0080217B"/>
    <w:rsid w:val="00802CC5"/>
    <w:rsid w:val="00806B50"/>
    <w:rsid w:val="00810F30"/>
    <w:rsid w:val="00813AAA"/>
    <w:rsid w:val="00816F09"/>
    <w:rsid w:val="00822FD6"/>
    <w:rsid w:val="00830FE9"/>
    <w:rsid w:val="00831940"/>
    <w:rsid w:val="00832AD3"/>
    <w:rsid w:val="00833913"/>
    <w:rsid w:val="0083608B"/>
    <w:rsid w:val="008411B0"/>
    <w:rsid w:val="008422E9"/>
    <w:rsid w:val="00843DE5"/>
    <w:rsid w:val="00843E13"/>
    <w:rsid w:val="008448AD"/>
    <w:rsid w:val="008509F9"/>
    <w:rsid w:val="00852BFC"/>
    <w:rsid w:val="00856B51"/>
    <w:rsid w:val="00857070"/>
    <w:rsid w:val="00860034"/>
    <w:rsid w:val="00861A1E"/>
    <w:rsid w:val="00864731"/>
    <w:rsid w:val="00865708"/>
    <w:rsid w:val="008761A7"/>
    <w:rsid w:val="00876B66"/>
    <w:rsid w:val="00885074"/>
    <w:rsid w:val="00890686"/>
    <w:rsid w:val="00895098"/>
    <w:rsid w:val="008A4577"/>
    <w:rsid w:val="008A6F1E"/>
    <w:rsid w:val="008B3371"/>
    <w:rsid w:val="008B602C"/>
    <w:rsid w:val="008B640D"/>
    <w:rsid w:val="008C09F6"/>
    <w:rsid w:val="008C4654"/>
    <w:rsid w:val="008C526E"/>
    <w:rsid w:val="008C693A"/>
    <w:rsid w:val="008D4015"/>
    <w:rsid w:val="008E09DB"/>
    <w:rsid w:val="008E0C71"/>
    <w:rsid w:val="008E185B"/>
    <w:rsid w:val="008E4E19"/>
    <w:rsid w:val="008E5969"/>
    <w:rsid w:val="008F0462"/>
    <w:rsid w:val="008F39AD"/>
    <w:rsid w:val="009049A7"/>
    <w:rsid w:val="00905A8B"/>
    <w:rsid w:val="00913EF3"/>
    <w:rsid w:val="009145AA"/>
    <w:rsid w:val="0091461E"/>
    <w:rsid w:val="00914C66"/>
    <w:rsid w:val="00920D86"/>
    <w:rsid w:val="00925E79"/>
    <w:rsid w:val="009274C6"/>
    <w:rsid w:val="00931F7D"/>
    <w:rsid w:val="00942E5C"/>
    <w:rsid w:val="00947CDF"/>
    <w:rsid w:val="00953DBB"/>
    <w:rsid w:val="009567D9"/>
    <w:rsid w:val="009570FA"/>
    <w:rsid w:val="00961D55"/>
    <w:rsid w:val="00962ACD"/>
    <w:rsid w:val="00965F6A"/>
    <w:rsid w:val="00970256"/>
    <w:rsid w:val="009740DF"/>
    <w:rsid w:val="0098053C"/>
    <w:rsid w:val="009828E3"/>
    <w:rsid w:val="00993568"/>
    <w:rsid w:val="0099388C"/>
    <w:rsid w:val="00994B25"/>
    <w:rsid w:val="009A0F74"/>
    <w:rsid w:val="009A7C3C"/>
    <w:rsid w:val="009B1ABE"/>
    <w:rsid w:val="009B27E9"/>
    <w:rsid w:val="009C2C55"/>
    <w:rsid w:val="009C64F9"/>
    <w:rsid w:val="009C7FCE"/>
    <w:rsid w:val="009D0C7C"/>
    <w:rsid w:val="009D4FE1"/>
    <w:rsid w:val="009D7A60"/>
    <w:rsid w:val="009E10DB"/>
    <w:rsid w:val="009E1782"/>
    <w:rsid w:val="009E41B8"/>
    <w:rsid w:val="009E7585"/>
    <w:rsid w:val="00A06AEF"/>
    <w:rsid w:val="00A06CDF"/>
    <w:rsid w:val="00A14D1E"/>
    <w:rsid w:val="00A16E35"/>
    <w:rsid w:val="00A30E7C"/>
    <w:rsid w:val="00A33FB5"/>
    <w:rsid w:val="00A35F16"/>
    <w:rsid w:val="00A36621"/>
    <w:rsid w:val="00A45C3B"/>
    <w:rsid w:val="00A46033"/>
    <w:rsid w:val="00A46E04"/>
    <w:rsid w:val="00A47933"/>
    <w:rsid w:val="00A50A1C"/>
    <w:rsid w:val="00A50A27"/>
    <w:rsid w:val="00A51D72"/>
    <w:rsid w:val="00A520CB"/>
    <w:rsid w:val="00A532ED"/>
    <w:rsid w:val="00A53FC6"/>
    <w:rsid w:val="00A577F2"/>
    <w:rsid w:val="00A6554C"/>
    <w:rsid w:val="00A70204"/>
    <w:rsid w:val="00A7165C"/>
    <w:rsid w:val="00A774B1"/>
    <w:rsid w:val="00A81201"/>
    <w:rsid w:val="00A8527E"/>
    <w:rsid w:val="00A91FD7"/>
    <w:rsid w:val="00A92143"/>
    <w:rsid w:val="00A95450"/>
    <w:rsid w:val="00AA277A"/>
    <w:rsid w:val="00AA364D"/>
    <w:rsid w:val="00AA4D96"/>
    <w:rsid w:val="00AA6FAD"/>
    <w:rsid w:val="00AA7A26"/>
    <w:rsid w:val="00AB1649"/>
    <w:rsid w:val="00AB2895"/>
    <w:rsid w:val="00AB31B6"/>
    <w:rsid w:val="00AB5CEA"/>
    <w:rsid w:val="00AB6EA7"/>
    <w:rsid w:val="00AC1469"/>
    <w:rsid w:val="00AC3728"/>
    <w:rsid w:val="00AC456A"/>
    <w:rsid w:val="00AD1AB3"/>
    <w:rsid w:val="00AD56BD"/>
    <w:rsid w:val="00AD599B"/>
    <w:rsid w:val="00AD6BC6"/>
    <w:rsid w:val="00AF13DF"/>
    <w:rsid w:val="00AF5C56"/>
    <w:rsid w:val="00AF6CA0"/>
    <w:rsid w:val="00B01DF2"/>
    <w:rsid w:val="00B025EA"/>
    <w:rsid w:val="00B0470A"/>
    <w:rsid w:val="00B111FC"/>
    <w:rsid w:val="00B135A6"/>
    <w:rsid w:val="00B14A74"/>
    <w:rsid w:val="00B161ED"/>
    <w:rsid w:val="00B20814"/>
    <w:rsid w:val="00B2374F"/>
    <w:rsid w:val="00B25C25"/>
    <w:rsid w:val="00B320C4"/>
    <w:rsid w:val="00B3356D"/>
    <w:rsid w:val="00B34B5B"/>
    <w:rsid w:val="00B376EB"/>
    <w:rsid w:val="00B413B0"/>
    <w:rsid w:val="00B418CD"/>
    <w:rsid w:val="00B45832"/>
    <w:rsid w:val="00B45E28"/>
    <w:rsid w:val="00B46CA8"/>
    <w:rsid w:val="00B47883"/>
    <w:rsid w:val="00B53237"/>
    <w:rsid w:val="00B54E18"/>
    <w:rsid w:val="00B60A4D"/>
    <w:rsid w:val="00B616C7"/>
    <w:rsid w:val="00B63F7D"/>
    <w:rsid w:val="00B67FF6"/>
    <w:rsid w:val="00B71183"/>
    <w:rsid w:val="00B71539"/>
    <w:rsid w:val="00B7229B"/>
    <w:rsid w:val="00B73F39"/>
    <w:rsid w:val="00B743AF"/>
    <w:rsid w:val="00B74D29"/>
    <w:rsid w:val="00B74DF7"/>
    <w:rsid w:val="00B771F9"/>
    <w:rsid w:val="00B80F93"/>
    <w:rsid w:val="00B83579"/>
    <w:rsid w:val="00B848E0"/>
    <w:rsid w:val="00B87AC4"/>
    <w:rsid w:val="00B94F58"/>
    <w:rsid w:val="00B97662"/>
    <w:rsid w:val="00BA257E"/>
    <w:rsid w:val="00BA4859"/>
    <w:rsid w:val="00BA6AE6"/>
    <w:rsid w:val="00BB0E54"/>
    <w:rsid w:val="00BB14EB"/>
    <w:rsid w:val="00BB1D73"/>
    <w:rsid w:val="00BB2935"/>
    <w:rsid w:val="00BB3A4B"/>
    <w:rsid w:val="00BB7CAB"/>
    <w:rsid w:val="00BC1386"/>
    <w:rsid w:val="00BC6A75"/>
    <w:rsid w:val="00BD38AE"/>
    <w:rsid w:val="00BD48D4"/>
    <w:rsid w:val="00BE45F4"/>
    <w:rsid w:val="00BE6F03"/>
    <w:rsid w:val="00BF039E"/>
    <w:rsid w:val="00BF6E20"/>
    <w:rsid w:val="00C01620"/>
    <w:rsid w:val="00C0398B"/>
    <w:rsid w:val="00C0423E"/>
    <w:rsid w:val="00C163F6"/>
    <w:rsid w:val="00C236F3"/>
    <w:rsid w:val="00C24F60"/>
    <w:rsid w:val="00C33507"/>
    <w:rsid w:val="00C34F18"/>
    <w:rsid w:val="00C35F83"/>
    <w:rsid w:val="00C36AB1"/>
    <w:rsid w:val="00C40B2B"/>
    <w:rsid w:val="00C4149E"/>
    <w:rsid w:val="00C4338A"/>
    <w:rsid w:val="00C44479"/>
    <w:rsid w:val="00C45023"/>
    <w:rsid w:val="00C50FBB"/>
    <w:rsid w:val="00C525B0"/>
    <w:rsid w:val="00C556D7"/>
    <w:rsid w:val="00C60A4D"/>
    <w:rsid w:val="00C61719"/>
    <w:rsid w:val="00C622C8"/>
    <w:rsid w:val="00C63742"/>
    <w:rsid w:val="00C6472B"/>
    <w:rsid w:val="00C652C4"/>
    <w:rsid w:val="00C656E7"/>
    <w:rsid w:val="00C6693A"/>
    <w:rsid w:val="00C6760F"/>
    <w:rsid w:val="00C722A2"/>
    <w:rsid w:val="00C7274F"/>
    <w:rsid w:val="00C75DE9"/>
    <w:rsid w:val="00C81EB2"/>
    <w:rsid w:val="00C8465C"/>
    <w:rsid w:val="00C86033"/>
    <w:rsid w:val="00C86C1B"/>
    <w:rsid w:val="00C908A9"/>
    <w:rsid w:val="00C92ADA"/>
    <w:rsid w:val="00C93D72"/>
    <w:rsid w:val="00C97CEC"/>
    <w:rsid w:val="00CA1F2B"/>
    <w:rsid w:val="00CA7D56"/>
    <w:rsid w:val="00CB793D"/>
    <w:rsid w:val="00CC059A"/>
    <w:rsid w:val="00CC5D7C"/>
    <w:rsid w:val="00CC6502"/>
    <w:rsid w:val="00CD022D"/>
    <w:rsid w:val="00CD0A40"/>
    <w:rsid w:val="00CD2549"/>
    <w:rsid w:val="00CD448E"/>
    <w:rsid w:val="00CE73CA"/>
    <w:rsid w:val="00CF63DD"/>
    <w:rsid w:val="00D006EF"/>
    <w:rsid w:val="00D01BBA"/>
    <w:rsid w:val="00D032C7"/>
    <w:rsid w:val="00D032C8"/>
    <w:rsid w:val="00D038D4"/>
    <w:rsid w:val="00D064F0"/>
    <w:rsid w:val="00D07BFD"/>
    <w:rsid w:val="00D13287"/>
    <w:rsid w:val="00D17C6C"/>
    <w:rsid w:val="00D21FF2"/>
    <w:rsid w:val="00D23876"/>
    <w:rsid w:val="00D2508D"/>
    <w:rsid w:val="00D25775"/>
    <w:rsid w:val="00D274CA"/>
    <w:rsid w:val="00D31673"/>
    <w:rsid w:val="00D31AAB"/>
    <w:rsid w:val="00D3483F"/>
    <w:rsid w:val="00D357C0"/>
    <w:rsid w:val="00D36524"/>
    <w:rsid w:val="00D40F78"/>
    <w:rsid w:val="00D419D0"/>
    <w:rsid w:val="00D42561"/>
    <w:rsid w:val="00D536AE"/>
    <w:rsid w:val="00D558C5"/>
    <w:rsid w:val="00D56B09"/>
    <w:rsid w:val="00D62AAB"/>
    <w:rsid w:val="00D62D6E"/>
    <w:rsid w:val="00D67981"/>
    <w:rsid w:val="00D73FBC"/>
    <w:rsid w:val="00D778D0"/>
    <w:rsid w:val="00D82929"/>
    <w:rsid w:val="00D87AEF"/>
    <w:rsid w:val="00DA3067"/>
    <w:rsid w:val="00DA597A"/>
    <w:rsid w:val="00DA6976"/>
    <w:rsid w:val="00DA72E2"/>
    <w:rsid w:val="00DB1E55"/>
    <w:rsid w:val="00DB207D"/>
    <w:rsid w:val="00DC13BC"/>
    <w:rsid w:val="00DC1415"/>
    <w:rsid w:val="00DC1A1B"/>
    <w:rsid w:val="00DD1201"/>
    <w:rsid w:val="00DD35E7"/>
    <w:rsid w:val="00DD5F52"/>
    <w:rsid w:val="00DE397D"/>
    <w:rsid w:val="00DE6AE4"/>
    <w:rsid w:val="00DE7027"/>
    <w:rsid w:val="00DF073D"/>
    <w:rsid w:val="00DF1000"/>
    <w:rsid w:val="00DF1C12"/>
    <w:rsid w:val="00DF3CA0"/>
    <w:rsid w:val="00DF63D0"/>
    <w:rsid w:val="00DF7D16"/>
    <w:rsid w:val="00E03050"/>
    <w:rsid w:val="00E037F0"/>
    <w:rsid w:val="00E03F3E"/>
    <w:rsid w:val="00E07144"/>
    <w:rsid w:val="00E12E6B"/>
    <w:rsid w:val="00E14EE5"/>
    <w:rsid w:val="00E16EE1"/>
    <w:rsid w:val="00E2085E"/>
    <w:rsid w:val="00E21FA0"/>
    <w:rsid w:val="00E2298D"/>
    <w:rsid w:val="00E24719"/>
    <w:rsid w:val="00E2684A"/>
    <w:rsid w:val="00E349AF"/>
    <w:rsid w:val="00E408CF"/>
    <w:rsid w:val="00E47E58"/>
    <w:rsid w:val="00E5099D"/>
    <w:rsid w:val="00E50EC6"/>
    <w:rsid w:val="00E55502"/>
    <w:rsid w:val="00E56383"/>
    <w:rsid w:val="00E60979"/>
    <w:rsid w:val="00E60DC5"/>
    <w:rsid w:val="00E617C4"/>
    <w:rsid w:val="00E61E1E"/>
    <w:rsid w:val="00E67952"/>
    <w:rsid w:val="00E714E3"/>
    <w:rsid w:val="00E72ED5"/>
    <w:rsid w:val="00E73C56"/>
    <w:rsid w:val="00E75633"/>
    <w:rsid w:val="00E77A17"/>
    <w:rsid w:val="00E86545"/>
    <w:rsid w:val="00E87995"/>
    <w:rsid w:val="00E900D0"/>
    <w:rsid w:val="00E920FC"/>
    <w:rsid w:val="00E9695F"/>
    <w:rsid w:val="00EA309A"/>
    <w:rsid w:val="00EA3F37"/>
    <w:rsid w:val="00EB245D"/>
    <w:rsid w:val="00EC1B8B"/>
    <w:rsid w:val="00EC6CB3"/>
    <w:rsid w:val="00EC7E8F"/>
    <w:rsid w:val="00EE43FD"/>
    <w:rsid w:val="00EE50B2"/>
    <w:rsid w:val="00EE53EB"/>
    <w:rsid w:val="00F005D8"/>
    <w:rsid w:val="00F00946"/>
    <w:rsid w:val="00F02E03"/>
    <w:rsid w:val="00F02F3D"/>
    <w:rsid w:val="00F06FFA"/>
    <w:rsid w:val="00F1352E"/>
    <w:rsid w:val="00F15149"/>
    <w:rsid w:val="00F23736"/>
    <w:rsid w:val="00F33A05"/>
    <w:rsid w:val="00F37DBC"/>
    <w:rsid w:val="00F415D6"/>
    <w:rsid w:val="00F41EDF"/>
    <w:rsid w:val="00F41F74"/>
    <w:rsid w:val="00F4218B"/>
    <w:rsid w:val="00F429BB"/>
    <w:rsid w:val="00F43340"/>
    <w:rsid w:val="00F433F1"/>
    <w:rsid w:val="00F449E2"/>
    <w:rsid w:val="00F46F2F"/>
    <w:rsid w:val="00F5002E"/>
    <w:rsid w:val="00F620D8"/>
    <w:rsid w:val="00F6330A"/>
    <w:rsid w:val="00F63967"/>
    <w:rsid w:val="00F646F4"/>
    <w:rsid w:val="00F6505D"/>
    <w:rsid w:val="00F73B80"/>
    <w:rsid w:val="00F77204"/>
    <w:rsid w:val="00F77CC4"/>
    <w:rsid w:val="00F813E9"/>
    <w:rsid w:val="00F81913"/>
    <w:rsid w:val="00F86EED"/>
    <w:rsid w:val="00F87393"/>
    <w:rsid w:val="00F9161F"/>
    <w:rsid w:val="00F92D02"/>
    <w:rsid w:val="00F93592"/>
    <w:rsid w:val="00F96A37"/>
    <w:rsid w:val="00FA003A"/>
    <w:rsid w:val="00FA0BFF"/>
    <w:rsid w:val="00FA0EEF"/>
    <w:rsid w:val="00FA4E1F"/>
    <w:rsid w:val="00FA6A92"/>
    <w:rsid w:val="00FA78F0"/>
    <w:rsid w:val="00FB1BBA"/>
    <w:rsid w:val="00FB37CA"/>
    <w:rsid w:val="00FB6151"/>
    <w:rsid w:val="00FB68D9"/>
    <w:rsid w:val="00FC0FC5"/>
    <w:rsid w:val="00FC166F"/>
    <w:rsid w:val="00FC2D35"/>
    <w:rsid w:val="00FC3BF4"/>
    <w:rsid w:val="00FC40A7"/>
    <w:rsid w:val="00FD0956"/>
    <w:rsid w:val="00FD73AF"/>
    <w:rsid w:val="00FD7ED6"/>
    <w:rsid w:val="00FE0F42"/>
    <w:rsid w:val="00FE1677"/>
    <w:rsid w:val="00FE1CA0"/>
    <w:rsid w:val="00FE22A4"/>
    <w:rsid w:val="00FE50D2"/>
    <w:rsid w:val="00FF11EC"/>
    <w:rsid w:val="00FF20B6"/>
    <w:rsid w:val="00FF44C9"/>
    <w:rsid w:val="00FF5FF5"/>
    <w:rsid w:val="00FF6288"/>
    <w:rsid w:val="00FF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D35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36AE"/>
    <w:rPr>
      <w:sz w:val="24"/>
      <w:szCs w:val="24"/>
    </w:rPr>
  </w:style>
  <w:style w:type="paragraph" w:styleId="aa">
    <w:name w:val="footer"/>
    <w:basedOn w:val="a"/>
    <w:link w:val="ab"/>
    <w:uiPriority w:val="99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36AE"/>
    <w:rPr>
      <w:sz w:val="24"/>
      <w:szCs w:val="24"/>
    </w:rPr>
  </w:style>
  <w:style w:type="paragraph" w:styleId="ac">
    <w:name w:val="Balloon Text"/>
    <w:basedOn w:val="a"/>
    <w:link w:val="ad"/>
    <w:uiPriority w:val="99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3">
    <w:name w:val="Table Grid"/>
    <w:basedOn w:val="a1"/>
    <w:rsid w:val="00AD1A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617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17C4"/>
    <w:rPr>
      <w:sz w:val="24"/>
      <w:szCs w:val="24"/>
    </w:rPr>
  </w:style>
  <w:style w:type="paragraph" w:customStyle="1" w:styleId="Oaeno">
    <w:name w:val="Oaeno"/>
    <w:basedOn w:val="a"/>
    <w:rsid w:val="00E617C4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E617C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E617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0408460/d76cc4a88c2584579d763f3d0458df28/" TargetMode="External"/><Relationship Id="rId18" Type="http://schemas.openxmlformats.org/officeDocument/2006/relationships/hyperlink" Target="consultantplus://offline/ref=A3B848158A420BF28C35F3CD1C10E28C49E499C41F5B3B9AD0FBF80113919840456F7C3EE616C8845A63F3D02FBEECDEEE10BB43F84D953AIBI8D" TargetMode="External"/><Relationship Id="rId26" Type="http://schemas.openxmlformats.org/officeDocument/2006/relationships/hyperlink" Target="consultantplus://offline/ref=A3B848158A420BF28C35F3CD1C10E28C49E49EC51D563B9AD0FBF80113919840576F2432E614DF845C76A5816AIEI3D" TargetMode="External"/><Relationship Id="rId39" Type="http://schemas.openxmlformats.org/officeDocument/2006/relationships/hyperlink" Target="consultantplus://offline/ref=A3B848158A420BF28C35F3CD1C10E28C49E49EC51D563B9AD0FBF80113919840576F2432E614DF845C76A5816AIEI3D" TargetMode="External"/><Relationship Id="rId21" Type="http://schemas.openxmlformats.org/officeDocument/2006/relationships/hyperlink" Target="consultantplus://offline/ref=A3B848158A420BF28C35F3CD1C10E28C49E49EC51D563B9AD0FBF80113919840576F2432E614DF845C76A5816AIEI3D" TargetMode="External"/><Relationship Id="rId34" Type="http://schemas.openxmlformats.org/officeDocument/2006/relationships/hyperlink" Target="consultantplus://offline/ref=A3B848158A420BF28C35F3CD1C10E28C49E49EC51D563B9AD0FBF80113919840576F2432E614DF845C76A5816AIEI3D" TargetMode="External"/><Relationship Id="rId42" Type="http://schemas.openxmlformats.org/officeDocument/2006/relationships/hyperlink" Target="consultantplus://offline/ref=A3B848158A420BF28C35F3CD1C10E28C49E49EC51D563B9AD0FBF80113919840576F2432E614DF845C76A5816AIEI3D" TargetMode="External"/><Relationship Id="rId47" Type="http://schemas.openxmlformats.org/officeDocument/2006/relationships/hyperlink" Target="consultantplus://offline/ref=A3B848158A420BF28C35F3CD1C10E28C49E49EC51D563B9AD0FBF80113919840576F2432E614DF845C76A5816AIEI3D" TargetMode="External"/><Relationship Id="rId50" Type="http://schemas.openxmlformats.org/officeDocument/2006/relationships/hyperlink" Target="consultantplus://offline/ref=A3B848158A420BF28C35F3CD1C10E28C49E49EC51D563B9AD0FBF80113919840576F2432E614DF845C76A5816AIEI3D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12604/741609f9002bd54a24e5c49cb5af953b/" TargetMode="External"/><Relationship Id="rId17" Type="http://schemas.openxmlformats.org/officeDocument/2006/relationships/hyperlink" Target="consultantplus://offline/ref=A3B848158A420BF28C35F3CD1C10E28C4BE094CB1B533B9AD0FBF80113919840576F2432E614DF845C76A5816AIEI3D" TargetMode="External"/><Relationship Id="rId25" Type="http://schemas.openxmlformats.org/officeDocument/2006/relationships/hyperlink" Target="consultantplus://offline/ref=A3B848158A420BF28C35F3CD1C10E28C49E49EC51D563B9AD0FBF80113919840576F2432E614DF845C76A5816AIEI3D" TargetMode="External"/><Relationship Id="rId33" Type="http://schemas.openxmlformats.org/officeDocument/2006/relationships/hyperlink" Target="consultantplus://offline/ref=A3B848158A420BF28C35F3CD1C10E28C49E49EC51D563B9AD0FBF80113919840576F2432E614DF845C76A5816AIEI3D" TargetMode="External"/><Relationship Id="rId38" Type="http://schemas.openxmlformats.org/officeDocument/2006/relationships/hyperlink" Target="consultantplus://offline/ref=A3B848158A420BF28C35F3CD1C10E28C49E499C41F5B3B9AD0FBF80113919840456F7C3EE616C8845A63F3D02FBEECDEEE10BB43F84D953AIBI8D" TargetMode="External"/><Relationship Id="rId46" Type="http://schemas.openxmlformats.org/officeDocument/2006/relationships/hyperlink" Target="consultantplus://offline/ref=A3B848158A420BF28C35F3CD1C10E28C49E49EC51D563B9AD0FBF80113919840576F2432E614DF845C76A5816AIEI3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848158A420BF28C35F3CD1C10E28C49E49BC11C5B3B9AD0FBF80113919840576F2432E614DF845C76A5816AIEI3D" TargetMode="External"/><Relationship Id="rId20" Type="http://schemas.openxmlformats.org/officeDocument/2006/relationships/hyperlink" Target="consultantplus://offline/ref=A3B848158A420BF28C35F3CD1C10E28C49E49EC51D563B9AD0FBF80113919840576F2432E614DF845C76A5816AIEI3D" TargetMode="External"/><Relationship Id="rId29" Type="http://schemas.openxmlformats.org/officeDocument/2006/relationships/hyperlink" Target="consultantplus://offline/ref=A3B848158A420BF28C35F3CD1C10E28C49E49EC51D563B9AD0FBF80113919840576F2432E614DF845C76A5816AIEI3D" TargetMode="External"/><Relationship Id="rId41" Type="http://schemas.openxmlformats.org/officeDocument/2006/relationships/hyperlink" Target="consultantplus://offline/ref=A3B848158A420BF28C35F3CD1C10E28C49E49EC51D563B9AD0FBF80113919840576F2432E614DF845C76A5816AIEI3D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5;&#1086;&#1083;&#1100;&#1079;&#1086;&#1074;&#1072;&#1090;&#1077;&#1083;&#1100;\Desktop\&#1084;&#1086;&#1080;%20&#1076;&#1086;&#1082;&#1091;&#1084;&#1077;&#1085;&#1090;&#1099;\&#1057;&#1052;&#1045;&#1058;&#1067;\&#1087;&#1086;&#1088;&#1103;&#1076;&#1086;&#1082;%20&#1091;&#1090;&#1074;&#1077;&#1088;&#1078;&#1076;&#1077;&#1085;&#1080;&#1103;%20&#1089;&#1084;&#1077;&#1090;\98137_pril_1_k_post_7.doc" TargetMode="External"/><Relationship Id="rId24" Type="http://schemas.openxmlformats.org/officeDocument/2006/relationships/hyperlink" Target="consultantplus://offline/ref=A3B848158A420BF28C35F3CD1C10E28C49E49EC51D563B9AD0FBF80113919840576F2432E614DF845C76A5816AIEI3D" TargetMode="External"/><Relationship Id="rId32" Type="http://schemas.openxmlformats.org/officeDocument/2006/relationships/hyperlink" Target="consultantplus://offline/ref=A3B848158A420BF28C35F3CD1C10E28C49E49EC51D563B9AD0FBF80113919840576F2432E614DF845C76A5816AIEI3D" TargetMode="External"/><Relationship Id="rId37" Type="http://schemas.openxmlformats.org/officeDocument/2006/relationships/hyperlink" Target="consultantplus://offline/ref=A3B848158A420BF28C35F3CD1C10E28C4BE094CB1B533B9AD0FBF80113919840576F2432E614DF845C76A5816AIEI3D" TargetMode="External"/><Relationship Id="rId40" Type="http://schemas.openxmlformats.org/officeDocument/2006/relationships/hyperlink" Target="consultantplus://offline/ref=A3B848158A420BF28C35F3CD1C10E28C49E49EC51D563B9AD0FBF80113919840576F2432E614DF845C76A5816AIEI3D" TargetMode="External"/><Relationship Id="rId45" Type="http://schemas.openxmlformats.org/officeDocument/2006/relationships/hyperlink" Target="consultantplus://offline/ref=A3B848158A420BF28C35F3CD1C10E28C49E49EC51D563B9AD0FBF80113919840576F2432E614DF845C76A5816AIEI3D" TargetMode="External"/><Relationship Id="rId53" Type="http://schemas.openxmlformats.org/officeDocument/2006/relationships/hyperlink" Target="consultantplus://offline/ref=A3B848158A420BF28C35F3CD1C10E28C49E49EC51D563B9AD0FBF80113919840576F2432E614DF845C76A5816AIEI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1897058/03bb32f356fe517cbda78957bf19cfa4/" TargetMode="External"/><Relationship Id="rId23" Type="http://schemas.openxmlformats.org/officeDocument/2006/relationships/hyperlink" Target="consultantplus://offline/ref=A3B848158A420BF28C35F3CD1C10E28C49E49EC51D563B9AD0FBF80113919840576F2432E614DF845C76A5816AIEI3D" TargetMode="External"/><Relationship Id="rId28" Type="http://schemas.openxmlformats.org/officeDocument/2006/relationships/hyperlink" Target="consultantplus://offline/ref=A3B848158A420BF28C35F3CD1C10E28C49E49EC51D563B9AD0FBF80113919840576F2432E614DF845C76A5816AIEI3D" TargetMode="External"/><Relationship Id="rId36" Type="http://schemas.openxmlformats.org/officeDocument/2006/relationships/hyperlink" Target="consultantplus://offline/ref=A3B848158A420BF28C35F3CD1C10E28C49E49BC11C5B3B9AD0FBF80113919840576F2432E614DF845C76A5816AIEI3D" TargetMode="External"/><Relationship Id="rId49" Type="http://schemas.openxmlformats.org/officeDocument/2006/relationships/hyperlink" Target="consultantplus://offline/ref=A3B848158A420BF28C35F3CD1C10E28C49E49EC51D563B9AD0FBF80113919840576F2432E614DF845C76A5816AIEI3D" TargetMode="External"/><Relationship Id="rId10" Type="http://schemas.openxmlformats.org/officeDocument/2006/relationships/hyperlink" Target="file:///C:\Users\&#1055;&#1086;&#1083;&#1100;&#1079;&#1086;&#1074;&#1072;&#1090;&#1077;&#1083;&#1100;\Desktop\&#1084;&#1086;&#1080;%20&#1076;&#1086;&#1082;&#1091;&#1084;&#1077;&#1085;&#1090;&#1099;\&#1057;&#1052;&#1045;&#1058;&#1067;\&#1087;&#1086;&#1088;&#1103;&#1076;&#1086;&#1082;%20&#1091;&#1090;&#1074;&#1077;&#1088;&#1078;&#1076;&#1077;&#1085;&#1080;&#1103;%20&#1089;&#1084;&#1077;&#1090;\98137_pril_1_k_post_7.doc" TargetMode="External"/><Relationship Id="rId19" Type="http://schemas.openxmlformats.org/officeDocument/2006/relationships/header" Target="header1.xml"/><Relationship Id="rId31" Type="http://schemas.openxmlformats.org/officeDocument/2006/relationships/hyperlink" Target="consultantplus://offline/ref=A3B848158A420BF28C35F3CD1C10E28C49E49EC51D563B9AD0FBF80113919840576F2432E614DF845C76A5816AIEI3D" TargetMode="External"/><Relationship Id="rId44" Type="http://schemas.openxmlformats.org/officeDocument/2006/relationships/hyperlink" Target="consultantplus://offline/ref=A3B848158A420BF28C35F3CD1C10E28C49E49EC51D563B9AD0FBF80113919840576F2432E614DF845C76A5816AIEI3D" TargetMode="External"/><Relationship Id="rId52" Type="http://schemas.openxmlformats.org/officeDocument/2006/relationships/hyperlink" Target="consultantplus://offline/ref=A3B848158A420BF28C35F3CD1C10E28C49E49EC51D563B9AD0FBF80113919840576F2432E614DF845C76A5816AIEI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Relationship Id="rId14" Type="http://schemas.openxmlformats.org/officeDocument/2006/relationships/hyperlink" Target="http://base.garant.ru/70408460/d76cc4a88c2584579d763f3d0458df28/" TargetMode="External"/><Relationship Id="rId22" Type="http://schemas.openxmlformats.org/officeDocument/2006/relationships/hyperlink" Target="consultantplus://offline/ref=A3B848158A420BF28C35F3CD1C10E28C49E49EC51D563B9AD0FBF80113919840576F2432E614DF845C76A5816AIEI3D" TargetMode="External"/><Relationship Id="rId27" Type="http://schemas.openxmlformats.org/officeDocument/2006/relationships/hyperlink" Target="consultantplus://offline/ref=A3B848158A420BF28C35F3CD1C10E28C49E49EC51D563B9AD0FBF80113919840576F2432E614DF845C76A5816AIEI3D" TargetMode="External"/><Relationship Id="rId30" Type="http://schemas.openxmlformats.org/officeDocument/2006/relationships/hyperlink" Target="consultantplus://offline/ref=A3B848158A420BF28C35F3CD1C10E28C49E49EC51D563B9AD0FBF80113919840576F2432E614DF845C76A5816AIEI3D" TargetMode="External"/><Relationship Id="rId35" Type="http://schemas.openxmlformats.org/officeDocument/2006/relationships/hyperlink" Target="consultantplus://offline/ref=A3B848158A420BF28C35F3CD1C10E28C49E499C313513B9AD0FBF80113919840456F7C3CE714C88E0839E3D466EBE2C0EC0EA441E64EI9IDD" TargetMode="External"/><Relationship Id="rId43" Type="http://schemas.openxmlformats.org/officeDocument/2006/relationships/hyperlink" Target="consultantplus://offline/ref=A3B848158A420BF28C35F3CD1C10E28C49E49EC51D563B9AD0FBF80113919840576F2432E614DF845C76A5816AIEI3D" TargetMode="External"/><Relationship Id="rId48" Type="http://schemas.openxmlformats.org/officeDocument/2006/relationships/hyperlink" Target="consultantplus://offline/ref=A3B848158A420BF28C35F3CD1C10E28C49E49EC51D563B9AD0FBF80113919840576F2432E614DF845C76A5816AIEI3D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A3B848158A420BF28C35F3CD1C10E28C49E49EC51D563B9AD0FBF80113919840576F2432E614DF845C76A5816AIEI3D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79DF-7A00-4293-AFC7-182B2B99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5149</Words>
  <Characters>29354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34435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13</cp:revision>
  <cp:lastPrinted>2023-03-03T04:39:00Z</cp:lastPrinted>
  <dcterms:created xsi:type="dcterms:W3CDTF">2023-03-02T04:12:00Z</dcterms:created>
  <dcterms:modified xsi:type="dcterms:W3CDTF">2023-03-03T06:22:00Z</dcterms:modified>
</cp:coreProperties>
</file>