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8D4" w:rsidRDefault="00B958D4" w:rsidP="00B95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958D4">
        <w:rPr>
          <w:rFonts w:ascii="Times New Roman" w:hAnsi="Times New Roman" w:cs="Times New Roman"/>
          <w:b/>
          <w:bCs/>
          <w:sz w:val="28"/>
          <w:szCs w:val="28"/>
        </w:rPr>
        <w:t>Росреестром</w:t>
      </w:r>
      <w:proofErr w:type="spellEnd"/>
      <w:r w:rsidRPr="00B958D4">
        <w:rPr>
          <w:rFonts w:ascii="Times New Roman" w:hAnsi="Times New Roman" w:cs="Times New Roman"/>
          <w:b/>
          <w:bCs/>
          <w:sz w:val="28"/>
          <w:szCs w:val="28"/>
        </w:rPr>
        <w:t xml:space="preserve"> и Правительств</w:t>
      </w:r>
      <w:r w:rsidR="00710E1F">
        <w:rPr>
          <w:rFonts w:ascii="Times New Roman" w:hAnsi="Times New Roman" w:cs="Times New Roman"/>
          <w:b/>
          <w:bCs/>
          <w:sz w:val="28"/>
          <w:szCs w:val="28"/>
        </w:rPr>
        <w:t>ом Красноярского края утвержден</w:t>
      </w:r>
      <w:r w:rsidRPr="00B958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958D4" w:rsidRPr="00B958D4" w:rsidRDefault="001F34C9" w:rsidP="00B95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58D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10E1F">
        <w:rPr>
          <w:rFonts w:ascii="Times New Roman" w:hAnsi="Times New Roman" w:cs="Times New Roman"/>
          <w:b/>
          <w:bCs/>
          <w:sz w:val="28"/>
          <w:szCs w:val="28"/>
        </w:rPr>
        <w:t>лан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0E1F">
        <w:rPr>
          <w:rFonts w:ascii="Times New Roman" w:hAnsi="Times New Roman" w:cs="Times New Roman"/>
          <w:b/>
          <w:bCs/>
          <w:sz w:val="28"/>
          <w:szCs w:val="28"/>
        </w:rPr>
        <w:t>- график</w:t>
      </w:r>
      <w:r w:rsidR="00B958D4" w:rsidRPr="00B958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58D4">
        <w:rPr>
          <w:rFonts w:ascii="Times New Roman" w:hAnsi="Times New Roman" w:cs="Times New Roman"/>
          <w:b/>
          <w:bCs/>
          <w:sz w:val="28"/>
          <w:szCs w:val="28"/>
        </w:rPr>
        <w:t xml:space="preserve">внесения в ЕГРН сведений о </w:t>
      </w:r>
      <w:r w:rsidR="00FA2D4E">
        <w:rPr>
          <w:rFonts w:ascii="Times New Roman" w:hAnsi="Times New Roman" w:cs="Times New Roman"/>
          <w:b/>
          <w:bCs/>
          <w:sz w:val="28"/>
          <w:szCs w:val="28"/>
        </w:rPr>
        <w:t>правообладателях ранее учтенных объектов недвижимости</w:t>
      </w:r>
    </w:p>
    <w:p w:rsidR="00B958D4" w:rsidRDefault="00B958D4" w:rsidP="00710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58D4" w:rsidRDefault="00B958D4" w:rsidP="00710E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05AE8">
        <w:rPr>
          <w:rFonts w:ascii="Times New Roman" w:hAnsi="Times New Roman" w:cs="Times New Roman"/>
          <w:bCs/>
          <w:sz w:val="28"/>
          <w:szCs w:val="28"/>
        </w:rPr>
        <w:t>Росреестром</w:t>
      </w:r>
      <w:proofErr w:type="spellEnd"/>
      <w:r w:rsidRPr="00F05AE8">
        <w:rPr>
          <w:rFonts w:ascii="Times New Roman" w:hAnsi="Times New Roman" w:cs="Times New Roman"/>
          <w:bCs/>
          <w:sz w:val="28"/>
          <w:szCs w:val="28"/>
        </w:rPr>
        <w:t xml:space="preserve"> и Правительством Красноярского кра</w:t>
      </w:r>
      <w:r w:rsidR="00710E1F">
        <w:rPr>
          <w:rFonts w:ascii="Times New Roman" w:hAnsi="Times New Roman" w:cs="Times New Roman"/>
          <w:bCs/>
          <w:sz w:val="28"/>
          <w:szCs w:val="28"/>
        </w:rPr>
        <w:t>я согласован и утвержден план</w:t>
      </w:r>
      <w:r w:rsidR="002915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0E1F">
        <w:rPr>
          <w:rFonts w:ascii="Times New Roman" w:hAnsi="Times New Roman" w:cs="Times New Roman"/>
          <w:bCs/>
          <w:sz w:val="28"/>
          <w:szCs w:val="28"/>
        </w:rPr>
        <w:t>- график</w:t>
      </w:r>
      <w:r w:rsidRPr="00F05AE8">
        <w:rPr>
          <w:rFonts w:ascii="Times New Roman" w:hAnsi="Times New Roman" w:cs="Times New Roman"/>
          <w:bCs/>
          <w:sz w:val="28"/>
          <w:szCs w:val="28"/>
        </w:rPr>
        <w:t xml:space="preserve"> внесения в ЕГРН сведений </w:t>
      </w:r>
      <w:r w:rsidR="007F276C" w:rsidRPr="00F05AE8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7F276C" w:rsidRPr="00881465">
        <w:rPr>
          <w:rFonts w:ascii="Times New Roman" w:hAnsi="Times New Roman" w:cs="Times New Roman"/>
          <w:bCs/>
          <w:sz w:val="28"/>
          <w:szCs w:val="28"/>
        </w:rPr>
        <w:t>правообладателях</w:t>
      </w:r>
      <w:r w:rsidR="00710E1F" w:rsidRPr="00710E1F">
        <w:rPr>
          <w:rFonts w:ascii="Times New Roman" w:hAnsi="Times New Roman" w:cs="Times New Roman"/>
          <w:bCs/>
          <w:sz w:val="28"/>
          <w:szCs w:val="28"/>
        </w:rPr>
        <w:t xml:space="preserve"> ранее учтенных объектов недвижимости</w:t>
      </w:r>
      <w:r w:rsidR="00710E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5AE8">
        <w:rPr>
          <w:rFonts w:ascii="Times New Roman" w:hAnsi="Times New Roman" w:cs="Times New Roman"/>
          <w:bCs/>
          <w:sz w:val="28"/>
          <w:szCs w:val="28"/>
        </w:rPr>
        <w:t>на 2023 – 2025 годы.</w:t>
      </w:r>
    </w:p>
    <w:p w:rsidR="007141BC" w:rsidRDefault="007141BC" w:rsidP="00710E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41BC" w:rsidRPr="00377F30" w:rsidRDefault="007141BC" w:rsidP="00710E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Необходимость подготовки вышеуказанного документа обусловлено реализацией госпрограммы «Национальная система пространственных данных»</w:t>
      </w:r>
      <w:r w:rsidR="00377F30" w:rsidRPr="00377F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7F30" w:rsidRPr="00377F30">
        <w:rPr>
          <w:rFonts w:ascii="Times New Roman" w:hAnsi="Times New Roman" w:cs="Times New Roman"/>
          <w:sz w:val="28"/>
          <w:szCs w:val="28"/>
        </w:rPr>
        <w:t>(постановление Правительства РФ от 01.12.2021 №2148)</w:t>
      </w:r>
      <w:r w:rsidRPr="00377F30">
        <w:rPr>
          <w:rFonts w:ascii="Times New Roman" w:hAnsi="Times New Roman" w:cs="Times New Roman"/>
          <w:bCs/>
          <w:sz w:val="28"/>
          <w:szCs w:val="28"/>
        </w:rPr>
        <w:t>.</w:t>
      </w:r>
    </w:p>
    <w:p w:rsidR="0029156F" w:rsidRPr="00F05AE8" w:rsidRDefault="0029156F" w:rsidP="0029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0E1F" w:rsidRDefault="0029156F" w:rsidP="00F05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План</w:t>
      </w:r>
      <w:r w:rsidR="00710E1F">
        <w:rPr>
          <w:rFonts w:ascii="Times New Roman" w:hAnsi="Times New Roman" w:cs="Times New Roman"/>
          <w:bCs/>
          <w:sz w:val="28"/>
          <w:szCs w:val="28"/>
        </w:rPr>
        <w:t xml:space="preserve"> – график</w:t>
      </w:r>
      <w:r w:rsidR="001F34C9" w:rsidRPr="00F05A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0E1F">
        <w:rPr>
          <w:rFonts w:ascii="Times New Roman" w:hAnsi="Times New Roman" w:cs="Times New Roman"/>
          <w:bCs/>
          <w:sz w:val="28"/>
          <w:szCs w:val="28"/>
        </w:rPr>
        <w:t>подготовлен в разрезе муниципальных образований, ис</w:t>
      </w:r>
      <w:r>
        <w:rPr>
          <w:rFonts w:ascii="Times New Roman" w:hAnsi="Times New Roman" w:cs="Times New Roman"/>
          <w:bCs/>
          <w:sz w:val="28"/>
          <w:szCs w:val="28"/>
        </w:rPr>
        <w:t>ходя из количества содержащихся в ЕГРН сведений об объектах недвижимости без прав.</w:t>
      </w:r>
    </w:p>
    <w:p w:rsidR="00881465" w:rsidRDefault="00881465" w:rsidP="00F05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1465" w:rsidRDefault="00881465" w:rsidP="00F05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B93284">
        <w:rPr>
          <w:rFonts w:ascii="Times New Roman" w:hAnsi="Times New Roman" w:cs="Times New Roman"/>
          <w:bCs/>
          <w:sz w:val="28"/>
          <w:szCs w:val="28"/>
        </w:rPr>
        <w:t xml:space="preserve">На 01 января 2023 года </w:t>
      </w:r>
      <w:r w:rsidR="00CD6643" w:rsidRPr="00B9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Красноярскому краю в ЕГРН по заявлениям </w:t>
      </w:r>
      <w:r w:rsidR="00B93284" w:rsidRPr="00B9328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 внесены сведения о 326</w:t>
      </w:r>
      <w:r w:rsidR="00CD6643" w:rsidRPr="00B9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</w:t>
      </w:r>
      <w:r w:rsidR="00B93284" w:rsidRPr="00B93284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</w:t>
      </w:r>
      <w:r w:rsidR="00DD5AFE" w:rsidRPr="00B9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учтенных объектах недвижи</w:t>
      </w:r>
      <w:r w:rsidR="00CD6643" w:rsidRPr="00B932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</w:t>
      </w:r>
      <w:r w:rsidR="00B93284" w:rsidRPr="00B93284">
        <w:rPr>
          <w:rFonts w:ascii="Times New Roman" w:eastAsia="Times New Roman" w:hAnsi="Times New Roman" w:cs="Times New Roman"/>
          <w:sz w:val="28"/>
          <w:szCs w:val="28"/>
          <w:lang w:eastAsia="ru-RU"/>
        </w:rPr>
        <w:t>, снято с кадастрового учета 7613</w:t>
      </w:r>
      <w:r w:rsidR="00CD6643" w:rsidRPr="00B9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строительства.</w:t>
      </w:r>
    </w:p>
    <w:p w:rsidR="00DD2652" w:rsidRDefault="00DD2652" w:rsidP="001F3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D76" w:rsidRPr="00F05AE8" w:rsidRDefault="005F5D76" w:rsidP="005F5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 w:rsidRPr="00F05A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Справочно</w:t>
      </w:r>
      <w:proofErr w:type="spellEnd"/>
      <w:r w:rsidRPr="00F05A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38575F" w:rsidRPr="007F276C" w:rsidRDefault="0038575F" w:rsidP="00385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С 29 июня 2021 года вступил в силу Федеральный закон от 30.12.2020 №518-ФЗ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«О внесении изменений в отдельные законодательные акты Российской Федерации», </w:t>
      </w:r>
      <w:r w:rsidR="00F63846" w:rsidRPr="007F276C">
        <w:rPr>
          <w:rFonts w:ascii="Times New Roman" w:hAnsi="Times New Roman" w:cs="Times New Roman"/>
          <w:i/>
          <w:iCs/>
          <w:sz w:val="28"/>
          <w:szCs w:val="28"/>
        </w:rPr>
        <w:t xml:space="preserve">которым </w:t>
      </w:r>
      <w:r w:rsidR="00F63846" w:rsidRPr="007F27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закреплена</w:t>
      </w:r>
      <w:r w:rsidRPr="007F27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процедура выявления </w:t>
      </w:r>
      <w:r w:rsidR="00CC54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правообладателей</w:t>
      </w:r>
      <w:r w:rsidRPr="007F27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ранее учтенных объектов недвижимости, а также внесения о них сведений в ЕГРН.</w:t>
      </w:r>
    </w:p>
    <w:p w:rsidR="0038575F" w:rsidRDefault="0038575F" w:rsidP="00385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575F" w:rsidRDefault="0038575F" w:rsidP="00B958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57" w:rsidRDefault="00B958D4" w:rsidP="002E1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83CC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Руководитель Управления </w:t>
      </w:r>
      <w:proofErr w:type="spellStart"/>
      <w:r w:rsidRPr="00D83CC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Росреестра</w:t>
      </w:r>
      <w:proofErr w:type="spellEnd"/>
      <w:r w:rsidRPr="00D83CC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по Красноярскому краю Татьяна </w:t>
      </w:r>
      <w:proofErr w:type="spellStart"/>
      <w:r w:rsidRPr="00D83CC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Голдобина</w:t>
      </w:r>
      <w:proofErr w:type="spellEnd"/>
      <w:r w:rsidRPr="00D83CC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Pr="00D83C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63846">
        <w:rPr>
          <w:rFonts w:ascii="Times New Roman" w:hAnsi="Times New Roman" w:cs="Times New Roman"/>
          <w:i/>
          <w:sz w:val="28"/>
          <w:szCs w:val="28"/>
        </w:rPr>
        <w:t>«</w:t>
      </w:r>
      <w:r w:rsidR="002E1557">
        <w:rPr>
          <w:rFonts w:ascii="Times New Roman" w:hAnsi="Times New Roman" w:cs="Times New Roman"/>
          <w:i/>
          <w:iCs/>
          <w:sz w:val="28"/>
          <w:szCs w:val="28"/>
        </w:rPr>
        <w:t>На сегодняшний день, обязательность регистрации</w:t>
      </w:r>
      <w:r w:rsidR="002E1557" w:rsidRPr="002E15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E1557">
        <w:rPr>
          <w:rFonts w:ascii="Times New Roman" w:hAnsi="Times New Roman" w:cs="Times New Roman"/>
          <w:i/>
          <w:iCs/>
          <w:sz w:val="28"/>
          <w:szCs w:val="28"/>
        </w:rPr>
        <w:t xml:space="preserve">в отношении ранее возникших прав законом не установлена. Вместе с тем, в Едином государственном реестре недвижимости должны содержатся </w:t>
      </w:r>
      <w:r w:rsidR="00D216EB">
        <w:rPr>
          <w:rFonts w:ascii="Times New Roman" w:hAnsi="Times New Roman" w:cs="Times New Roman"/>
          <w:i/>
          <w:iCs/>
          <w:sz w:val="28"/>
          <w:szCs w:val="28"/>
        </w:rPr>
        <w:t xml:space="preserve">актуальные и достоверные сведения как в отношении объектов недвижимости, так и </w:t>
      </w:r>
      <w:r w:rsidR="00F63846" w:rsidRPr="00F63846">
        <w:rPr>
          <w:rFonts w:ascii="Times New Roman" w:hAnsi="Times New Roman" w:cs="Times New Roman"/>
          <w:i/>
          <w:iCs/>
          <w:sz w:val="28"/>
          <w:szCs w:val="28"/>
        </w:rPr>
        <w:t>о правообладателях</w:t>
      </w:r>
      <w:r w:rsidR="00D216EB">
        <w:rPr>
          <w:rFonts w:ascii="Times New Roman" w:hAnsi="Times New Roman" w:cs="Times New Roman"/>
          <w:i/>
          <w:iCs/>
          <w:sz w:val="28"/>
          <w:szCs w:val="28"/>
        </w:rPr>
        <w:t xml:space="preserve"> таких объектов</w:t>
      </w:r>
      <w:r w:rsidR="00F6384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CC544F">
        <w:rPr>
          <w:rFonts w:ascii="Times New Roman" w:hAnsi="Times New Roman" w:cs="Times New Roman"/>
          <w:i/>
          <w:iCs/>
          <w:sz w:val="28"/>
          <w:szCs w:val="28"/>
        </w:rPr>
        <w:t xml:space="preserve"> Это также является одной из задач </w:t>
      </w:r>
      <w:r w:rsidR="00CC544F" w:rsidRPr="00CC544F">
        <w:rPr>
          <w:rFonts w:ascii="Times New Roman" w:hAnsi="Times New Roman" w:cs="Times New Roman"/>
          <w:bCs/>
          <w:i/>
          <w:sz w:val="28"/>
          <w:szCs w:val="28"/>
        </w:rPr>
        <w:t>госпрограммы «Национальная система пространственных данных»</w:t>
      </w:r>
      <w:r w:rsidR="00CC544F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5B46B8" w:rsidRDefault="005B46B8" w:rsidP="002E1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9639F" w:rsidRDefault="0079639F" w:rsidP="0079639F">
      <w:pPr>
        <w:pStyle w:val="a3"/>
        <w:spacing w:before="0" w:beforeAutospacing="0" w:after="0" w:afterAutospacing="0"/>
        <w:ind w:firstLine="450"/>
        <w:jc w:val="both"/>
        <w:rPr>
          <w:i/>
          <w:sz w:val="27"/>
          <w:szCs w:val="27"/>
          <w:shd w:val="clear" w:color="auto" w:fill="FFFFFF"/>
        </w:rPr>
      </w:pPr>
      <w:r>
        <w:rPr>
          <w:b/>
          <w:i/>
          <w:sz w:val="27"/>
          <w:szCs w:val="27"/>
        </w:rPr>
        <w:t>Директор филиала ППК «</w:t>
      </w:r>
      <w:proofErr w:type="spellStart"/>
      <w:r>
        <w:rPr>
          <w:b/>
          <w:i/>
          <w:sz w:val="27"/>
          <w:szCs w:val="27"/>
        </w:rPr>
        <w:t>Роскадастр</w:t>
      </w:r>
      <w:proofErr w:type="spellEnd"/>
      <w:r>
        <w:rPr>
          <w:b/>
          <w:i/>
          <w:sz w:val="27"/>
          <w:szCs w:val="27"/>
        </w:rPr>
        <w:t>» по Красноярскому краю</w:t>
      </w:r>
      <w:r>
        <w:rPr>
          <w:i/>
          <w:sz w:val="27"/>
          <w:szCs w:val="27"/>
        </w:rPr>
        <w:t xml:space="preserve">, </w:t>
      </w:r>
      <w:r>
        <w:rPr>
          <w:b/>
          <w:i/>
          <w:sz w:val="27"/>
          <w:szCs w:val="27"/>
        </w:rPr>
        <w:t xml:space="preserve">Юрий Трепачев: </w:t>
      </w:r>
      <w:r>
        <w:rPr>
          <w:i/>
          <w:sz w:val="27"/>
          <w:szCs w:val="27"/>
        </w:rPr>
        <w:t xml:space="preserve">«Выявление правообладателей ранее учтенных объектов недвижимости обеспечит гражданам защиту их прав и имущественных интересов, убережет от мошеннических действий с их имуществом, позволит внести в ЕГРН контактные данные правообладателей (адресов электронной почты, почтового адреса). Это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</w:t>
      </w:r>
      <w:r>
        <w:rPr>
          <w:i/>
          <w:sz w:val="27"/>
          <w:szCs w:val="27"/>
        </w:rPr>
        <w:lastRenderedPageBreak/>
        <w:t>смежных земельных участков, что поможет избежать возникновения земельных споров».</w:t>
      </w:r>
    </w:p>
    <w:p w:rsidR="002E1557" w:rsidRDefault="002E1557" w:rsidP="00D84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</w:p>
    <w:p w:rsidR="002B3FA2" w:rsidRPr="00810E06" w:rsidRDefault="00D84152" w:rsidP="00897E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</w:t>
      </w:r>
      <w:r w:rsidR="002B3FA2" w:rsidRPr="00D84152">
        <w:rPr>
          <w:rFonts w:ascii="Times New Roman" w:hAnsi="Times New Roman"/>
          <w:b/>
          <w:i/>
          <w:sz w:val="28"/>
          <w:szCs w:val="28"/>
        </w:rPr>
        <w:t xml:space="preserve">уководитель Красноярского подразделения А СРО «Кадастровые инженеры» Наталья </w:t>
      </w:r>
      <w:r w:rsidR="002B3FA2" w:rsidRPr="00D84152">
        <w:rPr>
          <w:rFonts w:ascii="Times New Roman" w:hAnsi="Times New Roman"/>
          <w:b/>
          <w:i/>
          <w:iCs/>
          <w:sz w:val="28"/>
          <w:szCs w:val="28"/>
        </w:rPr>
        <w:t>Черных</w:t>
      </w:r>
      <w:r w:rsidRPr="00D84152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«</w:t>
      </w:r>
      <w:r w:rsidR="001F18B0">
        <w:rPr>
          <w:rFonts w:ascii="Times New Roman" w:hAnsi="Times New Roman" w:cs="Times New Roman"/>
          <w:i/>
          <w:iCs/>
          <w:sz w:val="28"/>
          <w:szCs w:val="28"/>
        </w:rPr>
        <w:t xml:space="preserve">Муниципалитеты наделены полномочиями по выявлению правообладателей ранее учтенных объектов недвижимости и направлению о них сведений в </w:t>
      </w:r>
      <w:proofErr w:type="spellStart"/>
      <w:r w:rsidR="001F18B0">
        <w:rPr>
          <w:rFonts w:ascii="Times New Roman" w:hAnsi="Times New Roman" w:cs="Times New Roman"/>
          <w:i/>
          <w:iCs/>
          <w:sz w:val="28"/>
          <w:szCs w:val="28"/>
        </w:rPr>
        <w:t>Росреестр</w:t>
      </w:r>
      <w:proofErr w:type="spellEnd"/>
      <w:r w:rsidR="001F18B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175E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94631">
        <w:rPr>
          <w:rFonts w:ascii="Times New Roman" w:hAnsi="Times New Roman" w:cs="Times New Roman"/>
          <w:i/>
          <w:iCs/>
          <w:sz w:val="28"/>
          <w:szCs w:val="28"/>
        </w:rPr>
        <w:t>Такая работа позволит обеспечить полноту и точность реестра</w:t>
      </w:r>
      <w:r w:rsidR="00897E5B">
        <w:rPr>
          <w:rFonts w:ascii="Times New Roman" w:hAnsi="Times New Roman" w:cs="Times New Roman"/>
          <w:i/>
          <w:iCs/>
          <w:sz w:val="28"/>
          <w:szCs w:val="28"/>
        </w:rPr>
        <w:t>. Кроме того, в процессе данной работы исключаются сведения об объектах, которые прекратили свое существование в силу разных причин (например, снос, пожар и т.д.)</w:t>
      </w:r>
      <w:r>
        <w:rPr>
          <w:rFonts w:ascii="Times New Roman" w:hAnsi="Times New Roman"/>
          <w:i/>
          <w:sz w:val="28"/>
          <w:szCs w:val="28"/>
        </w:rPr>
        <w:t>»</w:t>
      </w:r>
      <w:r w:rsidR="00810E06">
        <w:rPr>
          <w:rFonts w:ascii="Times New Roman" w:hAnsi="Times New Roman"/>
          <w:i/>
          <w:sz w:val="28"/>
          <w:szCs w:val="28"/>
        </w:rPr>
        <w:t>.</w:t>
      </w:r>
    </w:p>
    <w:p w:rsidR="002E1557" w:rsidRDefault="002E1557" w:rsidP="00F638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C544F" w:rsidRDefault="00CC544F" w:rsidP="00F638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C544F" w:rsidRDefault="00CC544F" w:rsidP="00F638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63846" w:rsidRDefault="00F63846" w:rsidP="00F638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63846" w:rsidRDefault="00F63846" w:rsidP="00F638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F6D0F" w:rsidRDefault="00BF6D0F"/>
    <w:sectPr w:rsidR="00BF6D0F" w:rsidSect="00F05AE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6"/>
    <w:rsid w:val="000C745D"/>
    <w:rsid w:val="00175E9F"/>
    <w:rsid w:val="001F18B0"/>
    <w:rsid w:val="001F34C9"/>
    <w:rsid w:val="00232155"/>
    <w:rsid w:val="00264996"/>
    <w:rsid w:val="0029156F"/>
    <w:rsid w:val="002B3FA2"/>
    <w:rsid w:val="002E1557"/>
    <w:rsid w:val="00377F30"/>
    <w:rsid w:val="0038575F"/>
    <w:rsid w:val="0058081A"/>
    <w:rsid w:val="00594631"/>
    <w:rsid w:val="005A5218"/>
    <w:rsid w:val="005B46B8"/>
    <w:rsid w:val="005F5D76"/>
    <w:rsid w:val="006A271E"/>
    <w:rsid w:val="00710E1F"/>
    <w:rsid w:val="007141BC"/>
    <w:rsid w:val="0079639F"/>
    <w:rsid w:val="007F276C"/>
    <w:rsid w:val="00810E06"/>
    <w:rsid w:val="00881465"/>
    <w:rsid w:val="00897E5B"/>
    <w:rsid w:val="008D7379"/>
    <w:rsid w:val="009459E7"/>
    <w:rsid w:val="00AE0C4B"/>
    <w:rsid w:val="00B93284"/>
    <w:rsid w:val="00B958D4"/>
    <w:rsid w:val="00BF6D0F"/>
    <w:rsid w:val="00CC2DD2"/>
    <w:rsid w:val="00CC544F"/>
    <w:rsid w:val="00CD6643"/>
    <w:rsid w:val="00D216EB"/>
    <w:rsid w:val="00D24F61"/>
    <w:rsid w:val="00D83CCA"/>
    <w:rsid w:val="00D84152"/>
    <w:rsid w:val="00DC5427"/>
    <w:rsid w:val="00DD2652"/>
    <w:rsid w:val="00DD5AFE"/>
    <w:rsid w:val="00F05AE8"/>
    <w:rsid w:val="00F63846"/>
    <w:rsid w:val="00F7243E"/>
    <w:rsid w:val="00FA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54223-EC7D-47EC-BEAB-EF9C1158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8D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Чебан Наталья Петровна</dc:creator>
  <cp:keywords/>
  <dc:description/>
  <cp:lastModifiedBy>Чебан Наталья Петровна</cp:lastModifiedBy>
  <cp:revision>28</cp:revision>
  <dcterms:created xsi:type="dcterms:W3CDTF">2022-12-22T07:38:00Z</dcterms:created>
  <dcterms:modified xsi:type="dcterms:W3CDTF">2023-01-25T01:58:00Z</dcterms:modified>
</cp:coreProperties>
</file>