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F7" w:rsidRDefault="006A31F7" w:rsidP="00884A4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9429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F7" w:rsidRDefault="006A31F7" w:rsidP="00884A4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1F7" w:rsidRPr="006A31F7" w:rsidRDefault="006A31F7" w:rsidP="00884A44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1F7">
        <w:rPr>
          <w:rFonts w:ascii="Times New Roman" w:hAnsi="Times New Roman" w:cs="Times New Roman"/>
          <w:b/>
          <w:sz w:val="28"/>
          <w:szCs w:val="28"/>
        </w:rPr>
        <w:t xml:space="preserve">В Красноярском крае растет спрос на </w:t>
      </w:r>
      <w:r w:rsidR="00425B21">
        <w:rPr>
          <w:rFonts w:ascii="Times New Roman" w:hAnsi="Times New Roman" w:cs="Times New Roman"/>
          <w:b/>
          <w:sz w:val="28"/>
          <w:szCs w:val="28"/>
        </w:rPr>
        <w:t>«А</w:t>
      </w:r>
      <w:r w:rsidRPr="006A31F7">
        <w:rPr>
          <w:rFonts w:ascii="Times New Roman" w:hAnsi="Times New Roman" w:cs="Times New Roman"/>
          <w:b/>
          <w:sz w:val="28"/>
          <w:szCs w:val="28"/>
        </w:rPr>
        <w:t>рктический гектар</w:t>
      </w:r>
      <w:r w:rsidR="00425B21">
        <w:rPr>
          <w:rFonts w:ascii="Times New Roman" w:hAnsi="Times New Roman" w:cs="Times New Roman"/>
          <w:b/>
          <w:sz w:val="28"/>
          <w:szCs w:val="28"/>
        </w:rPr>
        <w:t>»</w:t>
      </w:r>
    </w:p>
    <w:p w:rsidR="00CB5385" w:rsidRPr="00CB5385" w:rsidRDefault="00CB5385" w:rsidP="00884A4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385">
        <w:rPr>
          <w:rFonts w:ascii="Times New Roman" w:hAnsi="Times New Roman" w:cs="Times New Roman"/>
          <w:sz w:val="28"/>
          <w:szCs w:val="28"/>
        </w:rPr>
        <w:t xml:space="preserve">Вот уже полгода </w:t>
      </w:r>
      <w:r w:rsidR="00884A44" w:rsidRPr="00CB5385">
        <w:rPr>
          <w:rFonts w:ascii="Times New Roman" w:hAnsi="Times New Roman" w:cs="Times New Roman"/>
          <w:sz w:val="28"/>
          <w:szCs w:val="28"/>
        </w:rPr>
        <w:t xml:space="preserve">на территории Красноярского края </w:t>
      </w:r>
      <w:r w:rsidRPr="00CB5385">
        <w:rPr>
          <w:rFonts w:ascii="Times New Roman" w:hAnsi="Times New Roman" w:cs="Times New Roman"/>
          <w:sz w:val="28"/>
          <w:szCs w:val="28"/>
        </w:rPr>
        <w:t xml:space="preserve">реализуется Федеральный закон от 01.05.2016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385">
        <w:rPr>
          <w:rFonts w:ascii="Times New Roman" w:hAnsi="Times New Roman" w:cs="Times New Roman"/>
          <w:sz w:val="28"/>
          <w:szCs w:val="28"/>
        </w:rPr>
        <w:t xml:space="preserve"> 119-ФЗ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5385">
        <w:rPr>
          <w:rFonts w:ascii="Times New Roman" w:hAnsi="Times New Roman" w:cs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 w:rsidR="00884A44">
        <w:rPr>
          <w:rFonts w:ascii="Times New Roman" w:hAnsi="Times New Roman" w:cs="Times New Roman"/>
          <w:sz w:val="28"/>
          <w:szCs w:val="28"/>
        </w:rPr>
        <w:t>, так называемый «Арктический гектар»</w:t>
      </w:r>
      <w:r w:rsidRPr="00CB53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385" w:rsidRPr="00CB5385" w:rsidRDefault="00CB5385" w:rsidP="00884A4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385">
        <w:rPr>
          <w:rFonts w:ascii="Times New Roman" w:hAnsi="Times New Roman" w:cs="Times New Roman"/>
          <w:sz w:val="28"/>
          <w:szCs w:val="28"/>
        </w:rPr>
        <w:t>За этот период Управлением Росреестра по Красноярскому краю зарегистрировано 5</w:t>
      </w:r>
      <w:r w:rsidR="001D56A5">
        <w:rPr>
          <w:rFonts w:ascii="Times New Roman" w:hAnsi="Times New Roman" w:cs="Times New Roman"/>
          <w:sz w:val="28"/>
          <w:szCs w:val="28"/>
        </w:rPr>
        <w:t>2</w:t>
      </w:r>
      <w:r w:rsidRPr="00CB538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D56A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CB5385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земельными участками</w:t>
      </w:r>
      <w:r w:rsidR="00884A44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 w:rsidR="00425B21">
        <w:rPr>
          <w:rFonts w:ascii="Times New Roman" w:hAnsi="Times New Roman" w:cs="Times New Roman"/>
          <w:sz w:val="28"/>
          <w:szCs w:val="28"/>
        </w:rPr>
        <w:t>А</w:t>
      </w:r>
      <w:r w:rsidR="00884A44">
        <w:rPr>
          <w:rFonts w:ascii="Times New Roman" w:hAnsi="Times New Roman" w:cs="Times New Roman"/>
          <w:sz w:val="28"/>
          <w:szCs w:val="28"/>
        </w:rPr>
        <w:t>рктический гектар»</w:t>
      </w:r>
      <w:r w:rsidR="00884A44" w:rsidRPr="00CB5385">
        <w:rPr>
          <w:rFonts w:ascii="Times New Roman" w:hAnsi="Times New Roman" w:cs="Times New Roman"/>
          <w:sz w:val="28"/>
          <w:szCs w:val="28"/>
        </w:rPr>
        <w:t>.</w:t>
      </w:r>
    </w:p>
    <w:p w:rsidR="0072134C" w:rsidRDefault="00CB5385" w:rsidP="00884A4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385">
        <w:rPr>
          <w:rFonts w:ascii="Times New Roman" w:hAnsi="Times New Roman" w:cs="Times New Roman"/>
          <w:sz w:val="28"/>
          <w:szCs w:val="28"/>
        </w:rPr>
        <w:t xml:space="preserve">Около 90 % предоставляемых земельных участков находится в муниципальном образовании город Норильск Красноярского края, остальные – в </w:t>
      </w:r>
      <w:r w:rsidRPr="00CB5385">
        <w:rPr>
          <w:rFonts w:ascii="Times New Roman" w:hAnsi="Times New Roman" w:cs="Times New Roman"/>
          <w:sz w:val="28"/>
          <w:szCs w:val="28"/>
          <w:shd w:val="clear" w:color="auto" w:fill="FFFFFF"/>
        </w:rPr>
        <w:t>Туруханском районе</w:t>
      </w:r>
      <w:r w:rsidR="00884A44" w:rsidRPr="00884A44">
        <w:rPr>
          <w:rFonts w:ascii="Times New Roman" w:hAnsi="Times New Roman" w:cs="Times New Roman"/>
          <w:sz w:val="28"/>
          <w:szCs w:val="28"/>
        </w:rPr>
        <w:t xml:space="preserve"> </w:t>
      </w:r>
      <w:r w:rsidR="00884A44" w:rsidRPr="00CB5385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CB53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53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A44" w:rsidRDefault="00884A44" w:rsidP="00884A44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</w:t>
      </w:r>
      <w:r w:rsidRPr="00884A44">
        <w:rPr>
          <w:sz w:val="28"/>
          <w:szCs w:val="28"/>
        </w:rPr>
        <w:t xml:space="preserve">первоначально земельный участок, площадь которого не превышает одного гектара, предоставляется гражданину в безвозмездное пользование </w:t>
      </w:r>
      <w:r>
        <w:rPr>
          <w:sz w:val="28"/>
          <w:szCs w:val="28"/>
        </w:rPr>
        <w:t xml:space="preserve">бесплатно </w:t>
      </w:r>
      <w:r w:rsidRPr="00884A44">
        <w:rPr>
          <w:sz w:val="28"/>
          <w:szCs w:val="28"/>
        </w:rPr>
        <w:t>сроком на пять лет, после чего земельный участок может быть оформлен в собственность или аренду.</w:t>
      </w:r>
    </w:p>
    <w:p w:rsidR="006A31F7" w:rsidRDefault="006A31F7" w:rsidP="00884A44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A31F7" w:rsidRDefault="006A31F7" w:rsidP="006A31F7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>Материал подготовлен</w:t>
      </w:r>
    </w:p>
    <w:p w:rsidR="006A31F7" w:rsidRDefault="006A31F7" w:rsidP="006A31F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Управлением Росреестра по Красноярскому краю </w:t>
      </w:r>
    </w:p>
    <w:p w:rsidR="006A31F7" w:rsidRDefault="006A31F7" w:rsidP="006A31F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Контакты для СМИ: </w:t>
      </w:r>
    </w:p>
    <w:p w:rsidR="006A31F7" w:rsidRDefault="006A31F7" w:rsidP="006A31F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тел.: (391)2-226-756 </w:t>
      </w:r>
    </w:p>
    <w:p w:rsidR="006A31F7" w:rsidRPr="00425B21" w:rsidRDefault="006A31F7" w:rsidP="006A31F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proofErr w:type="gramEnd"/>
      <w:r w:rsidRPr="00425B2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-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425B2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r w:rsidRPr="00425B2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@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425B2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24.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r w:rsidRPr="00425B2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</w:p>
    <w:p w:rsidR="006A31F7" w:rsidRDefault="006A31F7" w:rsidP="006A31F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http://vk.com/to24.rosreestr</w:t>
        </w:r>
      </w:hyperlink>
    </w:p>
    <w:p w:rsidR="006A31F7" w:rsidRDefault="000C5299" w:rsidP="006A31F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="006A31F7">
          <w:rPr>
            <w:rStyle w:val="a6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Telegram</w:t>
        </w:r>
      </w:hyperlink>
      <w:r w:rsidR="006A31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6A31F7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https://t.me/Rosreestr_krsk24</w:t>
        </w:r>
      </w:hyperlink>
    </w:p>
    <w:p w:rsidR="006A31F7" w:rsidRDefault="006A31F7" w:rsidP="006A31F7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Одноклассники </w:t>
      </w:r>
      <w:hyperlink r:id="rId8" w:history="1">
        <w:r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https://ok.ru/to24.rosreestr</w:t>
        </w:r>
      </w:hyperlink>
    </w:p>
    <w:p w:rsidR="006A31F7" w:rsidRPr="00425B21" w:rsidRDefault="006A31F7" w:rsidP="006A31F7">
      <w:pPr>
        <w:spacing w:after="0" w:line="240" w:lineRule="auto"/>
        <w:rPr>
          <w:color w:val="0000FF"/>
          <w:u w:val="single"/>
          <w:lang w:val="en-US"/>
        </w:rPr>
      </w:pPr>
      <w:proofErr w:type="spellStart"/>
      <w:r>
        <w:rPr>
          <w:rStyle w:val="a6"/>
          <w:rFonts w:ascii="Times New Roman" w:eastAsia="Times New Roman" w:hAnsi="Times New Roman" w:cs="Times New Roman"/>
          <w:sz w:val="18"/>
          <w:szCs w:val="18"/>
          <w:lang w:val="en-US" w:eastAsia="ru-RU"/>
        </w:rPr>
        <w:t>RuTube</w:t>
      </w:r>
      <w:proofErr w:type="spellEnd"/>
      <w:r>
        <w:rPr>
          <w:rStyle w:val="a6"/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hyperlink r:id="rId9" w:history="1">
        <w:r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https://rutube.ru/channel/30409991/</w:t>
        </w:r>
      </w:hyperlink>
    </w:p>
    <w:p w:rsidR="00884A44" w:rsidRPr="006A31F7" w:rsidRDefault="00884A44" w:rsidP="00CB538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84A44" w:rsidRPr="006A31F7" w:rsidSect="0007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54F8"/>
    <w:rsid w:val="00075350"/>
    <w:rsid w:val="000C5299"/>
    <w:rsid w:val="001D56A5"/>
    <w:rsid w:val="00425B21"/>
    <w:rsid w:val="006A31F7"/>
    <w:rsid w:val="0072134C"/>
    <w:rsid w:val="007754F8"/>
    <w:rsid w:val="00884A44"/>
    <w:rsid w:val="00CB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A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A4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A31F7"/>
    <w:rPr>
      <w:i/>
      <w:iCs/>
    </w:rPr>
  </w:style>
  <w:style w:type="character" w:styleId="a6">
    <w:name w:val="Hyperlink"/>
    <w:basedOn w:val="a0"/>
    <w:uiPriority w:val="99"/>
    <w:semiHidden/>
    <w:unhideWhenUsed/>
    <w:rsid w:val="006A3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Юлия Александровна</dc:creator>
  <cp:keywords/>
  <dc:description/>
  <cp:lastModifiedBy>PavlovaAV</cp:lastModifiedBy>
  <cp:revision>4</cp:revision>
  <cp:lastPrinted>2023-05-29T03:09:00Z</cp:lastPrinted>
  <dcterms:created xsi:type="dcterms:W3CDTF">2023-05-29T02:29:00Z</dcterms:created>
  <dcterms:modified xsi:type="dcterms:W3CDTF">2023-05-29T09:21:00Z</dcterms:modified>
</cp:coreProperties>
</file>