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noProof/>
          <w:sz w:val="20"/>
          <w:szCs w:val="20"/>
          <w:lang w:eastAsia="ru-RU"/>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b/>
          <w:sz w:val="32"/>
          <w:szCs w:val="32"/>
          <w:lang w:eastAsia="ru-RU"/>
        </w:rPr>
        <w:t>АДМИНИСТРАЦИЯ ПОСЕЛКА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2A1DC8">
        <w:rPr>
          <w:rFonts w:ascii="Times New Roman" w:eastAsia="Times New Roman" w:hAnsi="Times New Roman" w:cs="Times New Roman"/>
          <w:b/>
          <w:sz w:val="32"/>
          <w:szCs w:val="32"/>
          <w:lang w:eastAsia="ru-RU"/>
        </w:rPr>
        <w:t>БЕРЕЗОВСКОГО РАЙОНА КРАСНОЯРСКОГО КРАЯ</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b/>
          <w:sz w:val="48"/>
          <w:szCs w:val="48"/>
          <w:lang w:eastAsia="ru-RU"/>
        </w:rPr>
        <w:t>ПОСТАНОВЛЕНИЕ</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sz w:val="28"/>
          <w:szCs w:val="28"/>
          <w:lang w:eastAsia="ru-RU"/>
        </w:rPr>
        <w:t>п.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234923" w:rsidRDefault="00234923" w:rsidP="002A1DC8">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19</w:t>
      </w:r>
      <w:bookmarkStart w:id="0" w:name="_GoBack"/>
      <w:bookmarkEnd w:id="0"/>
      <w:r w:rsidR="002A1DC8" w:rsidRPr="00496E06">
        <w:rPr>
          <w:rFonts w:ascii="Times New Roman" w:eastAsia="Times New Roman" w:hAnsi="Times New Roman" w:cs="Times New Roman"/>
          <w:sz w:val="28"/>
          <w:szCs w:val="28"/>
          <w:lang w:eastAsia="ru-RU"/>
        </w:rPr>
        <w:t xml:space="preserve"> </w:t>
      </w:r>
      <w:r w:rsidR="00AC75F8">
        <w:rPr>
          <w:rFonts w:ascii="Times New Roman" w:eastAsia="Times New Roman" w:hAnsi="Times New Roman" w:cs="Times New Roman"/>
          <w:sz w:val="28"/>
          <w:szCs w:val="28"/>
          <w:lang w:eastAsia="ru-RU"/>
        </w:rPr>
        <w:t>декабря</w:t>
      </w:r>
      <w:r w:rsidR="002A1DC8" w:rsidRPr="00496E06">
        <w:rPr>
          <w:rFonts w:ascii="Times New Roman" w:eastAsia="Times New Roman" w:hAnsi="Times New Roman" w:cs="Times New Roman"/>
          <w:sz w:val="28"/>
          <w:szCs w:val="28"/>
          <w:lang w:eastAsia="ru-RU"/>
        </w:rPr>
        <w:t xml:space="preserve"> 2022</w:t>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val="en-US" w:eastAsia="ru-RU"/>
        </w:rPr>
        <w:t>633</w:t>
      </w:r>
    </w:p>
    <w:tbl>
      <w:tblPr>
        <w:tblW w:w="9939" w:type="dxa"/>
        <w:tblInd w:w="-84" w:type="dxa"/>
        <w:tblLook w:val="04A0" w:firstRow="1" w:lastRow="0" w:firstColumn="1" w:lastColumn="0" w:noHBand="0" w:noVBand="1"/>
      </w:tblPr>
      <w:tblGrid>
        <w:gridCol w:w="6888"/>
        <w:gridCol w:w="3051"/>
      </w:tblGrid>
      <w:tr w:rsidR="002A1DC8" w:rsidRPr="0082134F" w:rsidTr="002A1DC8">
        <w:tc>
          <w:tcPr>
            <w:tcW w:w="6888" w:type="dxa"/>
            <w:hideMark/>
          </w:tcPr>
          <w:p w:rsidR="002A1DC8" w:rsidRPr="00496E06"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496E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О внесении изменений в постановление администрации поселка Березовка от 15.02.2016</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tc>
        <w:tc>
          <w:tcPr>
            <w:tcW w:w="3051" w:type="dxa"/>
          </w:tcPr>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2134F">
        <w:rPr>
          <w:rFonts w:ascii="Times New Roman" w:eastAsia="Times New Roman" w:hAnsi="Times New Roman" w:cs="Times New Roman"/>
          <w:sz w:val="28"/>
          <w:szCs w:val="28"/>
          <w:lang w:eastAsia="ru-RU"/>
        </w:rPr>
        <w:t>В соответствии с</w:t>
      </w:r>
      <w:r w:rsidR="00CD1870" w:rsidRPr="0082134F">
        <w:rPr>
          <w:rFonts w:ascii="Times New Roman" w:eastAsia="Times New Roman" w:hAnsi="Times New Roman" w:cs="Times New Roman"/>
          <w:sz w:val="28"/>
          <w:szCs w:val="28"/>
          <w:lang w:eastAsia="ru-RU"/>
        </w:rPr>
        <w:t xml:space="preserve"> </w:t>
      </w:r>
      <w:hyperlink r:id="rId9" w:tgtFrame="_blank" w:history="1">
        <w:r w:rsidRPr="0082134F">
          <w:rPr>
            <w:rFonts w:ascii="Times New Roman" w:eastAsia="Times New Roman" w:hAnsi="Times New Roman" w:cs="Times New Roman"/>
            <w:sz w:val="28"/>
            <w:szCs w:val="28"/>
            <w:lang w:eastAsia="ru-RU"/>
          </w:rPr>
          <w:t>Гражданским кодексом Российской Федерации</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hyperlink r:id="rId10" w:tgtFrame="_blank" w:history="1">
        <w:r w:rsidRPr="0082134F">
          <w:rPr>
            <w:rFonts w:ascii="Times New Roman" w:eastAsia="Times New Roman" w:hAnsi="Times New Roman" w:cs="Times New Roman"/>
            <w:sz w:val="28"/>
            <w:szCs w:val="28"/>
            <w:lang w:eastAsia="ru-RU"/>
          </w:rPr>
          <w:t>Земельным кодексом РФ</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Федеральным законом</w:t>
      </w:r>
      <w:r w:rsidR="00CD1870" w:rsidRPr="0082134F">
        <w:rPr>
          <w:rFonts w:ascii="Times New Roman" w:eastAsia="Times New Roman" w:hAnsi="Times New Roman" w:cs="Times New Roman"/>
          <w:sz w:val="28"/>
          <w:szCs w:val="28"/>
          <w:lang w:eastAsia="ru-RU"/>
        </w:rPr>
        <w:t xml:space="preserve"> </w:t>
      </w:r>
      <w:hyperlink r:id="rId11" w:tgtFrame="_blank" w:history="1">
        <w:r w:rsidRPr="0082134F">
          <w:rPr>
            <w:rFonts w:ascii="Times New Roman" w:eastAsia="Times New Roman" w:hAnsi="Times New Roman" w:cs="Times New Roman"/>
            <w:sz w:val="28"/>
            <w:szCs w:val="28"/>
            <w:lang w:eastAsia="ru-RU"/>
          </w:rPr>
          <w:t>от 26.07.2006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135-ФЗ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защите конкуренции», Федеральным законом</w:t>
      </w:r>
      <w:r w:rsidR="00CD1870" w:rsidRPr="0082134F">
        <w:rPr>
          <w:rFonts w:ascii="Times New Roman" w:eastAsia="Times New Roman" w:hAnsi="Times New Roman" w:cs="Times New Roman"/>
          <w:sz w:val="28"/>
          <w:szCs w:val="28"/>
          <w:lang w:eastAsia="ru-RU"/>
        </w:rPr>
        <w:t xml:space="preserve"> </w:t>
      </w:r>
      <w:hyperlink r:id="rId12" w:tgtFrame="_blank" w:history="1">
        <w:r w:rsidRPr="0082134F">
          <w:rPr>
            <w:rFonts w:ascii="Times New Roman" w:eastAsia="Times New Roman" w:hAnsi="Times New Roman" w:cs="Times New Roman"/>
            <w:sz w:val="28"/>
            <w:szCs w:val="28"/>
            <w:lang w:eastAsia="ru-RU"/>
          </w:rPr>
          <w:t>от 13.03.2006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38-ФЗ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рекламе», в целях</w:t>
      </w:r>
      <w:r w:rsidR="00AC75F8">
        <w:rPr>
          <w:rFonts w:ascii="Times New Roman" w:eastAsia="Times New Roman" w:hAnsi="Times New Roman" w:cs="Times New Roman"/>
          <w:sz w:val="28"/>
          <w:szCs w:val="28"/>
          <w:lang w:eastAsia="ru-RU"/>
        </w:rPr>
        <w:t xml:space="preserve"> организации эффективной работы, </w:t>
      </w:r>
      <w:r w:rsidR="00AC75F8" w:rsidRPr="00AC75F8">
        <w:rPr>
          <w:rFonts w:ascii="Times New Roman" w:eastAsia="Times New Roman" w:hAnsi="Times New Roman" w:cs="Times New Roman"/>
          <w:sz w:val="28"/>
          <w:szCs w:val="28"/>
          <w:lang w:eastAsia="ru-RU"/>
        </w:rPr>
        <w:t>соблюдения допустимых пределов использования властных полномочий в реализации публичного интереса при решении вопросов о необходимости, целесообразности назначения торгов</w:t>
      </w:r>
      <w:r w:rsidR="00AC75F8" w:rsidRPr="00FD0CB8">
        <w:rPr>
          <w:rFonts w:ascii="Times New Roman" w:eastAsia="Times New Roman" w:hAnsi="Times New Roman" w:cs="Times New Roman"/>
          <w:sz w:val="28"/>
          <w:szCs w:val="28"/>
          <w:lang w:eastAsia="ru-RU"/>
        </w:rPr>
        <w:t>,</w:t>
      </w:r>
      <w:r w:rsidRPr="0082134F">
        <w:rPr>
          <w:rFonts w:ascii="Times New Roman" w:eastAsia="Times New Roman" w:hAnsi="Times New Roman" w:cs="Times New Roman"/>
          <w:sz w:val="28"/>
          <w:szCs w:val="28"/>
          <w:lang w:eastAsia="ru-RU"/>
        </w:rPr>
        <w:t xml:space="preserve"> проведении торгов по продаже земельных участков, находящихся в государственной и муниципальной собственности</w:t>
      </w:r>
      <w:proofErr w:type="gramEnd"/>
      <w:r w:rsidRPr="0082134F">
        <w:rPr>
          <w:rFonts w:ascii="Times New Roman" w:eastAsia="Times New Roman" w:hAnsi="Times New Roman" w:cs="Times New Roman"/>
          <w:sz w:val="28"/>
          <w:szCs w:val="28"/>
          <w:lang w:eastAsia="ru-RU"/>
        </w:rPr>
        <w:t xml:space="preserve"> или права на заключение договоров аренды таких земельных участков, справедливости, публичности, открытости и прозрачности, руководствуясь</w:t>
      </w:r>
      <w:r w:rsidR="00CD1870" w:rsidRPr="0082134F">
        <w:rPr>
          <w:rFonts w:ascii="Times New Roman" w:eastAsia="Times New Roman" w:hAnsi="Times New Roman" w:cs="Times New Roman"/>
          <w:sz w:val="28"/>
          <w:szCs w:val="28"/>
          <w:lang w:eastAsia="ru-RU"/>
        </w:rPr>
        <w:t xml:space="preserve"> </w:t>
      </w:r>
      <w:hyperlink r:id="rId13" w:tgtFrame="_blank" w:history="1">
        <w:r w:rsidRPr="0082134F">
          <w:rPr>
            <w:rFonts w:ascii="Times New Roman" w:eastAsia="Times New Roman" w:hAnsi="Times New Roman" w:cs="Times New Roman"/>
            <w:sz w:val="28"/>
            <w:szCs w:val="28"/>
            <w:lang w:eastAsia="ru-RU"/>
          </w:rPr>
          <w:t>Уставом</w:t>
        </w:r>
      </w:hyperlink>
      <w:r w:rsidR="00CD1870" w:rsidRPr="0082134F">
        <w:rPr>
          <w:sz w:val="28"/>
          <w:szCs w:val="28"/>
        </w:rPr>
        <w:t xml:space="preserve"> </w:t>
      </w:r>
      <w:r w:rsidRPr="0082134F">
        <w:rPr>
          <w:rFonts w:ascii="Times New Roman" w:eastAsia="Times New Roman" w:hAnsi="Times New Roman" w:cs="Times New Roman"/>
          <w:sz w:val="28"/>
          <w:szCs w:val="28"/>
          <w:lang w:eastAsia="ru-RU"/>
        </w:rPr>
        <w:t>поселка Березовка,</w:t>
      </w: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2134F">
        <w:rPr>
          <w:rFonts w:ascii="Times New Roman" w:eastAsia="Times New Roman" w:hAnsi="Times New Roman" w:cs="Times New Roman"/>
          <w:b/>
          <w:sz w:val="28"/>
          <w:szCs w:val="28"/>
          <w:lang w:eastAsia="ru-RU"/>
        </w:rPr>
        <w:t>ПОСТАНОВЛЯЮ:</w:t>
      </w:r>
    </w:p>
    <w:p w:rsidR="002A1DC8" w:rsidRPr="00496E06"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1.</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 xml:space="preserve">Внести в </w:t>
      </w:r>
      <w:r w:rsidR="00496E06" w:rsidRPr="0082134F">
        <w:rPr>
          <w:rFonts w:ascii="Times New Roman" w:eastAsia="Times New Roman" w:hAnsi="Times New Roman" w:cs="Times New Roman"/>
          <w:sz w:val="28"/>
          <w:szCs w:val="28"/>
          <w:lang w:eastAsia="ru-RU"/>
        </w:rPr>
        <w:t>П</w:t>
      </w:r>
      <w:r w:rsidRPr="0082134F">
        <w:rPr>
          <w:rFonts w:ascii="Times New Roman" w:eastAsia="Times New Roman" w:hAnsi="Times New Roman" w:cs="Times New Roman"/>
          <w:sz w:val="28"/>
          <w:szCs w:val="28"/>
          <w:lang w:eastAsia="ru-RU"/>
        </w:rPr>
        <w:t>остановление администрации поселка Березовка от 15.02.2016 №</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w:t>
      </w:r>
      <w:r w:rsidRPr="00496E06">
        <w:rPr>
          <w:rFonts w:ascii="Times New Roman" w:eastAsia="Times New Roman" w:hAnsi="Times New Roman" w:cs="Times New Roman"/>
          <w:sz w:val="28"/>
          <w:szCs w:val="28"/>
          <w:lang w:eastAsia="ru-RU"/>
        </w:rPr>
        <w:t xml:space="preserve"> договоров аренды таких земельных участков на территории муниципального образования поселок Березовка Березовского района Красноярского края» следующие изменения:</w:t>
      </w:r>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№1 к Постановлению администрации поселка Березовка </w:t>
      </w:r>
      <w:r w:rsidR="002A1DC8" w:rsidRPr="00496E06">
        <w:rPr>
          <w:rFonts w:ascii="Times New Roman" w:eastAsia="Times New Roman" w:hAnsi="Times New Roman" w:cs="Times New Roman"/>
          <w:sz w:val="28"/>
          <w:szCs w:val="28"/>
          <w:lang w:eastAsia="ru-RU"/>
        </w:rPr>
        <w:lastRenderedPageBreak/>
        <w:t>от 15</w:t>
      </w:r>
      <w:r>
        <w:rPr>
          <w:rFonts w:ascii="Times New Roman" w:eastAsia="Times New Roman" w:hAnsi="Times New Roman" w:cs="Times New Roman"/>
          <w:sz w:val="28"/>
          <w:szCs w:val="28"/>
          <w:lang w:eastAsia="ru-RU"/>
        </w:rPr>
        <w:t>.02.</w:t>
      </w:r>
      <w:r w:rsidR="002A1DC8" w:rsidRPr="00496E06">
        <w:rPr>
          <w:rFonts w:ascii="Times New Roman" w:eastAsia="Times New Roman" w:hAnsi="Times New Roman" w:cs="Times New Roman"/>
          <w:sz w:val="28"/>
          <w:szCs w:val="28"/>
          <w:lang w:eastAsia="ru-RU"/>
        </w:rPr>
        <w:t>2016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78 «О комиссии по организации и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1 к настоящему постановлению.</w:t>
      </w:r>
      <w:proofErr w:type="gramEnd"/>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2 к Постановлению администрации поселка Березовка от 15</w:t>
      </w:r>
      <w:r>
        <w:rPr>
          <w:rFonts w:ascii="Times New Roman" w:eastAsia="Times New Roman" w:hAnsi="Times New Roman" w:cs="Times New Roman"/>
          <w:sz w:val="28"/>
          <w:szCs w:val="28"/>
          <w:lang w:eastAsia="ru-RU"/>
        </w:rPr>
        <w:t xml:space="preserve">.02.2016 </w:t>
      </w:r>
      <w:r w:rsidR="002A1DC8" w:rsidRPr="00496E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 xml:space="preserve">78 «Состав комиссии по организации и проведению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2 к настоящему </w:t>
      </w:r>
      <w:r>
        <w:rPr>
          <w:rFonts w:ascii="Times New Roman" w:eastAsia="Times New Roman" w:hAnsi="Times New Roman" w:cs="Times New Roman"/>
          <w:sz w:val="28"/>
          <w:szCs w:val="28"/>
          <w:lang w:eastAsia="ru-RU"/>
        </w:rPr>
        <w:t>П</w:t>
      </w:r>
      <w:r w:rsidR="002A1DC8" w:rsidRPr="00496E06">
        <w:rPr>
          <w:rFonts w:ascii="Times New Roman" w:eastAsia="Times New Roman" w:hAnsi="Times New Roman" w:cs="Times New Roman"/>
          <w:sz w:val="28"/>
          <w:szCs w:val="28"/>
          <w:lang w:eastAsia="ru-RU"/>
        </w:rPr>
        <w:t>остановлению.</w:t>
      </w:r>
      <w:proofErr w:type="gramEnd"/>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 xml:space="preserve">2. Секретарю комиссии ознакомить членов комиссии с настоящим </w:t>
      </w:r>
      <w:r w:rsidR="00496E06">
        <w:rPr>
          <w:rFonts w:ascii="Times New Roman" w:eastAsia="Times New Roman" w:hAnsi="Times New Roman" w:cs="Times New Roman"/>
          <w:sz w:val="28"/>
          <w:szCs w:val="28"/>
          <w:lang w:eastAsia="ru-RU"/>
        </w:rPr>
        <w:t>П</w:t>
      </w:r>
      <w:r w:rsidRPr="00496E06">
        <w:rPr>
          <w:rFonts w:ascii="Times New Roman" w:eastAsia="Times New Roman" w:hAnsi="Times New Roman" w:cs="Times New Roman"/>
          <w:sz w:val="28"/>
          <w:szCs w:val="28"/>
          <w:lang w:eastAsia="ru-RU"/>
        </w:rPr>
        <w:t>остановлением.</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 xml:space="preserve">3. </w:t>
      </w:r>
      <w:proofErr w:type="gramStart"/>
      <w:r w:rsidRPr="00496E06">
        <w:rPr>
          <w:rFonts w:ascii="Times New Roman" w:eastAsia="Times New Roman" w:hAnsi="Times New Roman" w:cs="Times New Roman"/>
          <w:sz w:val="28"/>
          <w:szCs w:val="28"/>
          <w:lang w:eastAsia="ru-RU"/>
        </w:rPr>
        <w:t>Контроль за</w:t>
      </w:r>
      <w:proofErr w:type="gramEnd"/>
      <w:r w:rsidRPr="00496E06">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4. Настоящее постановление вступает в силу со дня его подписания и подлежит официальному опубликованию газете «Пригород».</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9AB" w:rsidRPr="00496E06" w:rsidRDefault="006B79AB" w:rsidP="000E07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Глава поселка</w:t>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t xml:space="preserve">              </w:t>
      </w:r>
      <w:r w:rsidR="000E07A8" w:rsidRPr="00496E06">
        <w:rPr>
          <w:rFonts w:ascii="Times New Roman" w:eastAsia="Times New Roman" w:hAnsi="Times New Roman" w:cs="Times New Roman"/>
          <w:sz w:val="28"/>
          <w:szCs w:val="28"/>
          <w:lang w:eastAsia="ru-RU"/>
        </w:rPr>
        <w:t xml:space="preserve">                 </w:t>
      </w:r>
      <w:r w:rsidRPr="00496E06">
        <w:rPr>
          <w:rFonts w:ascii="Times New Roman" w:eastAsia="Times New Roman" w:hAnsi="Times New Roman" w:cs="Times New Roman"/>
          <w:sz w:val="28"/>
          <w:szCs w:val="28"/>
          <w:lang w:eastAsia="ru-RU"/>
        </w:rPr>
        <w:t>В.Н. Евсеев</w:t>
      </w:r>
    </w:p>
    <w:p w:rsidR="006B79AB" w:rsidRPr="00496E06" w:rsidRDefault="006B79AB" w:rsidP="006B79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B79AB" w:rsidRPr="00496E06" w:rsidRDefault="006B79AB">
      <w:pPr>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br w:type="page"/>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Приложение № 1</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администрации</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Березовка</w:t>
      </w:r>
      <w:r w:rsidR="0082134F">
        <w:rPr>
          <w:rFonts w:ascii="Times New Roman" w:eastAsia="Times New Roman" w:hAnsi="Times New Roman" w:cs="Times New Roman"/>
          <w:color w:val="000000"/>
          <w:sz w:val="28"/>
          <w:szCs w:val="28"/>
          <w:lang w:eastAsia="ru-RU"/>
        </w:rPr>
        <w:t xml:space="preserve"> </w:t>
      </w:r>
      <w:r w:rsidR="00AC75F8">
        <w:rPr>
          <w:rFonts w:ascii="Times New Roman" w:eastAsia="Times New Roman" w:hAnsi="Times New Roman" w:cs="Times New Roman"/>
          <w:color w:val="000000"/>
          <w:sz w:val="28"/>
          <w:szCs w:val="28"/>
          <w:lang w:eastAsia="ru-RU"/>
        </w:rPr>
        <w:t>от 05.12</w:t>
      </w:r>
      <w:r w:rsidR="0082134F">
        <w:rPr>
          <w:rFonts w:ascii="Times New Roman" w:eastAsia="Times New Roman" w:hAnsi="Times New Roman" w:cs="Times New Roman"/>
          <w:color w:val="000000"/>
          <w:sz w:val="28"/>
          <w:szCs w:val="28"/>
          <w:lang w:eastAsia="ru-RU"/>
        </w:rPr>
        <w:t>.</w:t>
      </w:r>
      <w:r w:rsidRPr="00496E06">
        <w:rPr>
          <w:rFonts w:ascii="Times New Roman" w:eastAsia="Times New Roman" w:hAnsi="Times New Roman" w:cs="Times New Roman"/>
          <w:color w:val="000000"/>
          <w:sz w:val="28"/>
          <w:szCs w:val="28"/>
          <w:lang w:eastAsia="ru-RU"/>
        </w:rPr>
        <w:t>2022</w:t>
      </w:r>
      <w:r w:rsidR="0082134F">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w:t>
      </w:r>
      <w:r w:rsidR="00AC75F8">
        <w:rPr>
          <w:rFonts w:ascii="Times New Roman" w:eastAsia="Times New Roman" w:hAnsi="Times New Roman" w:cs="Times New Roman"/>
          <w:color w:val="000000"/>
          <w:sz w:val="28"/>
          <w:szCs w:val="28"/>
          <w:lang w:eastAsia="ru-RU"/>
        </w:rPr>
        <w:t xml:space="preserve"> 613</w:t>
      </w:r>
    </w:p>
    <w:p w:rsidR="006B79AB" w:rsidRPr="00496E06" w:rsidRDefault="006B79AB" w:rsidP="00E26F24">
      <w:pPr>
        <w:spacing w:after="0" w:line="240" w:lineRule="auto"/>
        <w:jc w:val="both"/>
        <w:rPr>
          <w:rFonts w:ascii="Times New Roman" w:eastAsia="Times New Roman" w:hAnsi="Times New Roman" w:cs="Times New Roman"/>
          <w:color w:val="000000"/>
          <w:sz w:val="28"/>
          <w:szCs w:val="28"/>
          <w:lang w:eastAsia="ru-RU"/>
        </w:rPr>
      </w:pP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О комиссии 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79AB" w:rsidRPr="0082134F" w:rsidRDefault="006B79AB" w:rsidP="00E26F24">
      <w:pPr>
        <w:pStyle w:val="a6"/>
        <w:numPr>
          <w:ilvl w:val="0"/>
          <w:numId w:val="2"/>
        </w:numPr>
        <w:shd w:val="clear" w:color="auto" w:fill="FFFFFF"/>
        <w:tabs>
          <w:tab w:val="left" w:pos="1134"/>
        </w:tabs>
        <w:spacing w:after="0" w:line="240" w:lineRule="auto"/>
        <w:ind w:hanging="11"/>
        <w:jc w:val="both"/>
        <w:rPr>
          <w:rFonts w:ascii="Times New Roman" w:eastAsia="Times New Roman" w:hAnsi="Times New Roman" w:cs="Times New Roman"/>
          <w:color w:val="000000"/>
          <w:sz w:val="28"/>
          <w:szCs w:val="28"/>
          <w:lang w:eastAsia="ru-RU"/>
        </w:rPr>
      </w:pPr>
      <w:r w:rsidRPr="0082134F">
        <w:rPr>
          <w:rFonts w:ascii="Times New Roman" w:eastAsia="Times New Roman" w:hAnsi="Times New Roman" w:cs="Times New Roman"/>
          <w:b/>
          <w:bCs/>
          <w:color w:val="000000"/>
          <w:sz w:val="28"/>
          <w:szCs w:val="28"/>
          <w:lang w:eastAsia="ru-RU"/>
        </w:rPr>
        <w:t>Общие положения</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2"/>
          <w:sz w:val="28"/>
          <w:szCs w:val="28"/>
          <w:lang w:eastAsia="ru-RU"/>
        </w:rPr>
        <w:t>1.1.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Настоящее Положение разработано на основании Земельного Кодекса Российской Федерации от 25.10.2001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№136-ФЗ, Федерального закона от</w:t>
      </w:r>
      <w:r w:rsidR="0082134F">
        <w:rPr>
          <w:rFonts w:ascii="Times New Roman" w:eastAsia="Times New Roman" w:hAnsi="Times New Roman" w:cs="Times New Roman"/>
          <w:color w:val="000000"/>
          <w:spacing w:val="-2"/>
          <w:sz w:val="28"/>
          <w:szCs w:val="28"/>
          <w:lang w:eastAsia="ru-RU"/>
        </w:rPr>
        <w:t xml:space="preserve"> </w:t>
      </w:r>
      <w:r w:rsidR="0082134F">
        <w:rPr>
          <w:rFonts w:ascii="Times New Roman" w:eastAsia="Times New Roman" w:hAnsi="Times New Roman" w:cs="Times New Roman"/>
          <w:color w:val="000000"/>
          <w:spacing w:val="15"/>
          <w:sz w:val="28"/>
          <w:szCs w:val="28"/>
          <w:lang w:eastAsia="ru-RU"/>
        </w:rPr>
        <w:t>25.10</w:t>
      </w:r>
      <w:r w:rsidRPr="00496E06">
        <w:rPr>
          <w:rFonts w:ascii="Times New Roman" w:eastAsia="Times New Roman" w:hAnsi="Times New Roman" w:cs="Times New Roman"/>
          <w:color w:val="000000"/>
          <w:spacing w:val="15"/>
          <w:sz w:val="28"/>
          <w:szCs w:val="28"/>
          <w:lang w:eastAsia="ru-RU"/>
        </w:rPr>
        <w:t>.2001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 137-ФЗ «О введении в действие Земельного кодекса РФ», Устава.</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1.2. </w:t>
      </w:r>
      <w:proofErr w:type="gramStart"/>
      <w:r w:rsidRPr="00496E06">
        <w:rPr>
          <w:rFonts w:ascii="Times New Roman" w:eastAsia="Times New Roman" w:hAnsi="Times New Roman" w:cs="Times New Roman"/>
          <w:color w:val="000000"/>
          <w:sz w:val="28"/>
          <w:szCs w:val="28"/>
          <w:lang w:eastAsia="ru-RU"/>
        </w:rPr>
        <w:t xml:space="preserve">Настоящее Положение определяет функции, полномочия и порядок деятельности Комиссии </w:t>
      </w:r>
      <w:r w:rsidR="00AC75F8" w:rsidRPr="00AC75F8">
        <w:rPr>
          <w:rFonts w:ascii="Times New Roman" w:eastAsia="Times New Roman" w:hAnsi="Times New Roman" w:cs="Times New Roman"/>
          <w:color w:val="000000"/>
          <w:sz w:val="28"/>
          <w:szCs w:val="28"/>
          <w:lang w:eastAsia="ru-RU"/>
        </w:rPr>
        <w:t xml:space="preserve">по решению вопросов о необходимости, целесообразности назначения торгов, </w:t>
      </w:r>
      <w:r w:rsidRPr="00496E06">
        <w:rPr>
          <w:rFonts w:ascii="Times New Roman" w:eastAsia="Times New Roman" w:hAnsi="Times New Roman" w:cs="Times New Roman"/>
          <w:color w:val="000000"/>
          <w:sz w:val="28"/>
          <w:szCs w:val="28"/>
          <w:lang w:eastAsia="ru-RU"/>
        </w:rPr>
        <w:t>проведению торгов (аукционов) по продаже находящихся в государственной или муниципальной собственности земельных</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22"/>
          <w:sz w:val="28"/>
          <w:szCs w:val="28"/>
          <w:lang w:eastAsia="ru-RU"/>
        </w:rPr>
        <w:t>участков</w:t>
      </w:r>
      <w:r w:rsidR="0041517A" w:rsidRPr="00496E06">
        <w:rPr>
          <w:rFonts w:ascii="Times New Roman" w:eastAsia="Times New Roman" w:hAnsi="Times New Roman" w:cs="Times New Roman"/>
          <w:color w:val="000000"/>
          <w:spacing w:val="22"/>
          <w:sz w:val="28"/>
          <w:szCs w:val="28"/>
          <w:lang w:eastAsia="ru-RU"/>
        </w:rPr>
        <w:t xml:space="preserve"> </w:t>
      </w:r>
      <w:r w:rsidRPr="00496E06">
        <w:rPr>
          <w:rFonts w:ascii="Times New Roman" w:eastAsia="Times New Roman" w:hAnsi="Times New Roman" w:cs="Times New Roman"/>
          <w:color w:val="000000"/>
          <w:sz w:val="28"/>
          <w:szCs w:val="28"/>
          <w:lang w:eastAsia="ru-RU"/>
        </w:rPr>
        <w:t>или права на заключение договоров аренды таких земельных участков на территории муниципального образования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поселок Березовка</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Березовского</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района Красноярского края</w:t>
      </w:r>
      <w:r w:rsidR="0082134F">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z w:val="28"/>
          <w:szCs w:val="28"/>
          <w:lang w:eastAsia="ru-RU"/>
        </w:rPr>
        <w:t>(далее - Комиссия).</w:t>
      </w:r>
      <w:proofErr w:type="gramEnd"/>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1.3. </w:t>
      </w:r>
      <w:proofErr w:type="gramStart"/>
      <w:r w:rsidRPr="00496E06">
        <w:rPr>
          <w:rFonts w:ascii="Times New Roman" w:eastAsia="Times New Roman" w:hAnsi="Times New Roman" w:cs="Times New Roman"/>
          <w:color w:val="000000"/>
          <w:sz w:val="28"/>
          <w:szCs w:val="28"/>
          <w:lang w:eastAsia="ru-RU"/>
        </w:rPr>
        <w:t xml:space="preserve">Комиссия создается для </w:t>
      </w:r>
      <w:r w:rsidR="00851389" w:rsidRPr="00496E06">
        <w:rPr>
          <w:rFonts w:ascii="Times New Roman" w:eastAsia="Times New Roman" w:hAnsi="Times New Roman" w:cs="Times New Roman"/>
          <w:color w:val="000000"/>
          <w:sz w:val="28"/>
          <w:szCs w:val="28"/>
          <w:lang w:eastAsia="ru-RU"/>
        </w:rPr>
        <w:t xml:space="preserve">подготовки и </w:t>
      </w:r>
      <w:r w:rsidRPr="00496E06">
        <w:rPr>
          <w:rFonts w:ascii="Times New Roman" w:eastAsia="Times New Roman" w:hAnsi="Times New Roman" w:cs="Times New Roman"/>
          <w:color w:val="000000"/>
          <w:sz w:val="28"/>
          <w:szCs w:val="28"/>
          <w:lang w:eastAsia="ru-RU"/>
        </w:rPr>
        <w:t>проведения торгов по продаже земельных участков, находящихся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и</w:t>
      </w:r>
      <w:r w:rsidR="0082134F">
        <w:rPr>
          <w:rFonts w:ascii="Times New Roman" w:eastAsia="Times New Roman" w:hAnsi="Times New Roman" w:cs="Times New Roman"/>
          <w:color w:val="000000"/>
          <w:sz w:val="28"/>
          <w:szCs w:val="28"/>
          <w:lang w:eastAsia="ru-RU"/>
        </w:rPr>
        <w:t>ли</w:t>
      </w:r>
      <w:r w:rsidRPr="00496E06">
        <w:rPr>
          <w:rFonts w:ascii="Times New Roman" w:eastAsia="Times New Roman" w:hAnsi="Times New Roman" w:cs="Times New Roman"/>
          <w:color w:val="000000"/>
          <w:sz w:val="28"/>
          <w:szCs w:val="28"/>
          <w:lang w:eastAsia="ru-RU"/>
        </w:rPr>
        <w:t xml:space="preserve"> </w:t>
      </w:r>
      <w:r w:rsidR="00851389" w:rsidRPr="00496E06">
        <w:rPr>
          <w:rFonts w:ascii="Times New Roman" w:eastAsia="Times New Roman" w:hAnsi="Times New Roman" w:cs="Times New Roman"/>
          <w:color w:val="000000"/>
          <w:sz w:val="28"/>
          <w:szCs w:val="28"/>
          <w:lang w:eastAsia="ru-RU"/>
        </w:rPr>
        <w:t xml:space="preserve">по </w:t>
      </w:r>
      <w:r w:rsidRPr="00496E06">
        <w:rPr>
          <w:rFonts w:ascii="Times New Roman" w:eastAsia="Times New Roman" w:hAnsi="Times New Roman" w:cs="Times New Roman"/>
          <w:color w:val="000000"/>
          <w:spacing w:val="-3"/>
          <w:sz w:val="28"/>
          <w:szCs w:val="28"/>
          <w:lang w:eastAsia="ru-RU"/>
        </w:rPr>
        <w:t>заключени</w:t>
      </w:r>
      <w:r w:rsidR="00851389" w:rsidRPr="00496E06">
        <w:rPr>
          <w:rFonts w:ascii="Times New Roman" w:eastAsia="Times New Roman" w:hAnsi="Times New Roman" w:cs="Times New Roman"/>
          <w:color w:val="000000"/>
          <w:spacing w:val="-3"/>
          <w:sz w:val="28"/>
          <w:szCs w:val="28"/>
          <w:lang w:eastAsia="ru-RU"/>
        </w:rPr>
        <w:t xml:space="preserve">ю </w:t>
      </w:r>
      <w:r w:rsidRPr="00496E06">
        <w:rPr>
          <w:rFonts w:ascii="Times New Roman" w:eastAsia="Times New Roman" w:hAnsi="Times New Roman" w:cs="Times New Roman"/>
          <w:color w:val="000000"/>
          <w:spacing w:val="-3"/>
          <w:sz w:val="28"/>
          <w:szCs w:val="28"/>
          <w:lang w:eastAsia="ru-RU"/>
        </w:rPr>
        <w:t>договоров аренды</w:t>
      </w:r>
      <w:r w:rsidR="00CD1870" w:rsidRPr="00496E06">
        <w:rPr>
          <w:rFonts w:ascii="Times New Roman" w:eastAsia="Times New Roman" w:hAnsi="Times New Roman" w:cs="Times New Roman"/>
          <w:color w:val="000000"/>
          <w:spacing w:val="-3"/>
          <w:sz w:val="28"/>
          <w:szCs w:val="28"/>
          <w:lang w:eastAsia="ru-RU"/>
        </w:rPr>
        <w:t xml:space="preserve"> </w:t>
      </w:r>
      <w:r w:rsidRPr="00496E06">
        <w:rPr>
          <w:rFonts w:ascii="Times New Roman" w:eastAsia="Times New Roman" w:hAnsi="Times New Roman" w:cs="Times New Roman"/>
          <w:color w:val="000000"/>
          <w:spacing w:val="18"/>
          <w:sz w:val="28"/>
          <w:szCs w:val="28"/>
          <w:lang w:eastAsia="ru-RU"/>
        </w:rPr>
        <w:t>таких</w:t>
      </w:r>
      <w:r w:rsidR="00CD1870" w:rsidRPr="00496E06">
        <w:rPr>
          <w:rFonts w:ascii="Times New Roman" w:eastAsia="Times New Roman" w:hAnsi="Times New Roman" w:cs="Times New Roman"/>
          <w:color w:val="000000"/>
          <w:spacing w:val="18"/>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земельных участков, в том числе для решения вопросов </w:t>
      </w:r>
      <w:r w:rsidR="00851389" w:rsidRPr="00496E06">
        <w:rPr>
          <w:rFonts w:ascii="Times New Roman" w:eastAsia="Times New Roman" w:hAnsi="Times New Roman" w:cs="Times New Roman"/>
          <w:color w:val="000000"/>
          <w:sz w:val="28"/>
          <w:szCs w:val="28"/>
          <w:lang w:eastAsia="ru-RU"/>
        </w:rPr>
        <w:t xml:space="preserve">о рассмотрении по существу поступившего на рассмотрение вопроса о необходимости и основаниях продажи или сдачи в аренду земельного участка с оформлением результатов заседания протоколом, </w:t>
      </w:r>
      <w:r w:rsidRPr="00496E06">
        <w:rPr>
          <w:rFonts w:ascii="Times New Roman" w:eastAsia="Times New Roman" w:hAnsi="Times New Roman" w:cs="Times New Roman"/>
          <w:color w:val="000000"/>
          <w:sz w:val="28"/>
          <w:szCs w:val="28"/>
          <w:lang w:eastAsia="ru-RU"/>
        </w:rPr>
        <w:t>о признании претендентов торгов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
          <w:sz w:val="28"/>
          <w:szCs w:val="28"/>
          <w:lang w:eastAsia="ru-RU"/>
        </w:rPr>
        <w:t>его</w:t>
      </w:r>
      <w:proofErr w:type="gramEnd"/>
      <w:r w:rsidRPr="00496E06">
        <w:rPr>
          <w:rFonts w:ascii="Times New Roman" w:eastAsia="Times New Roman" w:hAnsi="Times New Roman" w:cs="Times New Roman"/>
          <w:color w:val="000000"/>
          <w:spacing w:val="-1"/>
          <w:sz w:val="28"/>
          <w:szCs w:val="28"/>
          <w:lang w:eastAsia="ru-RU"/>
        </w:rPr>
        <w:t xml:space="preserve"> участниками</w:t>
      </w:r>
      <w:r w:rsidR="00851389" w:rsidRPr="00496E06">
        <w:rPr>
          <w:rFonts w:ascii="Times New Roman" w:eastAsia="Times New Roman" w:hAnsi="Times New Roman" w:cs="Times New Roman"/>
          <w:color w:val="000000"/>
          <w:spacing w:val="-1"/>
          <w:sz w:val="28"/>
          <w:szCs w:val="28"/>
          <w:lang w:eastAsia="ru-RU"/>
        </w:rPr>
        <w:t>,</w:t>
      </w:r>
      <w:r w:rsidRPr="00496E06">
        <w:rPr>
          <w:rFonts w:ascii="Times New Roman" w:eastAsia="Times New Roman" w:hAnsi="Times New Roman" w:cs="Times New Roman"/>
          <w:color w:val="000000"/>
          <w:spacing w:val="-1"/>
          <w:sz w:val="28"/>
          <w:szCs w:val="28"/>
          <w:lang w:eastAsia="ru-RU"/>
        </w:rPr>
        <w:t xml:space="preserve"> определения победителя торгов</w:t>
      </w:r>
      <w:r w:rsidR="00851389" w:rsidRPr="00496E06">
        <w:rPr>
          <w:rFonts w:ascii="Times New Roman" w:eastAsia="Times New Roman" w:hAnsi="Times New Roman" w:cs="Times New Roman"/>
          <w:color w:val="000000"/>
          <w:spacing w:val="-1"/>
          <w:sz w:val="28"/>
          <w:szCs w:val="28"/>
          <w:lang w:eastAsia="ru-RU"/>
        </w:rPr>
        <w:t xml:space="preserve"> и необходимости заключения соответствующего договора.</w:t>
      </w:r>
    </w:p>
    <w:p w:rsidR="005169A8"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pacing w:val="15"/>
          <w:sz w:val="28"/>
          <w:szCs w:val="28"/>
          <w:lang w:eastAsia="ru-RU"/>
        </w:rPr>
      </w:pPr>
      <w:r w:rsidRPr="00496E06">
        <w:rPr>
          <w:rFonts w:ascii="Times New Roman" w:eastAsia="Times New Roman" w:hAnsi="Times New Roman" w:cs="Times New Roman"/>
          <w:color w:val="000000"/>
          <w:spacing w:val="-5"/>
          <w:sz w:val="28"/>
          <w:szCs w:val="28"/>
          <w:lang w:eastAsia="ru-RU"/>
        </w:rPr>
        <w:t>1.4.Основные принципы деятельности</w:t>
      </w:r>
      <w:r w:rsidR="00CD1870" w:rsidRPr="00496E06">
        <w:rPr>
          <w:rFonts w:ascii="Times New Roman" w:eastAsia="Times New Roman" w:hAnsi="Times New Roman" w:cs="Times New Roman"/>
          <w:color w:val="000000"/>
          <w:spacing w:val="-5"/>
          <w:sz w:val="28"/>
          <w:szCs w:val="28"/>
          <w:lang w:eastAsia="ru-RU"/>
        </w:rPr>
        <w:t xml:space="preserve"> </w:t>
      </w:r>
      <w:r w:rsidRPr="00496E06">
        <w:rPr>
          <w:rFonts w:ascii="Times New Roman" w:eastAsia="Times New Roman" w:hAnsi="Times New Roman" w:cs="Times New Roman"/>
          <w:color w:val="000000"/>
          <w:spacing w:val="15"/>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создание в установленном законом порядке равных возможностей и условии приобретения земельных участков на торгах юридическими и физическими лицами;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единство предъявляемых к претендентам и участникам требований;</w:t>
      </w:r>
    </w:p>
    <w:p w:rsidR="006B79AB" w:rsidRPr="00AC75F8"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w:t>
      </w:r>
      <w:r w:rsidRPr="00AC75F8">
        <w:rPr>
          <w:rFonts w:ascii="Times New Roman" w:eastAsia="Times New Roman" w:hAnsi="Times New Roman" w:cs="Times New Roman"/>
          <w:color w:val="000000"/>
          <w:sz w:val="28"/>
          <w:szCs w:val="28"/>
          <w:lang w:eastAsia="ru-RU"/>
        </w:rPr>
        <w:t>объективность оценок и гласность.</w:t>
      </w:r>
    </w:p>
    <w:p w:rsidR="00AC75F8" w:rsidRP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создание условий для соблюдения допустимого баланса осуществления властно-управленческих и хозяйственно-экономических полномочий;</w:t>
      </w:r>
    </w:p>
    <w:p w:rsid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создание необходимой компетенции и исключение злоупотреблений при использовании властных полномочий при реализации публичного интереса.</w:t>
      </w:r>
    </w:p>
    <w:p w:rsidR="00AC75F8" w:rsidRP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lastRenderedPageBreak/>
        <w:t>2.</w:t>
      </w:r>
      <w:r w:rsidR="0082134F">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Состав</w:t>
      </w:r>
      <w:r w:rsidR="00E26F24">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3"/>
          <w:sz w:val="28"/>
          <w:szCs w:val="28"/>
          <w:lang w:eastAsia="ru-RU"/>
        </w:rPr>
        <w:t>2.1.</w:t>
      </w:r>
      <w:r w:rsidR="0082134F">
        <w:rPr>
          <w:rFonts w:ascii="Times New Roman" w:eastAsia="Times New Roman" w:hAnsi="Times New Roman" w:cs="Times New Roman"/>
          <w:color w:val="000000"/>
          <w:spacing w:val="13"/>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В состав Комиссии должно входить не менее 5 (пяти) членов.</w:t>
      </w:r>
    </w:p>
    <w:p w:rsidR="006B79AB" w:rsidRPr="00496E06" w:rsidRDefault="0082134F" w:rsidP="00E26F24">
      <w:pPr>
        <w:shd w:val="clear" w:color="auto" w:fill="FFFFFF"/>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005169A8" w:rsidRPr="00496E06">
        <w:rPr>
          <w:rFonts w:ascii="Times New Roman" w:eastAsia="Times New Roman" w:hAnsi="Times New Roman" w:cs="Times New Roman"/>
          <w:color w:val="000000"/>
          <w:sz w:val="28"/>
          <w:szCs w:val="28"/>
          <w:lang w:eastAsia="ru-RU"/>
        </w:rPr>
        <w:t>К</w:t>
      </w:r>
      <w:r w:rsidR="006B79AB" w:rsidRPr="00496E06">
        <w:rPr>
          <w:rFonts w:ascii="Times New Roman" w:eastAsia="Times New Roman" w:hAnsi="Times New Roman" w:cs="Times New Roman"/>
          <w:color w:val="000000"/>
          <w:sz w:val="28"/>
          <w:szCs w:val="28"/>
          <w:lang w:eastAsia="ru-RU"/>
        </w:rPr>
        <w:t>оличество</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персональный</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состав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членов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Комиссии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утверждается</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постановлением администрации</w:t>
      </w:r>
      <w:r w:rsidR="00CD1870" w:rsidRPr="00496E06">
        <w:rPr>
          <w:rFonts w:ascii="Times New Roman" w:eastAsia="Times New Roman" w:hAnsi="Times New Roman" w:cs="Times New Roman"/>
          <w:color w:val="000000"/>
          <w:spacing w:val="-2"/>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поселка Березовка.</w:t>
      </w: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t>3. Основные задачи и функции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5"/>
          <w:sz w:val="28"/>
          <w:szCs w:val="28"/>
          <w:lang w:eastAsia="ru-RU"/>
        </w:rPr>
        <w:t>3.1.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создается правовым актом администрации</w:t>
      </w:r>
      <w:r w:rsidR="001900E3"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поселка Березовка. Заседания Комиссии проводятся по мере необходимости. Дату заседания Комиссии назначает председатель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6"/>
          <w:sz w:val="28"/>
          <w:szCs w:val="28"/>
          <w:lang w:eastAsia="ru-RU"/>
        </w:rPr>
        <w:t>3.2.</w:t>
      </w:r>
      <w:r w:rsidR="0082134F">
        <w:rPr>
          <w:rFonts w:ascii="Times New Roman" w:eastAsia="Times New Roman" w:hAnsi="Times New Roman" w:cs="Times New Roman"/>
          <w:color w:val="000000"/>
          <w:spacing w:val="16"/>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подготовки аукциона:</w:t>
      </w:r>
    </w:p>
    <w:p w:rsidR="005169A8"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005169A8" w:rsidRPr="00496E06">
        <w:rPr>
          <w:rFonts w:ascii="Times New Roman" w:eastAsia="Times New Roman" w:hAnsi="Times New Roman" w:cs="Times New Roman"/>
          <w:color w:val="000000"/>
          <w:sz w:val="28"/>
          <w:szCs w:val="28"/>
          <w:lang w:eastAsia="ru-RU"/>
        </w:rPr>
        <w:t>рассматривает на своем заседании поступивш</w:t>
      </w:r>
      <w:r w:rsidR="0082134F">
        <w:rPr>
          <w:rFonts w:ascii="Times New Roman" w:eastAsia="Times New Roman" w:hAnsi="Times New Roman" w:cs="Times New Roman"/>
          <w:color w:val="000000"/>
          <w:sz w:val="28"/>
          <w:szCs w:val="28"/>
          <w:lang w:eastAsia="ru-RU"/>
        </w:rPr>
        <w:t>и</w:t>
      </w:r>
      <w:r w:rsidR="005169A8" w:rsidRPr="00496E06">
        <w:rPr>
          <w:rFonts w:ascii="Times New Roman" w:eastAsia="Times New Roman" w:hAnsi="Times New Roman" w:cs="Times New Roman"/>
          <w:color w:val="000000"/>
          <w:sz w:val="28"/>
          <w:szCs w:val="28"/>
          <w:lang w:eastAsia="ru-RU"/>
        </w:rPr>
        <w:t>е заявлени</w:t>
      </w:r>
      <w:r w:rsidR="0082134F">
        <w:rPr>
          <w:rFonts w:ascii="Times New Roman" w:eastAsia="Times New Roman" w:hAnsi="Times New Roman" w:cs="Times New Roman"/>
          <w:color w:val="000000"/>
          <w:sz w:val="28"/>
          <w:szCs w:val="28"/>
          <w:lang w:eastAsia="ru-RU"/>
        </w:rPr>
        <w:t>я</w:t>
      </w:r>
      <w:r w:rsidR="005169A8" w:rsidRPr="00496E06">
        <w:rPr>
          <w:rFonts w:ascii="Times New Roman" w:eastAsia="Times New Roman" w:hAnsi="Times New Roman" w:cs="Times New Roman"/>
          <w:color w:val="000000"/>
          <w:sz w:val="28"/>
          <w:szCs w:val="28"/>
          <w:lang w:eastAsia="ru-RU"/>
        </w:rPr>
        <w:t xml:space="preserve">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005169A8"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005169A8"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005169A8"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оформляет протоколом заседания результаты рассмотрения вопроса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проведения аукциона:</w:t>
      </w:r>
    </w:p>
    <w:p w:rsidR="006B79AB"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принимает от претендентов заявки с прилагаемыми к ним документами, организует регистрацию заявок по мере поступления в журнале</w:t>
      </w:r>
      <w:r w:rsidR="00CD1870"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приема заявок с присвоением каждой заявке номера и с указанием даты и времени подачи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обеспечивает сохранность заявок и прилагаемых к ним документов, конфиденциальность сведений о лицах, подавших заявки, и содержания представленных ими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проверяет правильность оформления документов, представленных претендентами;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принимает решение о признании претендентов участниками Торгов или об отказе в допуске к участию в Торгах и уведомляет претендентов о принятом решении, которое оформляется протоколом. В протоколе содержатся сведения о претендентах, датах подачи заявок, внесенных задатках, а также сведения о заявителях, не допущенных к участию в Торгах, с указанием причин отказа;</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определяет победителя Торгов и оформляет 2 экземпляра протокола о результатах Торгов;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9"/>
          <w:sz w:val="28"/>
          <w:szCs w:val="28"/>
          <w:lang w:eastAsia="ru-RU"/>
        </w:rPr>
        <w:t>-</w:t>
      </w:r>
      <w:r w:rsidR="00E26F24">
        <w:rPr>
          <w:rFonts w:ascii="Times New Roman" w:eastAsia="Times New Roman" w:hAnsi="Times New Roman" w:cs="Times New Roman"/>
          <w:color w:val="000000"/>
          <w:spacing w:val="-9"/>
          <w:sz w:val="28"/>
          <w:szCs w:val="28"/>
          <w:lang w:eastAsia="ru-RU"/>
        </w:rPr>
        <w:t xml:space="preserve"> </w:t>
      </w:r>
      <w:r w:rsidRPr="00496E06">
        <w:rPr>
          <w:rFonts w:ascii="Times New Roman" w:eastAsia="Times New Roman" w:hAnsi="Times New Roman" w:cs="Times New Roman"/>
          <w:color w:val="000000"/>
          <w:sz w:val="28"/>
          <w:szCs w:val="28"/>
          <w:lang w:eastAsia="ru-RU"/>
        </w:rPr>
        <w:t>организует подготовку и публикацию извещения о проведении Торгов (или об отказе в их проведении), а также информации о результатах Торгов в газете "Пригород»</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и их размещение на официальном сайте </w:t>
      </w:r>
      <w:r w:rsidR="00E26F24">
        <w:rPr>
          <w:rFonts w:ascii="Times New Roman" w:eastAsia="Times New Roman" w:hAnsi="Times New Roman" w:cs="Times New Roman"/>
          <w:color w:val="000000"/>
          <w:sz w:val="28"/>
          <w:szCs w:val="28"/>
          <w:lang w:eastAsia="ru-RU"/>
        </w:rPr>
        <w:t>Администрации поселка Березовка</w:t>
      </w:r>
      <w:r w:rsidRPr="00496E06">
        <w:rPr>
          <w:rFonts w:ascii="Times New Roman" w:eastAsia="Times New Roman" w:hAnsi="Times New Roman" w:cs="Times New Roman"/>
          <w:color w:val="000000"/>
          <w:sz w:val="28"/>
          <w:szCs w:val="28"/>
          <w:lang w:eastAsia="ru-RU"/>
        </w:rPr>
        <w:t>;</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организует подготовку и публикацию извещения о проведении Торгов (или об отказе в их проведении), а также информации о результатах Торгов в газете "Наш Красноярский край», в случаях предусмотренных законодательством;</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осуществляет</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иные функции в целях организации и проведения торгов</w:t>
      </w:r>
      <w:r w:rsidR="001370A3" w:rsidRPr="00496E06">
        <w:rPr>
          <w:rFonts w:ascii="Times New Roman" w:eastAsia="Times New Roman" w:hAnsi="Times New Roman" w:cs="Times New Roman"/>
          <w:color w:val="000000"/>
          <w:sz w:val="28"/>
          <w:szCs w:val="28"/>
          <w:lang w:eastAsia="ru-RU"/>
        </w:rPr>
        <w:t>.</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3.2.3. по вопросам оформления результатов торгов</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оформляет протоколом заседания результаты рассмотрения вопроса о возможности заключения по результатам торгов.</w:t>
      </w: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t>5. Порядок работы 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4"/>
          <w:sz w:val="28"/>
          <w:szCs w:val="28"/>
          <w:lang w:eastAsia="ru-RU"/>
        </w:rPr>
        <w:t>5.1 Комиссия осуществляет свою деятельность в соответствии с настоящим</w:t>
      </w:r>
      <w:r w:rsidR="00CD1870" w:rsidRPr="00496E06">
        <w:rPr>
          <w:rFonts w:ascii="Times New Roman" w:eastAsia="Times New Roman" w:hAnsi="Times New Roman" w:cs="Times New Roman"/>
          <w:color w:val="000000"/>
          <w:spacing w:val="-4"/>
          <w:sz w:val="28"/>
          <w:szCs w:val="28"/>
          <w:lang w:eastAsia="ru-RU"/>
        </w:rPr>
        <w:t xml:space="preserve"> </w:t>
      </w:r>
      <w:r w:rsidRPr="00496E06">
        <w:rPr>
          <w:rFonts w:ascii="Times New Roman" w:eastAsia="Times New Roman" w:hAnsi="Times New Roman" w:cs="Times New Roman"/>
          <w:color w:val="000000"/>
          <w:spacing w:val="-15"/>
          <w:sz w:val="28"/>
          <w:szCs w:val="28"/>
          <w:lang w:eastAsia="ru-RU"/>
        </w:rPr>
        <w:t>Положением.</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5.2. Основной формой работы Комиссии являются заседания, на которые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7"/>
          <w:sz w:val="28"/>
          <w:szCs w:val="28"/>
          <w:lang w:eastAsia="ru-RU"/>
        </w:rPr>
        <w:t>случае необходимости могут быть привлечены представители муниципальных</w:t>
      </w:r>
      <w:r w:rsidR="00CD1870" w:rsidRPr="00496E06">
        <w:rPr>
          <w:rFonts w:ascii="Times New Roman" w:eastAsia="Times New Roman" w:hAnsi="Times New Roman" w:cs="Times New Roman"/>
          <w:color w:val="000000"/>
          <w:spacing w:val="-7"/>
          <w:sz w:val="28"/>
          <w:szCs w:val="28"/>
          <w:lang w:eastAsia="ru-RU"/>
        </w:rPr>
        <w:t xml:space="preserve"> </w:t>
      </w:r>
      <w:r w:rsidRPr="00496E06">
        <w:rPr>
          <w:rFonts w:ascii="Times New Roman" w:eastAsia="Times New Roman" w:hAnsi="Times New Roman" w:cs="Times New Roman"/>
          <w:color w:val="000000"/>
          <w:spacing w:val="-4"/>
          <w:sz w:val="28"/>
          <w:szCs w:val="28"/>
          <w:lang w:eastAsia="ru-RU"/>
        </w:rPr>
        <w:t>учреждений и унитарных предприятий, руководители и специалисты</w:t>
      </w:r>
      <w:r w:rsidR="00CD1870" w:rsidRPr="00496E06">
        <w:rPr>
          <w:rFonts w:ascii="Times New Roman" w:eastAsia="Times New Roman" w:hAnsi="Times New Roman" w:cs="Times New Roman"/>
          <w:color w:val="000000"/>
          <w:spacing w:val="-4"/>
          <w:sz w:val="28"/>
          <w:szCs w:val="28"/>
          <w:lang w:eastAsia="ru-RU"/>
        </w:rPr>
        <w:t xml:space="preserve"> </w:t>
      </w:r>
      <w:r w:rsidRPr="00496E06">
        <w:rPr>
          <w:rFonts w:ascii="Times New Roman" w:eastAsia="Times New Roman" w:hAnsi="Times New Roman" w:cs="Times New Roman"/>
          <w:color w:val="000000"/>
          <w:spacing w:val="-4"/>
          <w:sz w:val="28"/>
          <w:szCs w:val="28"/>
          <w:lang w:eastAsia="ru-RU"/>
        </w:rPr>
        <w:t>администрации поселка Березовка</w:t>
      </w:r>
      <w:r w:rsidRPr="00496E06">
        <w:rPr>
          <w:rFonts w:ascii="Times New Roman" w:eastAsia="Times New Roman" w:hAnsi="Times New Roman" w:cs="Times New Roman"/>
          <w:color w:val="000000"/>
          <w:spacing w:val="-7"/>
          <w:sz w:val="28"/>
          <w:szCs w:val="28"/>
          <w:lang w:eastAsia="ru-RU"/>
        </w:rPr>
        <w:t>, государственных учреждений и предприятий,</w:t>
      </w:r>
      <w:r w:rsidR="00CD1870" w:rsidRPr="00496E06">
        <w:rPr>
          <w:rFonts w:ascii="Times New Roman" w:eastAsia="Times New Roman" w:hAnsi="Times New Roman" w:cs="Times New Roman"/>
          <w:color w:val="000000"/>
          <w:spacing w:val="-7"/>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независимые оценщики.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9"/>
          <w:sz w:val="28"/>
          <w:szCs w:val="28"/>
          <w:lang w:eastAsia="ru-RU"/>
        </w:rPr>
        <w:t>5.3. Заседание Комиссии проводится председателем, а в его отсутствие</w:t>
      </w:r>
      <w:r w:rsidR="00CD1870" w:rsidRPr="00496E06">
        <w:rPr>
          <w:rFonts w:ascii="Times New Roman" w:eastAsia="Times New Roman" w:hAnsi="Times New Roman" w:cs="Times New Roman"/>
          <w:color w:val="000000"/>
          <w:spacing w:val="-9"/>
          <w:sz w:val="28"/>
          <w:szCs w:val="28"/>
          <w:lang w:eastAsia="ru-RU"/>
        </w:rPr>
        <w:t xml:space="preserve"> </w:t>
      </w:r>
      <w:r w:rsidRPr="00496E06">
        <w:rPr>
          <w:rFonts w:ascii="Times New Roman" w:eastAsia="Times New Roman" w:hAnsi="Times New Roman" w:cs="Times New Roman"/>
          <w:color w:val="000000"/>
          <w:spacing w:val="-12"/>
          <w:sz w:val="28"/>
          <w:szCs w:val="28"/>
          <w:lang w:eastAsia="ru-RU"/>
        </w:rPr>
        <w:t>заместителем председателя.</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6"/>
          <w:sz w:val="28"/>
          <w:szCs w:val="28"/>
          <w:lang w:eastAsia="ru-RU"/>
        </w:rPr>
        <w:t>5.4.</w:t>
      </w:r>
      <w:r w:rsidR="00E26F24">
        <w:rPr>
          <w:rFonts w:ascii="Times New Roman" w:eastAsia="Times New Roman" w:hAnsi="Times New Roman" w:cs="Times New Roman"/>
          <w:color w:val="000000"/>
          <w:spacing w:val="-6"/>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 правомочна принимать решения, если на ее заседании присутствует две трети ее состава. Решения Комиссии принимаются простым большинством голосов членов Комиссии, присутствующих на заседании, путем открытого голосования. При равенстве голосов "за" и "против" председатель Комиссии (при его отсутствии - заместитель председателя) имеет право решающего голоса.</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2"/>
          <w:sz w:val="28"/>
          <w:szCs w:val="28"/>
          <w:lang w:eastAsia="ru-RU"/>
        </w:rPr>
        <w:t xml:space="preserve">5.5. Решение Комиссии оформляется протоколом, который является основанием </w:t>
      </w:r>
      <w:r w:rsidR="001370A3" w:rsidRPr="00496E06">
        <w:rPr>
          <w:rFonts w:ascii="Times New Roman" w:eastAsia="Times New Roman" w:hAnsi="Times New Roman" w:cs="Times New Roman"/>
          <w:color w:val="000000"/>
          <w:spacing w:val="-2"/>
          <w:sz w:val="28"/>
          <w:szCs w:val="28"/>
          <w:lang w:eastAsia="ru-RU"/>
        </w:rPr>
        <w:t>для принятия решения о проведении Торгов, на основании протокола о проведении</w:t>
      </w:r>
      <w:r w:rsidR="00CD1870" w:rsidRPr="00496E06">
        <w:rPr>
          <w:rFonts w:ascii="Times New Roman" w:eastAsia="Times New Roman" w:hAnsi="Times New Roman" w:cs="Times New Roman"/>
          <w:color w:val="000000"/>
          <w:spacing w:val="-2"/>
          <w:sz w:val="28"/>
          <w:szCs w:val="28"/>
          <w:lang w:eastAsia="ru-RU"/>
        </w:rPr>
        <w:t xml:space="preserve"> </w:t>
      </w:r>
      <w:r w:rsidR="001370A3" w:rsidRPr="00496E06">
        <w:rPr>
          <w:rFonts w:ascii="Times New Roman" w:eastAsia="Times New Roman" w:hAnsi="Times New Roman" w:cs="Times New Roman"/>
          <w:color w:val="000000"/>
          <w:spacing w:val="-2"/>
          <w:sz w:val="28"/>
          <w:szCs w:val="28"/>
          <w:lang w:eastAsia="ru-RU"/>
        </w:rPr>
        <w:t xml:space="preserve">Торгов Комиссия организует и проводит Торги в соответствии с действующим законодательством и настоящим Положением. Протокол комиссии также является основанием </w:t>
      </w:r>
      <w:r w:rsidRPr="00496E06">
        <w:rPr>
          <w:rFonts w:ascii="Times New Roman" w:eastAsia="Times New Roman" w:hAnsi="Times New Roman" w:cs="Times New Roman"/>
          <w:color w:val="000000"/>
          <w:spacing w:val="-2"/>
          <w:sz w:val="28"/>
          <w:szCs w:val="28"/>
          <w:lang w:eastAsia="ru-RU"/>
        </w:rPr>
        <w:t>для заключения с победителем торгов договора купли-продажи или аренды</w:t>
      </w:r>
      <w:r w:rsidR="00CD1870" w:rsidRPr="00496E06">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1"/>
          <w:sz w:val="28"/>
          <w:szCs w:val="28"/>
          <w:lang w:eastAsia="ru-RU"/>
        </w:rPr>
        <w:t>земельно</w:t>
      </w:r>
      <w:r w:rsidR="00E26F24">
        <w:rPr>
          <w:rFonts w:ascii="Times New Roman" w:eastAsia="Times New Roman" w:hAnsi="Times New Roman" w:cs="Times New Roman"/>
          <w:color w:val="000000"/>
          <w:spacing w:val="-1"/>
          <w:sz w:val="28"/>
          <w:szCs w:val="28"/>
          <w:lang w:eastAsia="ru-RU"/>
        </w:rPr>
        <w:t xml:space="preserve">го </w:t>
      </w:r>
      <w:r w:rsidRPr="00496E06">
        <w:rPr>
          <w:rFonts w:ascii="Times New Roman" w:eastAsia="Times New Roman" w:hAnsi="Times New Roman" w:cs="Times New Roman"/>
          <w:color w:val="000000"/>
          <w:spacing w:val="-1"/>
          <w:sz w:val="28"/>
          <w:szCs w:val="28"/>
          <w:lang w:eastAsia="ru-RU"/>
        </w:rPr>
        <w:t>участка.</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1"/>
          <w:sz w:val="28"/>
          <w:szCs w:val="28"/>
          <w:lang w:eastAsia="ru-RU"/>
        </w:rPr>
        <w:t>5.6.</w:t>
      </w:r>
      <w:r w:rsidR="00E26F24">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Протокол проведения торгов подписывается всеми членами Комиссии</w:t>
      </w:r>
      <w:r w:rsidR="001370A3" w:rsidRPr="00496E06">
        <w:rPr>
          <w:rFonts w:ascii="Times New Roman" w:eastAsia="Times New Roman" w:hAnsi="Times New Roman" w:cs="Times New Roman"/>
          <w:color w:val="000000"/>
          <w:spacing w:val="-11"/>
          <w:sz w:val="28"/>
          <w:szCs w:val="28"/>
          <w:lang w:eastAsia="ru-RU"/>
        </w:rPr>
        <w:t>, в день торгов</w:t>
      </w:r>
      <w:r w:rsidRPr="00496E06">
        <w:rPr>
          <w:rFonts w:ascii="Times New Roman" w:eastAsia="Times New Roman" w:hAnsi="Times New Roman" w:cs="Times New Roman"/>
          <w:color w:val="000000"/>
          <w:spacing w:val="-11"/>
          <w:sz w:val="28"/>
          <w:szCs w:val="28"/>
          <w:lang w:eastAsia="ru-RU"/>
        </w:rPr>
        <w:t xml:space="preserve"> и утверждается председателем 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5.7. Протокол ведется секретарем Комиссии. </w:t>
      </w:r>
    </w:p>
    <w:p w:rsidR="009E7127" w:rsidRPr="00496E06" w:rsidRDefault="009E7127"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E7127" w:rsidRPr="00496E06" w:rsidRDefault="009E7127" w:rsidP="001370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6B79AB" w:rsidRPr="00496E06" w:rsidRDefault="001370A3" w:rsidP="001370A3">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w:t>
      </w:r>
      <w:r w:rsidR="006B79AB" w:rsidRPr="00496E06">
        <w:rPr>
          <w:rFonts w:ascii="Times New Roman" w:eastAsia="Times New Roman" w:hAnsi="Times New Roman" w:cs="Times New Roman"/>
          <w:color w:val="000000"/>
          <w:sz w:val="28"/>
          <w:szCs w:val="28"/>
          <w:lang w:eastAsia="ru-RU"/>
        </w:rPr>
        <w:t>риложение № 2</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 администрации</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 Березовка</w:t>
      </w:r>
      <w:r>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от </w:t>
      </w:r>
      <w:r w:rsidR="00AC75F8">
        <w:rPr>
          <w:rFonts w:ascii="Times New Roman" w:eastAsia="Times New Roman" w:hAnsi="Times New Roman" w:cs="Times New Roman"/>
          <w:color w:val="000000"/>
          <w:sz w:val="28"/>
          <w:szCs w:val="28"/>
          <w:lang w:eastAsia="ru-RU"/>
        </w:rPr>
        <w:t>05.12</w:t>
      </w:r>
      <w:r>
        <w:rPr>
          <w:rFonts w:ascii="Times New Roman" w:eastAsia="Times New Roman" w:hAnsi="Times New Roman" w:cs="Times New Roman"/>
          <w:color w:val="000000"/>
          <w:sz w:val="28"/>
          <w:szCs w:val="28"/>
          <w:lang w:eastAsia="ru-RU"/>
        </w:rPr>
        <w:t>.</w:t>
      </w:r>
      <w:r w:rsidRPr="00496E06">
        <w:rPr>
          <w:rFonts w:ascii="Times New Roman" w:eastAsia="Times New Roman" w:hAnsi="Times New Roman" w:cs="Times New Roman"/>
          <w:color w:val="000000"/>
          <w:sz w:val="28"/>
          <w:szCs w:val="28"/>
          <w:lang w:eastAsia="ru-RU"/>
        </w:rPr>
        <w:t>2022</w:t>
      </w:r>
      <w:r>
        <w:rPr>
          <w:rFonts w:ascii="Times New Roman" w:eastAsia="Times New Roman" w:hAnsi="Times New Roman" w:cs="Times New Roman"/>
          <w:color w:val="000000"/>
          <w:sz w:val="28"/>
          <w:szCs w:val="28"/>
          <w:lang w:eastAsia="ru-RU"/>
        </w:rPr>
        <w:t xml:space="preserve"> </w:t>
      </w:r>
      <w:r w:rsidR="00AC75F8">
        <w:rPr>
          <w:rFonts w:ascii="Times New Roman" w:eastAsia="Times New Roman" w:hAnsi="Times New Roman" w:cs="Times New Roman"/>
          <w:color w:val="000000"/>
          <w:sz w:val="28"/>
          <w:szCs w:val="28"/>
          <w:lang w:eastAsia="ru-RU"/>
        </w:rPr>
        <w:t>№ 613</w:t>
      </w:r>
    </w:p>
    <w:p w:rsidR="001370A3" w:rsidRPr="00496E06" w:rsidRDefault="001370A3" w:rsidP="006B79AB">
      <w:pPr>
        <w:spacing w:after="0" w:line="240" w:lineRule="auto"/>
        <w:ind w:firstLine="709"/>
        <w:jc w:val="both"/>
        <w:rPr>
          <w:rFonts w:ascii="Times New Roman" w:eastAsia="Times New Roman" w:hAnsi="Times New Roman" w:cs="Times New Roman"/>
          <w:b/>
          <w:bCs/>
          <w:color w:val="000000"/>
          <w:sz w:val="28"/>
          <w:szCs w:val="28"/>
          <w:lang w:eastAsia="ru-RU"/>
        </w:rPr>
      </w:pPr>
    </w:p>
    <w:p w:rsidR="001370A3" w:rsidRPr="00496E06" w:rsidRDefault="001370A3" w:rsidP="001370A3">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С</w:t>
      </w:r>
      <w:r w:rsidR="006B79AB" w:rsidRPr="00496E06">
        <w:rPr>
          <w:rFonts w:ascii="Times New Roman" w:eastAsia="Times New Roman" w:hAnsi="Times New Roman" w:cs="Times New Roman"/>
          <w:color w:val="000000"/>
          <w:sz w:val="28"/>
          <w:szCs w:val="28"/>
          <w:lang w:eastAsia="ru-RU"/>
        </w:rPr>
        <w:t xml:space="preserve">остав комиссии </w:t>
      </w:r>
      <w:r w:rsidRPr="00496E06">
        <w:rPr>
          <w:rFonts w:ascii="Times New Roman" w:eastAsia="Times New Roman" w:hAnsi="Times New Roman" w:cs="Times New Roman"/>
          <w:color w:val="000000"/>
          <w:sz w:val="28"/>
          <w:szCs w:val="28"/>
          <w:lang w:eastAsia="ru-RU"/>
        </w:rPr>
        <w:t>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1370A3" w:rsidRPr="00496E06" w:rsidRDefault="001370A3" w:rsidP="006B79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Председатель комиссии: Кузнецов Александр Андреевич – заместитель главы поселка по благоустройству.</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Заместитель председателя комиссии: Мартыненко Оксана Владимировна – главный специалист по правовым вопросам 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Секретарь комиссии: Жукова Яна Сергеевна – ведущий специалист по земельным вопросам 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Члены комиссии:</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Филипович</w:t>
      </w:r>
      <w:proofErr w:type="spellEnd"/>
      <w:r w:rsidRPr="00AC75F8">
        <w:rPr>
          <w:rFonts w:ascii="Times New Roman" w:eastAsia="Times New Roman" w:hAnsi="Times New Roman" w:cs="Times New Roman"/>
          <w:color w:val="000000"/>
          <w:sz w:val="28"/>
          <w:szCs w:val="28"/>
          <w:lang w:eastAsia="ru-RU"/>
        </w:rPr>
        <w:t xml:space="preserve"> Мария Сергеевна – главный специалист по вопросам градостроительства и архитектуры 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Злобина Елена Викторовна – ведущий специалист по земельным вопросам 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Дуткина</w:t>
      </w:r>
      <w:proofErr w:type="spellEnd"/>
      <w:r w:rsidRPr="00AC75F8">
        <w:rPr>
          <w:rFonts w:ascii="Times New Roman" w:eastAsia="Times New Roman" w:hAnsi="Times New Roman" w:cs="Times New Roman"/>
          <w:color w:val="000000"/>
          <w:sz w:val="28"/>
          <w:szCs w:val="28"/>
          <w:lang w:eastAsia="ru-RU"/>
        </w:rPr>
        <w:t xml:space="preserve"> Марина Васильевна – юрист МКУ "ЦОДА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Лисенков</w:t>
      </w:r>
      <w:proofErr w:type="spellEnd"/>
      <w:r w:rsidRPr="00AC75F8">
        <w:rPr>
          <w:rFonts w:ascii="Times New Roman" w:eastAsia="Times New Roman" w:hAnsi="Times New Roman" w:cs="Times New Roman"/>
          <w:color w:val="000000"/>
          <w:sz w:val="28"/>
          <w:szCs w:val="28"/>
          <w:lang w:eastAsia="ru-RU"/>
        </w:rPr>
        <w:t xml:space="preserve"> Артем Михайлович – депутат Березовского поселкового Совета депутатов.</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xml:space="preserve">Хакимова </w:t>
      </w:r>
      <w:proofErr w:type="spellStart"/>
      <w:r w:rsidRPr="00AC75F8">
        <w:rPr>
          <w:rFonts w:ascii="Times New Roman" w:eastAsia="Times New Roman" w:hAnsi="Times New Roman" w:cs="Times New Roman"/>
          <w:color w:val="000000"/>
          <w:sz w:val="28"/>
          <w:szCs w:val="28"/>
          <w:lang w:eastAsia="ru-RU"/>
        </w:rPr>
        <w:t>Вазиля</w:t>
      </w:r>
      <w:proofErr w:type="spellEnd"/>
      <w:r w:rsidRPr="00AC75F8">
        <w:rPr>
          <w:rFonts w:ascii="Times New Roman" w:eastAsia="Times New Roman" w:hAnsi="Times New Roman" w:cs="Times New Roman"/>
          <w:color w:val="000000"/>
          <w:sz w:val="28"/>
          <w:szCs w:val="28"/>
          <w:lang w:eastAsia="ru-RU"/>
        </w:rPr>
        <w:t xml:space="preserve"> </w:t>
      </w:r>
      <w:proofErr w:type="spellStart"/>
      <w:r w:rsidRPr="00AC75F8">
        <w:rPr>
          <w:rFonts w:ascii="Times New Roman" w:eastAsia="Times New Roman" w:hAnsi="Times New Roman" w:cs="Times New Roman"/>
          <w:color w:val="000000"/>
          <w:sz w:val="28"/>
          <w:szCs w:val="28"/>
          <w:lang w:eastAsia="ru-RU"/>
        </w:rPr>
        <w:t>Камильевна</w:t>
      </w:r>
      <w:proofErr w:type="spellEnd"/>
      <w:r w:rsidRPr="00AC75F8">
        <w:rPr>
          <w:rFonts w:ascii="Times New Roman" w:eastAsia="Times New Roman" w:hAnsi="Times New Roman" w:cs="Times New Roman"/>
          <w:color w:val="000000"/>
          <w:sz w:val="28"/>
          <w:szCs w:val="28"/>
          <w:lang w:eastAsia="ru-RU"/>
        </w:rPr>
        <w:t xml:space="preserve"> – ведущий специалист по земельным вопросам 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Шлапак</w:t>
      </w:r>
      <w:proofErr w:type="spellEnd"/>
      <w:r w:rsidRPr="00AC75F8">
        <w:rPr>
          <w:rFonts w:ascii="Times New Roman" w:eastAsia="Times New Roman" w:hAnsi="Times New Roman" w:cs="Times New Roman"/>
          <w:color w:val="000000"/>
          <w:sz w:val="28"/>
          <w:szCs w:val="28"/>
          <w:lang w:eastAsia="ru-RU"/>
        </w:rPr>
        <w:t xml:space="preserve"> Марина Эдуардовна - главный специалист по муниципальному заказу и электронному документообороту администрации поселка Березовка.</w:t>
      </w: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sectPr w:rsidR="00E54B3C" w:rsidSect="000E07A8">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0B" w:rsidRDefault="0093720B" w:rsidP="007C1CA4">
      <w:pPr>
        <w:spacing w:after="0" w:line="240" w:lineRule="auto"/>
      </w:pPr>
      <w:r>
        <w:separator/>
      </w:r>
    </w:p>
  </w:endnote>
  <w:endnote w:type="continuationSeparator" w:id="0">
    <w:p w:rsidR="0093720B" w:rsidRDefault="0093720B" w:rsidP="007C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88" w:rsidRPr="00890E39" w:rsidRDefault="00C11388" w:rsidP="00E03991">
    <w:pPr>
      <w:pStyle w:val="a3"/>
      <w:rPr>
        <w:rFonts w:ascii="Times New Roman" w:hAnsi="Times New Roman" w:cs="Times New Roman"/>
        <w:i/>
        <w:sz w:val="20"/>
        <w:szCs w:val="20"/>
      </w:rPr>
    </w:pPr>
  </w:p>
  <w:p w:rsidR="00C11388" w:rsidRDefault="00C113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0B" w:rsidRDefault="0093720B" w:rsidP="007C1CA4">
      <w:pPr>
        <w:spacing w:after="0" w:line="240" w:lineRule="auto"/>
      </w:pPr>
      <w:r>
        <w:separator/>
      </w:r>
    </w:p>
  </w:footnote>
  <w:footnote w:type="continuationSeparator" w:id="0">
    <w:p w:rsidR="0093720B" w:rsidRDefault="0093720B" w:rsidP="007C1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16694"/>
    <w:multiLevelType w:val="hybridMultilevel"/>
    <w:tmpl w:val="F238F79E"/>
    <w:lvl w:ilvl="0" w:tplc="37644EC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6854FD"/>
    <w:multiLevelType w:val="hybridMultilevel"/>
    <w:tmpl w:val="E8CEDA40"/>
    <w:lvl w:ilvl="0" w:tplc="5EE26F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1DC8"/>
    <w:rsid w:val="000E07A8"/>
    <w:rsid w:val="000E4F3F"/>
    <w:rsid w:val="00103500"/>
    <w:rsid w:val="001370A3"/>
    <w:rsid w:val="001900E3"/>
    <w:rsid w:val="0020397B"/>
    <w:rsid w:val="00234923"/>
    <w:rsid w:val="002976E8"/>
    <w:rsid w:val="002A1DC8"/>
    <w:rsid w:val="002A6946"/>
    <w:rsid w:val="00314276"/>
    <w:rsid w:val="0041517A"/>
    <w:rsid w:val="00496E06"/>
    <w:rsid w:val="004F0102"/>
    <w:rsid w:val="005169A8"/>
    <w:rsid w:val="005F5E8E"/>
    <w:rsid w:val="006B79AB"/>
    <w:rsid w:val="00734D86"/>
    <w:rsid w:val="007C1CA4"/>
    <w:rsid w:val="0082134F"/>
    <w:rsid w:val="008266C2"/>
    <w:rsid w:val="00851389"/>
    <w:rsid w:val="0093326A"/>
    <w:rsid w:val="0093720B"/>
    <w:rsid w:val="009428CB"/>
    <w:rsid w:val="00951C73"/>
    <w:rsid w:val="0095585E"/>
    <w:rsid w:val="009E7127"/>
    <w:rsid w:val="00AC3A1F"/>
    <w:rsid w:val="00AC75F8"/>
    <w:rsid w:val="00AD0931"/>
    <w:rsid w:val="00AE33A3"/>
    <w:rsid w:val="00B96610"/>
    <w:rsid w:val="00C11388"/>
    <w:rsid w:val="00CD1870"/>
    <w:rsid w:val="00D500A4"/>
    <w:rsid w:val="00E03991"/>
    <w:rsid w:val="00E05048"/>
    <w:rsid w:val="00E26F24"/>
    <w:rsid w:val="00E2775B"/>
    <w:rsid w:val="00E54B3C"/>
    <w:rsid w:val="00E95B93"/>
    <w:rsid w:val="00FA7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A1DC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A1DC8"/>
  </w:style>
  <w:style w:type="character" w:styleId="a5">
    <w:name w:val="Hyperlink"/>
    <w:basedOn w:val="a0"/>
    <w:uiPriority w:val="99"/>
    <w:unhideWhenUsed/>
    <w:rsid w:val="002A1DC8"/>
    <w:rPr>
      <w:color w:val="0563C1" w:themeColor="hyperlink"/>
      <w:u w:val="single"/>
    </w:rPr>
  </w:style>
  <w:style w:type="character" w:customStyle="1" w:styleId="UnresolvedMention">
    <w:name w:val="Unresolved Mention"/>
    <w:basedOn w:val="a0"/>
    <w:uiPriority w:val="99"/>
    <w:semiHidden/>
    <w:unhideWhenUsed/>
    <w:rsid w:val="002A1DC8"/>
    <w:rPr>
      <w:color w:val="605E5C"/>
      <w:shd w:val="clear" w:color="auto" w:fill="E1DFDD"/>
    </w:rPr>
  </w:style>
  <w:style w:type="paragraph" w:styleId="a6">
    <w:name w:val="List Paragraph"/>
    <w:basedOn w:val="a"/>
    <w:uiPriority w:val="34"/>
    <w:qFormat/>
    <w:rsid w:val="00851389"/>
    <w:pPr>
      <w:ind w:left="720"/>
      <w:contextualSpacing/>
    </w:pPr>
  </w:style>
  <w:style w:type="paragraph" w:styleId="a7">
    <w:name w:val="Balloon Text"/>
    <w:basedOn w:val="a"/>
    <w:link w:val="a8"/>
    <w:uiPriority w:val="99"/>
    <w:semiHidden/>
    <w:unhideWhenUsed/>
    <w:rsid w:val="004151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1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4205204A-5152-485F-ACF5-23ED214B9E5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avo-search.minjust.ru/bigs/showDocument.html?id=14EB0F9E-FF4C-49C8-BFC5-3EDE32AF8A5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46FE6122-83A1-41D3-A87F-CA82977FB1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3</cp:revision>
  <cp:lastPrinted>2022-11-24T04:16:00Z</cp:lastPrinted>
  <dcterms:created xsi:type="dcterms:W3CDTF">2022-12-20T03:53:00Z</dcterms:created>
  <dcterms:modified xsi:type="dcterms:W3CDTF">2022-12-22T11:14:00Z</dcterms:modified>
</cp:coreProperties>
</file>