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B5006">
        <w:rPr>
          <w:rFonts w:ascii="Times New Roman" w:hAnsi="Times New Roman" w:cs="Times New Roman"/>
          <w:sz w:val="26"/>
          <w:szCs w:val="26"/>
        </w:rPr>
        <w:t>15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7B5006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F975CA">
        <w:rPr>
          <w:rFonts w:ascii="Times New Roman" w:hAnsi="Times New Roman" w:cs="Times New Roman"/>
          <w:sz w:val="26"/>
          <w:szCs w:val="26"/>
        </w:rPr>
        <w:t>2022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 xml:space="preserve">     </w:t>
      </w:r>
      <w:r w:rsidR="00DD7824">
        <w:rPr>
          <w:rFonts w:ascii="Times New Roman" w:hAnsi="Times New Roman" w:cs="Times New Roman"/>
          <w:sz w:val="26"/>
          <w:szCs w:val="26"/>
        </w:rPr>
        <w:t xml:space="preserve">   </w:t>
      </w:r>
      <w:r w:rsidR="00F975CA">
        <w:rPr>
          <w:rFonts w:ascii="Times New Roman" w:hAnsi="Times New Roman" w:cs="Times New Roman"/>
          <w:sz w:val="26"/>
          <w:szCs w:val="26"/>
        </w:rPr>
        <w:t xml:space="preserve">       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>№</w:t>
      </w:r>
      <w:r w:rsidR="00F975CA">
        <w:rPr>
          <w:rFonts w:ascii="Times New Roman" w:hAnsi="Times New Roman" w:cs="Times New Roman"/>
          <w:sz w:val="26"/>
          <w:szCs w:val="26"/>
        </w:rPr>
        <w:t xml:space="preserve"> </w:t>
      </w:r>
      <w:r w:rsidR="007B5006">
        <w:rPr>
          <w:rFonts w:ascii="Times New Roman" w:hAnsi="Times New Roman" w:cs="Times New Roman"/>
          <w:sz w:val="26"/>
          <w:szCs w:val="26"/>
        </w:rPr>
        <w:t>289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61387B" w:rsidRDefault="00EA603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942A29">
        <w:rPr>
          <w:rFonts w:ascii="Times New Roman" w:hAnsi="Times New Roman" w:cs="Times New Roman"/>
          <w:sz w:val="26"/>
          <w:szCs w:val="26"/>
        </w:rPr>
        <w:t>внесении изменений в Приложение № 2 к постановлению администрации поселка Березовка от 20.01.2021 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</w:t>
      </w:r>
    </w:p>
    <w:p w:rsidR="007321A7" w:rsidRDefault="007321A7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24E23" w:rsidRDefault="007321A7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4E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и реализации социальных гарантий, предусмотренных законодательством для муниципальных служащих, в соответствии со статьей 66.1 Трудового </w:t>
      </w:r>
      <w:r w:rsidR="00B24E23">
        <w:rPr>
          <w:rFonts w:ascii="Times New Roman" w:hAnsi="Times New Roman" w:cs="Times New Roman"/>
          <w:sz w:val="26"/>
          <w:szCs w:val="26"/>
        </w:rPr>
        <w:t>Кодекса Российской Федерации, руководствуясь Уставом поселка Б</w:t>
      </w:r>
      <w:r w:rsidR="00DF1875">
        <w:rPr>
          <w:rFonts w:ascii="Times New Roman" w:hAnsi="Times New Roman" w:cs="Times New Roman"/>
          <w:sz w:val="26"/>
          <w:szCs w:val="26"/>
        </w:rPr>
        <w:t>ерезовка,</w:t>
      </w:r>
      <w:r w:rsidR="00DF1875" w:rsidRPr="00DF18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1875" w:rsidRPr="00B24E2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1387B" w:rsidRDefault="0061387B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E23" w:rsidRDefault="00B24E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6138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 комиссии утвержденный постановлением администрации поселка Березовка от 20.01.2014 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 утвердить в новой редакции</w:t>
      </w:r>
      <w:r w:rsidR="00DF18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B24E23" w:rsidRDefault="00B24E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61387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B24E23" w:rsidRDefault="00B24E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</w:t>
      </w:r>
      <w:r w:rsidR="006138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 в общественно политической газете «Пригород», подлежит размещению на официальном сайте администрации поселка Березовка.</w:t>
      </w:r>
    </w:p>
    <w:p w:rsidR="00B24E23" w:rsidRPr="00B24E23" w:rsidRDefault="00B24E2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383" w:rsidRPr="00155DBD" w:rsidRDefault="00A849C4" w:rsidP="0094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</w:r>
    </w:p>
    <w:p w:rsidR="002704E9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Default="007C418E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A6D">
        <w:rPr>
          <w:rFonts w:ascii="Times New Roman" w:hAnsi="Times New Roman" w:cs="Times New Roman"/>
          <w:sz w:val="26"/>
          <w:szCs w:val="26"/>
        </w:rPr>
        <w:t xml:space="preserve">И.о. </w:t>
      </w:r>
      <w:r w:rsidR="00054F80">
        <w:rPr>
          <w:rFonts w:ascii="Times New Roman" w:hAnsi="Times New Roman" w:cs="Times New Roman"/>
          <w:sz w:val="26"/>
          <w:szCs w:val="26"/>
        </w:rPr>
        <w:t>Глав</w:t>
      </w:r>
      <w:r w:rsidR="00E35A6D">
        <w:rPr>
          <w:rFonts w:ascii="Times New Roman" w:hAnsi="Times New Roman" w:cs="Times New Roman"/>
          <w:sz w:val="26"/>
          <w:szCs w:val="26"/>
        </w:rPr>
        <w:t>ы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 </w:t>
      </w:r>
      <w:r w:rsidR="00054F80">
        <w:rPr>
          <w:rFonts w:ascii="Times New Roman" w:hAnsi="Times New Roman" w:cs="Times New Roman"/>
          <w:sz w:val="26"/>
          <w:szCs w:val="26"/>
        </w:rPr>
        <w:t>поселка</w:t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054F8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61387B">
        <w:rPr>
          <w:rFonts w:ascii="Times New Roman" w:hAnsi="Times New Roman" w:cs="Times New Roman"/>
          <w:sz w:val="26"/>
          <w:szCs w:val="26"/>
        </w:rPr>
        <w:t xml:space="preserve">   </w:t>
      </w:r>
      <w:r w:rsidR="00054F80"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 w:rsidR="0061387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20E98">
        <w:rPr>
          <w:rFonts w:ascii="Times New Roman" w:hAnsi="Times New Roman" w:cs="Times New Roman"/>
          <w:sz w:val="26"/>
          <w:szCs w:val="26"/>
        </w:rPr>
        <w:t xml:space="preserve">  </w:t>
      </w:r>
      <w:r w:rsidR="00E35A6D">
        <w:rPr>
          <w:rFonts w:ascii="Times New Roman" w:hAnsi="Times New Roman" w:cs="Times New Roman"/>
          <w:sz w:val="26"/>
          <w:szCs w:val="26"/>
        </w:rPr>
        <w:t>А.</w:t>
      </w:r>
      <w:r w:rsidR="00942A29">
        <w:rPr>
          <w:rFonts w:ascii="Times New Roman" w:hAnsi="Times New Roman" w:cs="Times New Roman"/>
          <w:sz w:val="26"/>
          <w:szCs w:val="26"/>
        </w:rPr>
        <w:t xml:space="preserve"> </w:t>
      </w:r>
      <w:r w:rsidR="00E35A6D">
        <w:rPr>
          <w:rFonts w:ascii="Times New Roman" w:hAnsi="Times New Roman" w:cs="Times New Roman"/>
          <w:sz w:val="26"/>
          <w:szCs w:val="26"/>
        </w:rPr>
        <w:t>А. Кузнецов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87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F18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к постановлению администрации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поселка Березовка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7B5006">
        <w:rPr>
          <w:rFonts w:ascii="Times New Roman" w:hAnsi="Times New Roman" w:cs="Times New Roman"/>
          <w:sz w:val="26"/>
          <w:szCs w:val="26"/>
        </w:rPr>
        <w:t xml:space="preserve">                             «15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B5006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2022 №</w:t>
      </w:r>
      <w:r w:rsidR="007B5006">
        <w:rPr>
          <w:rFonts w:ascii="Times New Roman" w:hAnsi="Times New Roman" w:cs="Times New Roman"/>
          <w:sz w:val="26"/>
          <w:szCs w:val="26"/>
        </w:rPr>
        <w:t xml:space="preserve"> 289</w:t>
      </w:r>
    </w:p>
    <w:p w:rsid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A0F" w:rsidRDefault="00604A0F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75" w:rsidRDefault="00DF1875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225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F1875" w:rsidRPr="00575225" w:rsidRDefault="00DF1875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225" w:rsidRDefault="00DF187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75225">
        <w:rPr>
          <w:rFonts w:ascii="Times New Roman" w:hAnsi="Times New Roman" w:cs="Times New Roman"/>
          <w:sz w:val="26"/>
          <w:szCs w:val="26"/>
        </w:rPr>
        <w:t>омиссии по установлению стажа муниципальной службы</w:t>
      </w:r>
    </w:p>
    <w:p w:rsid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A0F" w:rsidRDefault="00604A0F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875" w:rsidRDefault="0057522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Маханько Андрей Борисович           </w:t>
      </w:r>
      <w:r w:rsidR="00DF1875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 w:rsidR="00DF18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5225" w:rsidRDefault="00DF187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575225">
        <w:rPr>
          <w:rFonts w:ascii="Times New Roman" w:hAnsi="Times New Roman" w:cs="Times New Roman"/>
          <w:sz w:val="26"/>
          <w:szCs w:val="26"/>
        </w:rPr>
        <w:t>Заместитель Главы поселка по жизнеобеспечению</w:t>
      </w:r>
    </w:p>
    <w:p w:rsidR="00575225" w:rsidRDefault="0057522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875" w:rsidRDefault="0057522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Кузнецов Александр Андреевич      </w:t>
      </w:r>
      <w:r w:rsidR="00DF1875">
        <w:rPr>
          <w:rFonts w:ascii="Times New Roman" w:hAnsi="Times New Roman" w:cs="Times New Roman"/>
          <w:b/>
          <w:sz w:val="26"/>
          <w:szCs w:val="26"/>
        </w:rPr>
        <w:t>З</w:t>
      </w:r>
      <w:r w:rsidR="00DF1875" w:rsidRPr="00E10DC4">
        <w:rPr>
          <w:rFonts w:ascii="Times New Roman" w:hAnsi="Times New Roman" w:cs="Times New Roman"/>
          <w:b/>
          <w:sz w:val="26"/>
          <w:szCs w:val="26"/>
        </w:rPr>
        <w:t xml:space="preserve">аместитель председателя комиссии   </w:t>
      </w:r>
    </w:p>
    <w:p w:rsidR="00E10DC4" w:rsidRDefault="00DF187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575225">
        <w:rPr>
          <w:rFonts w:ascii="Times New Roman" w:hAnsi="Times New Roman" w:cs="Times New Roman"/>
          <w:sz w:val="26"/>
          <w:szCs w:val="26"/>
        </w:rPr>
        <w:t xml:space="preserve">Заместитель Главы поселка по </w:t>
      </w:r>
      <w:r w:rsidR="00E10DC4">
        <w:rPr>
          <w:rFonts w:ascii="Times New Roman" w:hAnsi="Times New Roman" w:cs="Times New Roman"/>
          <w:sz w:val="26"/>
          <w:szCs w:val="26"/>
        </w:rPr>
        <w:t>благоустройству</w:t>
      </w:r>
      <w:r w:rsidR="005752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225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1875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0DC4">
        <w:rPr>
          <w:rFonts w:ascii="Times New Roman" w:hAnsi="Times New Roman" w:cs="Times New Roman"/>
          <w:sz w:val="26"/>
          <w:szCs w:val="26"/>
        </w:rPr>
        <w:t>3. Бернаучис Олеся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F1875">
        <w:rPr>
          <w:rFonts w:ascii="Times New Roman" w:hAnsi="Times New Roman" w:cs="Times New Roman"/>
          <w:b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0DC4" w:rsidRDefault="00DF187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10DC4">
        <w:rPr>
          <w:rFonts w:ascii="Times New Roman" w:hAnsi="Times New Roman" w:cs="Times New Roman"/>
          <w:sz w:val="26"/>
          <w:szCs w:val="26"/>
        </w:rPr>
        <w:t>Делопроизводитель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10DC4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Колегова Галина Михайловна           Главный специалист по правовым вопросам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Горшенина Елена Анатольевна        Главный специалист по финансово-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экономическим вопросам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Колесниченко Татьяна                       Главный специалист по муниципальному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F8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Александровна                                    имуществу и социальным вопросам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Шлапак Марина Эдуардовна             Главный специалист по муниципальному заказу и </w:t>
      </w:r>
    </w:p>
    <w:p w:rsidR="00E10DC4" w:rsidRP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электронному документообороту   </w:t>
      </w:r>
    </w:p>
    <w:sectPr w:rsidR="00E10DC4" w:rsidRPr="00E10DC4" w:rsidSect="00DF187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74" w:rsidRDefault="00D12E74" w:rsidP="00A849C4">
      <w:pPr>
        <w:spacing w:after="0" w:line="240" w:lineRule="auto"/>
      </w:pPr>
      <w:r>
        <w:separator/>
      </w:r>
    </w:p>
  </w:endnote>
  <w:endnote w:type="continuationSeparator" w:id="1">
    <w:p w:rsidR="00D12E74" w:rsidRDefault="00D12E74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74" w:rsidRDefault="00D12E74" w:rsidP="00A849C4">
      <w:pPr>
        <w:spacing w:after="0" w:line="240" w:lineRule="auto"/>
      </w:pPr>
      <w:r>
        <w:separator/>
      </w:r>
    </w:p>
  </w:footnote>
  <w:footnote w:type="continuationSeparator" w:id="1">
    <w:p w:rsidR="00D12E74" w:rsidRDefault="00D12E74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4F80"/>
    <w:rsid w:val="000576DA"/>
    <w:rsid w:val="00091F4F"/>
    <w:rsid w:val="000B6900"/>
    <w:rsid w:val="000E66FC"/>
    <w:rsid w:val="00106EBE"/>
    <w:rsid w:val="001131EF"/>
    <w:rsid w:val="00142183"/>
    <w:rsid w:val="00155DBD"/>
    <w:rsid w:val="0018482F"/>
    <w:rsid w:val="0019369A"/>
    <w:rsid w:val="00194C50"/>
    <w:rsid w:val="001E5DA2"/>
    <w:rsid w:val="001F3787"/>
    <w:rsid w:val="001F75CD"/>
    <w:rsid w:val="00206253"/>
    <w:rsid w:val="0021221A"/>
    <w:rsid w:val="00221EEC"/>
    <w:rsid w:val="00223F22"/>
    <w:rsid w:val="002243A8"/>
    <w:rsid w:val="00241B98"/>
    <w:rsid w:val="00245D87"/>
    <w:rsid w:val="0025061A"/>
    <w:rsid w:val="00262BBA"/>
    <w:rsid w:val="002704E9"/>
    <w:rsid w:val="002A353F"/>
    <w:rsid w:val="002A65E4"/>
    <w:rsid w:val="002E2197"/>
    <w:rsid w:val="003169CE"/>
    <w:rsid w:val="00324961"/>
    <w:rsid w:val="003436AE"/>
    <w:rsid w:val="00355C6E"/>
    <w:rsid w:val="00371A2A"/>
    <w:rsid w:val="003A16BD"/>
    <w:rsid w:val="003B67C4"/>
    <w:rsid w:val="004810ED"/>
    <w:rsid w:val="004A420F"/>
    <w:rsid w:val="00501172"/>
    <w:rsid w:val="0050244E"/>
    <w:rsid w:val="00512CC7"/>
    <w:rsid w:val="005278B3"/>
    <w:rsid w:val="00532799"/>
    <w:rsid w:val="00575225"/>
    <w:rsid w:val="00582315"/>
    <w:rsid w:val="005E6F26"/>
    <w:rsid w:val="00604A0F"/>
    <w:rsid w:val="00610281"/>
    <w:rsid w:val="0061387B"/>
    <w:rsid w:val="00620E98"/>
    <w:rsid w:val="00635D7F"/>
    <w:rsid w:val="00640B2D"/>
    <w:rsid w:val="006E567C"/>
    <w:rsid w:val="006E5A05"/>
    <w:rsid w:val="00731679"/>
    <w:rsid w:val="007321A7"/>
    <w:rsid w:val="007371CA"/>
    <w:rsid w:val="007534D9"/>
    <w:rsid w:val="007665A2"/>
    <w:rsid w:val="007A3C0F"/>
    <w:rsid w:val="007B30D7"/>
    <w:rsid w:val="007B5006"/>
    <w:rsid w:val="007B6835"/>
    <w:rsid w:val="007C418E"/>
    <w:rsid w:val="007C623F"/>
    <w:rsid w:val="007D6E5C"/>
    <w:rsid w:val="007E1CF8"/>
    <w:rsid w:val="00810C9F"/>
    <w:rsid w:val="00845770"/>
    <w:rsid w:val="00854324"/>
    <w:rsid w:val="00862BF5"/>
    <w:rsid w:val="008A7954"/>
    <w:rsid w:val="008E21CC"/>
    <w:rsid w:val="008F6144"/>
    <w:rsid w:val="009372F6"/>
    <w:rsid w:val="00942A29"/>
    <w:rsid w:val="0095399D"/>
    <w:rsid w:val="009D0217"/>
    <w:rsid w:val="009E4EB9"/>
    <w:rsid w:val="009E5089"/>
    <w:rsid w:val="00A22BCB"/>
    <w:rsid w:val="00A57B04"/>
    <w:rsid w:val="00A61383"/>
    <w:rsid w:val="00A7460A"/>
    <w:rsid w:val="00A849C4"/>
    <w:rsid w:val="00A87F83"/>
    <w:rsid w:val="00AA1904"/>
    <w:rsid w:val="00B0585C"/>
    <w:rsid w:val="00B24E23"/>
    <w:rsid w:val="00B326AC"/>
    <w:rsid w:val="00B7602D"/>
    <w:rsid w:val="00B8551A"/>
    <w:rsid w:val="00BC7613"/>
    <w:rsid w:val="00BF24FE"/>
    <w:rsid w:val="00C2307C"/>
    <w:rsid w:val="00C2318A"/>
    <w:rsid w:val="00C35C61"/>
    <w:rsid w:val="00C4495B"/>
    <w:rsid w:val="00C522D2"/>
    <w:rsid w:val="00C821DE"/>
    <w:rsid w:val="00CA54B3"/>
    <w:rsid w:val="00CB3D3B"/>
    <w:rsid w:val="00CE4FE9"/>
    <w:rsid w:val="00CF040C"/>
    <w:rsid w:val="00CF40F5"/>
    <w:rsid w:val="00CF62ED"/>
    <w:rsid w:val="00D12E74"/>
    <w:rsid w:val="00D54FA5"/>
    <w:rsid w:val="00D74D3A"/>
    <w:rsid w:val="00D9431F"/>
    <w:rsid w:val="00D96B97"/>
    <w:rsid w:val="00DC1E5C"/>
    <w:rsid w:val="00DD731C"/>
    <w:rsid w:val="00DD7824"/>
    <w:rsid w:val="00DF1875"/>
    <w:rsid w:val="00E10DC4"/>
    <w:rsid w:val="00E3140E"/>
    <w:rsid w:val="00E32E7C"/>
    <w:rsid w:val="00E35A6D"/>
    <w:rsid w:val="00E57811"/>
    <w:rsid w:val="00E76839"/>
    <w:rsid w:val="00E81DF1"/>
    <w:rsid w:val="00E854E2"/>
    <w:rsid w:val="00E9635E"/>
    <w:rsid w:val="00E97D05"/>
    <w:rsid w:val="00EA6033"/>
    <w:rsid w:val="00EB5167"/>
    <w:rsid w:val="00EE2A16"/>
    <w:rsid w:val="00EF0E75"/>
    <w:rsid w:val="00F05868"/>
    <w:rsid w:val="00F1270B"/>
    <w:rsid w:val="00F55654"/>
    <w:rsid w:val="00F975CA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0C1B-1365-4850-A562-6D4E271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7</cp:revision>
  <cp:lastPrinted>2022-05-31T03:42:00Z</cp:lastPrinted>
  <dcterms:created xsi:type="dcterms:W3CDTF">2022-05-31T02:09:00Z</dcterms:created>
  <dcterms:modified xsi:type="dcterms:W3CDTF">2022-06-15T04:44:00Z</dcterms:modified>
</cp:coreProperties>
</file>