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915"/>
      </w:tblGrid>
      <w:tr w:rsidR="007C25EF">
        <w:tc>
          <w:tcPr>
            <w:tcW w:w="9915" w:type="dxa"/>
            <w:shd w:val="clear" w:color="auto" w:fill="auto"/>
          </w:tcPr>
          <w:p w:rsidR="007C25EF" w:rsidRDefault="00CF5AC1" w:rsidP="006637C2">
            <w:pPr>
              <w:ind w:right="21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Default="007C25EF">
            <w:pPr>
              <w:jc w:val="center"/>
            </w:pP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Default="0078639C">
            <w:pPr>
              <w:jc w:val="center"/>
            </w:pPr>
            <w:r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C25EF"/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C25EF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Default="0078639C">
            <w:pPr>
              <w:jc w:val="center"/>
            </w:pPr>
            <w:r>
              <w:rPr>
                <w:sz w:val="24"/>
                <w:szCs w:val="24"/>
              </w:rPr>
              <w:t>п. Березовка</w:t>
            </w:r>
          </w:p>
        </w:tc>
      </w:tr>
    </w:tbl>
    <w:p w:rsidR="007C25EF" w:rsidRDefault="007C25EF">
      <w:pPr>
        <w:rPr>
          <w:sz w:val="28"/>
          <w:szCs w:val="28"/>
        </w:rPr>
      </w:pPr>
    </w:p>
    <w:p w:rsidR="007C25EF" w:rsidRDefault="00D5198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1B4941">
        <w:rPr>
          <w:sz w:val="24"/>
          <w:szCs w:val="24"/>
        </w:rPr>
        <w:t>06</w:t>
      </w:r>
      <w:r>
        <w:rPr>
          <w:sz w:val="24"/>
          <w:szCs w:val="24"/>
        </w:rPr>
        <w:t xml:space="preserve">» </w:t>
      </w:r>
      <w:r w:rsidR="00CE7D4F">
        <w:rPr>
          <w:sz w:val="24"/>
          <w:szCs w:val="24"/>
        </w:rPr>
        <w:t>мая</w:t>
      </w:r>
      <w:r w:rsidR="00CA5A24">
        <w:rPr>
          <w:sz w:val="24"/>
          <w:szCs w:val="24"/>
        </w:rPr>
        <w:t xml:space="preserve"> </w:t>
      </w:r>
      <w:r w:rsidR="0078639C">
        <w:rPr>
          <w:sz w:val="24"/>
          <w:szCs w:val="24"/>
        </w:rPr>
        <w:t>202</w:t>
      </w:r>
      <w:r w:rsidR="008E0190">
        <w:rPr>
          <w:sz w:val="24"/>
          <w:szCs w:val="24"/>
        </w:rPr>
        <w:t>2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78639C">
        <w:rPr>
          <w:sz w:val="24"/>
          <w:szCs w:val="24"/>
        </w:rPr>
        <w:t xml:space="preserve">№ </w:t>
      </w:r>
      <w:r w:rsidR="001B4941">
        <w:rPr>
          <w:sz w:val="24"/>
          <w:szCs w:val="24"/>
        </w:rPr>
        <w:t>238</w:t>
      </w:r>
    </w:p>
    <w:p w:rsidR="007C25EF" w:rsidRDefault="007C25EF">
      <w:pPr>
        <w:rPr>
          <w:sz w:val="24"/>
          <w:szCs w:val="24"/>
        </w:rPr>
      </w:pPr>
    </w:p>
    <w:p w:rsidR="007C25EF" w:rsidRDefault="008E019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 внесении изменения в постановление администрации поселка Березовка от </w:t>
      </w:r>
      <w:r w:rsidR="000E0855">
        <w:rPr>
          <w:sz w:val="24"/>
          <w:szCs w:val="24"/>
          <w:shd w:val="clear" w:color="auto" w:fill="FFFFFF"/>
        </w:rPr>
        <w:t>08</w:t>
      </w:r>
      <w:r>
        <w:rPr>
          <w:sz w:val="24"/>
          <w:szCs w:val="24"/>
          <w:shd w:val="clear" w:color="auto" w:fill="FFFFFF"/>
        </w:rPr>
        <w:t>.</w:t>
      </w:r>
      <w:r w:rsidR="000E0855">
        <w:rPr>
          <w:sz w:val="24"/>
          <w:szCs w:val="24"/>
          <w:shd w:val="clear" w:color="auto" w:fill="FFFFFF"/>
        </w:rPr>
        <w:t>02</w:t>
      </w:r>
      <w:r>
        <w:rPr>
          <w:sz w:val="24"/>
          <w:szCs w:val="24"/>
          <w:shd w:val="clear" w:color="auto" w:fill="FFFFFF"/>
        </w:rPr>
        <w:t>.202</w:t>
      </w:r>
      <w:r w:rsidR="000E0855">
        <w:rPr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 xml:space="preserve"> года № </w:t>
      </w:r>
      <w:r w:rsidR="000E0855">
        <w:rPr>
          <w:sz w:val="24"/>
          <w:szCs w:val="24"/>
          <w:shd w:val="clear" w:color="auto" w:fill="FFFFFF"/>
        </w:rPr>
        <w:t>61</w:t>
      </w:r>
      <w:r>
        <w:rPr>
          <w:sz w:val="24"/>
          <w:szCs w:val="24"/>
          <w:shd w:val="clear" w:color="auto" w:fill="FFFFFF"/>
        </w:rPr>
        <w:t xml:space="preserve"> «</w:t>
      </w:r>
      <w:r w:rsidR="0078639C">
        <w:rPr>
          <w:sz w:val="24"/>
          <w:szCs w:val="24"/>
          <w:shd w:val="clear" w:color="auto" w:fill="FFFFFF"/>
        </w:rPr>
        <w:t>О</w:t>
      </w:r>
      <w:r w:rsidR="00D5198E">
        <w:rPr>
          <w:sz w:val="24"/>
          <w:szCs w:val="24"/>
          <w:shd w:val="clear" w:color="auto" w:fill="FFFFFF"/>
        </w:rPr>
        <w:t xml:space="preserve">б утверждении </w:t>
      </w:r>
      <w:proofErr w:type="gramStart"/>
      <w:r w:rsidR="00D5198E">
        <w:rPr>
          <w:sz w:val="24"/>
          <w:szCs w:val="24"/>
          <w:shd w:val="clear" w:color="auto" w:fill="FFFFFF"/>
        </w:rPr>
        <w:t xml:space="preserve">перечня </w:t>
      </w:r>
      <w:r w:rsidR="00E80439">
        <w:rPr>
          <w:sz w:val="24"/>
          <w:szCs w:val="24"/>
          <w:shd w:val="clear" w:color="auto" w:fill="FFFFFF"/>
        </w:rPr>
        <w:t>Г</w:t>
      </w:r>
      <w:r w:rsidR="00D5198E">
        <w:rPr>
          <w:sz w:val="24"/>
          <w:szCs w:val="24"/>
          <w:shd w:val="clear" w:color="auto" w:fill="FFFFFF"/>
        </w:rPr>
        <w:t>лавных администраторов доход</w:t>
      </w:r>
      <w:r w:rsidR="00E80439">
        <w:rPr>
          <w:sz w:val="24"/>
          <w:szCs w:val="24"/>
          <w:shd w:val="clear" w:color="auto" w:fill="FFFFFF"/>
        </w:rPr>
        <w:t>а</w:t>
      </w:r>
      <w:r w:rsidR="00D5198E">
        <w:rPr>
          <w:sz w:val="24"/>
          <w:szCs w:val="24"/>
          <w:shd w:val="clear" w:color="auto" w:fill="FFFFFF"/>
        </w:rPr>
        <w:t xml:space="preserve"> бюджета поселка</w:t>
      </w:r>
      <w:proofErr w:type="gramEnd"/>
      <w:r w:rsidR="00D5198E">
        <w:rPr>
          <w:sz w:val="24"/>
          <w:szCs w:val="24"/>
          <w:shd w:val="clear" w:color="auto" w:fill="FFFFFF"/>
        </w:rPr>
        <w:t xml:space="preserve"> Березовка Березов</w:t>
      </w:r>
      <w:r>
        <w:rPr>
          <w:sz w:val="24"/>
          <w:szCs w:val="24"/>
          <w:shd w:val="clear" w:color="auto" w:fill="FFFFFF"/>
        </w:rPr>
        <w:t>ского района Красноярского края»</w:t>
      </w:r>
    </w:p>
    <w:p w:rsidR="007C25EF" w:rsidRDefault="007C25EF">
      <w:pPr>
        <w:rPr>
          <w:sz w:val="24"/>
          <w:szCs w:val="24"/>
          <w:shd w:val="clear" w:color="auto" w:fill="FFFFFF"/>
        </w:rPr>
      </w:pPr>
    </w:p>
    <w:p w:rsidR="000E0855" w:rsidRDefault="0078639C" w:rsidP="000E0855">
      <w:pPr>
        <w:tabs>
          <w:tab w:val="left" w:pos="1940"/>
          <w:tab w:val="left" w:pos="9360"/>
        </w:tabs>
        <w:ind w:right="-185" w:firstLine="708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В соответствии </w:t>
      </w:r>
      <w:r w:rsidR="00D5198E">
        <w:rPr>
          <w:sz w:val="24"/>
          <w:szCs w:val="24"/>
          <w:shd w:val="clear" w:color="auto" w:fill="FFFFFF"/>
        </w:rPr>
        <w:t xml:space="preserve">с </w:t>
      </w:r>
      <w:r w:rsidR="00631415">
        <w:rPr>
          <w:sz w:val="24"/>
          <w:szCs w:val="24"/>
          <w:shd w:val="clear" w:color="auto" w:fill="FFFFFF"/>
        </w:rPr>
        <w:t xml:space="preserve">пунктами 3.1 и 3.2 статьи 160.1 Бюджетного кодекса Российской Федерации и </w:t>
      </w:r>
      <w:r w:rsidR="00D5198E">
        <w:rPr>
          <w:sz w:val="24"/>
          <w:szCs w:val="24"/>
          <w:shd w:val="clear" w:color="auto" w:fill="FFFFFF"/>
        </w:rPr>
        <w:t>Постановлением Правительства Российской Федерации от 16.09.2021 № 1569</w:t>
      </w:r>
      <w:r w:rsidR="00631415">
        <w:rPr>
          <w:sz w:val="24"/>
          <w:szCs w:val="24"/>
          <w:shd w:val="clear" w:color="auto" w:fill="FFFFFF"/>
        </w:rPr>
        <w:t xml:space="preserve"> «О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бщие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требования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к закреплению за органами государственной власти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(государственными органами) субъекта российской федерации,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управления территориальными фондами обязательного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медицинского страхования,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местного самоуправления,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местной администрации полномочий главного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администратора доходов бюджета и к утверждению перечня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главных администраторов доходов бюджета</w:t>
      </w:r>
      <w:proofErr w:type="gramEnd"/>
      <w:r w:rsidR="00631415" w:rsidRPr="00631415">
        <w:rPr>
          <w:bCs/>
          <w:color w:val="222222"/>
          <w:sz w:val="24"/>
          <w:szCs w:val="24"/>
          <w:shd w:val="clear" w:color="auto" w:fill="FFFFFF"/>
        </w:rPr>
        <w:t xml:space="preserve"> субъекта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российской федерации, бюджета территориального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фонда обязательного медицинского страхования,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местного бюджет</w:t>
      </w:r>
      <w:r w:rsidR="00631415">
        <w:rPr>
          <w:bCs/>
          <w:color w:val="222222"/>
          <w:sz w:val="24"/>
          <w:szCs w:val="24"/>
          <w:shd w:val="clear" w:color="auto" w:fill="FFFFFF"/>
        </w:rPr>
        <w:t>»</w:t>
      </w:r>
      <w:r w:rsidR="00631415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руководствуясь Уставом  поселка  Березовка</w:t>
      </w:r>
    </w:p>
    <w:p w:rsidR="007C25EF" w:rsidRDefault="0078639C" w:rsidP="000E0855">
      <w:pPr>
        <w:tabs>
          <w:tab w:val="left" w:pos="1940"/>
          <w:tab w:val="left" w:pos="9360"/>
        </w:tabs>
        <w:ind w:right="-185"/>
        <w:jc w:val="both"/>
        <w:rPr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ПОСТАНОВЛЯЮ:</w:t>
      </w:r>
    </w:p>
    <w:p w:rsidR="007C25EF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7C25EF" w:rsidRDefault="001038E6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Внести изменения в </w:t>
      </w:r>
      <w:r w:rsidR="00E8043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Главных администраторов дохода бюджета поселка Березовка Березовского района Красноярского края</w:t>
      </w:r>
      <w:r w:rsidR="00ED0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дополнить следующими кодами доходов:</w:t>
      </w:r>
    </w:p>
    <w:p w:rsidR="001038E6" w:rsidRDefault="001038E6" w:rsidP="001038E6">
      <w:pPr>
        <w:pStyle w:val="ConsPlusNormal"/>
        <w:widowControl/>
        <w:ind w:left="5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КБК 01820249999137641150 «Прочие межбюджетные трансферты, передаваемые бюджетам муниципальных образований на осуществление расходов, направленных на реализацию мероприятий по поддержке местных инициатив».</w:t>
      </w:r>
    </w:p>
    <w:p w:rsidR="001038E6" w:rsidRDefault="001038E6" w:rsidP="001038E6">
      <w:pPr>
        <w:pStyle w:val="ConsPlusNormal"/>
        <w:widowControl/>
        <w:ind w:left="5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КБК 01811715030130001150 «Инициативные платежи, зачисляемые в бюджеты городских поселений (поступления от юридических лиц (индивидуальных предпринимателей)».</w:t>
      </w:r>
      <w:proofErr w:type="gramEnd"/>
    </w:p>
    <w:p w:rsidR="001038E6" w:rsidRDefault="001038E6" w:rsidP="001038E6">
      <w:pPr>
        <w:pStyle w:val="ConsPlusNormal"/>
        <w:widowControl/>
        <w:ind w:left="5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КБК 01811715030130002150 «Инициативные платежи, зачисляемые в бюджеты городских поселений (поступления от физических лиц)».</w:t>
      </w:r>
    </w:p>
    <w:p w:rsidR="00B75FB1" w:rsidRDefault="008E0D32" w:rsidP="001038E6">
      <w:pPr>
        <w:pStyle w:val="ConsPlusNormal"/>
        <w:widowControl/>
        <w:ind w:left="5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КБК 01820229999137576150 «Субсидии на разработку проектной документации по восстановлению мостов и путепроводов </w:t>
      </w:r>
      <w:r w:rsidR="008E0190">
        <w:rPr>
          <w:rFonts w:ascii="Times New Roman" w:hAnsi="Times New Roman" w:cs="Times New Roman"/>
          <w:sz w:val="24"/>
          <w:szCs w:val="24"/>
          <w:shd w:val="clear" w:color="auto" w:fill="FFFFFF"/>
        </w:rPr>
        <w:t>на автомобильных дорогах местного значения, находящихся в аварийном и предаварийном состоянии».</w:t>
      </w:r>
    </w:p>
    <w:p w:rsidR="00B75FB1" w:rsidRPr="000E0855" w:rsidRDefault="00B75FB1" w:rsidP="00B75FB1">
      <w:pPr>
        <w:pStyle w:val="ab"/>
        <w:numPr>
          <w:ilvl w:val="0"/>
          <w:numId w:val="1"/>
        </w:numPr>
        <w:jc w:val="both"/>
        <w:rPr>
          <w:shd w:val="clear" w:color="auto" w:fill="FFFFFF"/>
        </w:rPr>
      </w:pPr>
      <w:r w:rsidRPr="000E0855">
        <w:rPr>
          <w:shd w:val="clear" w:color="auto" w:fill="FFFFFF"/>
        </w:rPr>
        <w:t xml:space="preserve">Признать утратившим силу постановление администрации поселка Березовка от 07.04.2022 № 190 «О внесении изменения в постановление администрации поселка Березовка от 12.11.2021 года № 340 «Об утверждении </w:t>
      </w:r>
      <w:proofErr w:type="gramStart"/>
      <w:r w:rsidRPr="000E0855">
        <w:rPr>
          <w:shd w:val="clear" w:color="auto" w:fill="FFFFFF"/>
        </w:rPr>
        <w:t>перечня Главных администраторов дохода бюджета поселка</w:t>
      </w:r>
      <w:proofErr w:type="gramEnd"/>
      <w:r w:rsidRPr="000E0855">
        <w:rPr>
          <w:shd w:val="clear" w:color="auto" w:fill="FFFFFF"/>
        </w:rPr>
        <w:t xml:space="preserve"> Березовка Березовского района Красноярского края»</w:t>
      </w:r>
      <w:r w:rsidR="000E0855" w:rsidRPr="000E0855">
        <w:rPr>
          <w:shd w:val="clear" w:color="auto" w:fill="FFFFFF"/>
        </w:rPr>
        <w:t>.</w:t>
      </w:r>
    </w:p>
    <w:p w:rsidR="00ED06CD" w:rsidRPr="00ED06CD" w:rsidRDefault="00ED06CD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>Опубликовать Постановление в газете "Пригород" и разместить на официальном сайте администрации поселка Березовка (</w:t>
      </w:r>
      <w:hyperlink r:id="rId6" w:history="1">
        <w:r w:rsidRPr="00ED06CD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Pr="00ED06CD">
        <w:rPr>
          <w:rFonts w:ascii="Times New Roman" w:hAnsi="Times New Roman" w:cs="Times New Roman"/>
          <w:sz w:val="24"/>
          <w:szCs w:val="24"/>
        </w:rPr>
        <w:t>).</w:t>
      </w:r>
    </w:p>
    <w:p w:rsidR="007C25EF" w:rsidRPr="007C3664" w:rsidRDefault="00ED06CD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8E0190">
        <w:rPr>
          <w:rFonts w:ascii="Times New Roman" w:hAnsi="Times New Roman" w:cs="Times New Roman"/>
          <w:sz w:val="24"/>
          <w:szCs w:val="24"/>
        </w:rPr>
        <w:t>момента опубликования</w:t>
      </w:r>
      <w:r w:rsidRPr="00ED06CD">
        <w:rPr>
          <w:rFonts w:ascii="Times New Roman" w:hAnsi="Times New Roman" w:cs="Times New Roman"/>
          <w:sz w:val="24"/>
          <w:szCs w:val="24"/>
        </w:rPr>
        <w:t>, но не ранее дня, следующего за днем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5EF" w:rsidRDefault="007C25EF">
      <w:pPr>
        <w:ind w:left="284"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3664" w:rsidP="006637C2">
      <w:pPr>
        <w:jc w:val="both"/>
        <w:rPr>
          <w:sz w:val="22"/>
          <w:szCs w:val="22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0E0855">
        <w:rPr>
          <w:sz w:val="24"/>
          <w:szCs w:val="24"/>
          <w:shd w:val="clear" w:color="auto" w:fill="FFFFFF"/>
        </w:rPr>
        <w:t xml:space="preserve">И.о. </w:t>
      </w:r>
      <w:r w:rsidR="0078639C">
        <w:rPr>
          <w:sz w:val="24"/>
          <w:szCs w:val="24"/>
          <w:shd w:val="clear" w:color="auto" w:fill="FFFFFF"/>
        </w:rPr>
        <w:t>Глав</w:t>
      </w:r>
      <w:r w:rsidR="000E0855">
        <w:rPr>
          <w:sz w:val="24"/>
          <w:szCs w:val="24"/>
          <w:shd w:val="clear" w:color="auto" w:fill="FFFFFF"/>
        </w:rPr>
        <w:t>ы</w:t>
      </w:r>
      <w:r w:rsidR="0078639C">
        <w:rPr>
          <w:sz w:val="24"/>
          <w:szCs w:val="24"/>
          <w:shd w:val="clear" w:color="auto" w:fill="FFFFFF"/>
        </w:rPr>
        <w:t xml:space="preserve"> поселка</w:t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0E0855">
        <w:rPr>
          <w:sz w:val="24"/>
          <w:szCs w:val="24"/>
          <w:shd w:val="clear" w:color="auto" w:fill="FFFFFF"/>
        </w:rPr>
        <w:t>А.А. Кузнецов</w:t>
      </w:r>
    </w:p>
    <w:sectPr w:rsidR="007C25EF" w:rsidSect="000E0855">
      <w:pgSz w:w="11906" w:h="16838"/>
      <w:pgMar w:top="567" w:right="851" w:bottom="28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C5B8B18A"/>
    <w:lvl w:ilvl="0" w:tplc="9724C58A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F5AC1"/>
    <w:rsid w:val="00096881"/>
    <w:rsid w:val="000E0855"/>
    <w:rsid w:val="001038E6"/>
    <w:rsid w:val="00162F05"/>
    <w:rsid w:val="001B4941"/>
    <w:rsid w:val="00291FDE"/>
    <w:rsid w:val="00322BDE"/>
    <w:rsid w:val="003651DB"/>
    <w:rsid w:val="003D72BD"/>
    <w:rsid w:val="00481504"/>
    <w:rsid w:val="004A4AA5"/>
    <w:rsid w:val="004D0AB3"/>
    <w:rsid w:val="00513F9F"/>
    <w:rsid w:val="00631415"/>
    <w:rsid w:val="006637C2"/>
    <w:rsid w:val="0068111F"/>
    <w:rsid w:val="0078639C"/>
    <w:rsid w:val="007C25EF"/>
    <w:rsid w:val="007C3664"/>
    <w:rsid w:val="00832139"/>
    <w:rsid w:val="008E0190"/>
    <w:rsid w:val="008E0D32"/>
    <w:rsid w:val="00937D84"/>
    <w:rsid w:val="0094274A"/>
    <w:rsid w:val="00970656"/>
    <w:rsid w:val="009E49E9"/>
    <w:rsid w:val="00A25901"/>
    <w:rsid w:val="00A61E73"/>
    <w:rsid w:val="00A66A2B"/>
    <w:rsid w:val="00AC73DD"/>
    <w:rsid w:val="00B45684"/>
    <w:rsid w:val="00B75FB1"/>
    <w:rsid w:val="00BA09E3"/>
    <w:rsid w:val="00CA5A24"/>
    <w:rsid w:val="00CE7D4F"/>
    <w:rsid w:val="00CF5AC1"/>
    <w:rsid w:val="00D5198E"/>
    <w:rsid w:val="00DB7B99"/>
    <w:rsid w:val="00DE2367"/>
    <w:rsid w:val="00E6216F"/>
    <w:rsid w:val="00E80439"/>
    <w:rsid w:val="00E83145"/>
    <w:rsid w:val="00ED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6</cp:revision>
  <cp:lastPrinted>2022-05-11T02:21:00Z</cp:lastPrinted>
  <dcterms:created xsi:type="dcterms:W3CDTF">2022-04-25T06:52:00Z</dcterms:created>
  <dcterms:modified xsi:type="dcterms:W3CDTF">2022-05-11T02:21:00Z</dcterms:modified>
</cp:coreProperties>
</file>