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320"/>
      </w:tblGrid>
      <w:tr w:rsidR="007E7931" w:rsidTr="00B25DE8">
        <w:tc>
          <w:tcPr>
            <w:tcW w:w="9320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B25DE8">
        <w:tc>
          <w:tcPr>
            <w:tcW w:w="9320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B25DE8">
        <w:tc>
          <w:tcPr>
            <w:tcW w:w="9320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B25DE8">
        <w:tc>
          <w:tcPr>
            <w:tcW w:w="9320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0E1559" w:rsidRDefault="007E7931" w:rsidP="007E7931">
      <w:pPr>
        <w:rPr>
          <w:szCs w:val="28"/>
        </w:rPr>
      </w:pPr>
      <w:r>
        <w:rPr>
          <w:szCs w:val="28"/>
        </w:rPr>
        <w:t>«</w:t>
      </w:r>
      <w:r w:rsidR="007F74AB">
        <w:rPr>
          <w:szCs w:val="28"/>
        </w:rPr>
        <w:t>1» февраля</w:t>
      </w:r>
      <w:r w:rsidR="007823FA">
        <w:rPr>
          <w:szCs w:val="28"/>
        </w:rPr>
        <w:t xml:space="preserve"> </w:t>
      </w:r>
      <w:r w:rsidRPr="00C63856">
        <w:rPr>
          <w:szCs w:val="28"/>
        </w:rPr>
        <w:t>20</w:t>
      </w:r>
      <w:r w:rsidR="00872ACD">
        <w:rPr>
          <w:szCs w:val="28"/>
        </w:rPr>
        <w:t>22</w:t>
      </w:r>
      <w:r w:rsidRPr="00C63856">
        <w:rPr>
          <w:szCs w:val="28"/>
        </w:rPr>
        <w:t xml:space="preserve"> г.</w:t>
      </w:r>
      <w:r w:rsidR="00484440">
        <w:rPr>
          <w:szCs w:val="28"/>
        </w:rPr>
        <w:tab/>
      </w:r>
      <w:r w:rsidR="005D1B13">
        <w:rPr>
          <w:szCs w:val="28"/>
        </w:rPr>
        <w:tab/>
      </w:r>
      <w:r w:rsidR="000E1559">
        <w:rPr>
          <w:szCs w:val="28"/>
        </w:rPr>
        <w:tab/>
      </w:r>
      <w:r w:rsidR="00616CF9">
        <w:rPr>
          <w:szCs w:val="28"/>
        </w:rPr>
        <w:tab/>
      </w:r>
      <w:r w:rsidR="00616CF9">
        <w:rPr>
          <w:szCs w:val="28"/>
        </w:rPr>
        <w:tab/>
      </w:r>
      <w:r w:rsidR="00616CF9">
        <w:rPr>
          <w:szCs w:val="28"/>
        </w:rPr>
        <w:tab/>
      </w:r>
      <w:r w:rsidR="000E1559">
        <w:rPr>
          <w:szCs w:val="28"/>
        </w:rPr>
        <w:tab/>
      </w:r>
      <w:r w:rsidR="00616CF9">
        <w:rPr>
          <w:szCs w:val="28"/>
        </w:rPr>
        <w:tab/>
      </w:r>
      <w:r w:rsidRPr="00C63856">
        <w:rPr>
          <w:szCs w:val="28"/>
        </w:rPr>
        <w:t>№</w:t>
      </w:r>
      <w:r w:rsidR="00616CF9">
        <w:rPr>
          <w:szCs w:val="28"/>
        </w:rPr>
        <w:t xml:space="preserve"> </w:t>
      </w:r>
      <w:r w:rsidR="00697BA1">
        <w:rPr>
          <w:szCs w:val="28"/>
        </w:rPr>
        <w:t>45</w:t>
      </w:r>
    </w:p>
    <w:p w:rsidR="00721443" w:rsidRDefault="00721443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5778"/>
        <w:gridCol w:w="3793"/>
      </w:tblGrid>
      <w:tr w:rsidR="007E7931" w:rsidTr="007E7931">
        <w:tc>
          <w:tcPr>
            <w:tcW w:w="5778" w:type="dxa"/>
            <w:hideMark/>
          </w:tcPr>
          <w:p w:rsidR="007E7931" w:rsidRPr="000E1559" w:rsidRDefault="00FF606B" w:rsidP="000E1559">
            <w:pPr>
              <w:tabs>
                <w:tab w:val="left" w:pos="3686"/>
              </w:tabs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 внесении изменений в постановление администрации поселка Березовка № 419 от 04.09.2017г. «</w:t>
            </w:r>
            <w:r w:rsidR="007E7931" w:rsidRPr="007E7931">
              <w:rPr>
                <w:bCs/>
                <w:szCs w:val="28"/>
              </w:rPr>
              <w:t xml:space="preserve">Об утверждении Порядка </w:t>
            </w:r>
            <w:r w:rsidR="007E7931" w:rsidRPr="007E7931">
              <w:rPr>
                <w:szCs w:val="28"/>
                <w:lang w:eastAsia="ru-RU"/>
              </w:rPr>
              <w:t>формирования</w:t>
            </w:r>
            <w:r w:rsidR="00B712C1">
              <w:rPr>
                <w:szCs w:val="28"/>
                <w:lang w:eastAsia="ru-RU"/>
              </w:rPr>
              <w:t xml:space="preserve"> и Состава</w:t>
            </w:r>
            <w:r w:rsidR="007E7931" w:rsidRPr="007E7931">
              <w:rPr>
                <w:szCs w:val="28"/>
                <w:lang w:eastAsia="ru-RU"/>
              </w:rPr>
              <w:t xml:space="preserve"> общественной комиссии</w:t>
            </w:r>
            <w:r w:rsidR="007E7931">
              <w:rPr>
                <w:szCs w:val="28"/>
                <w:lang w:eastAsia="ru-RU"/>
              </w:rPr>
              <w:t xml:space="preserve"> </w:t>
            </w:r>
            <w:r w:rsidR="007E7931" w:rsidRPr="007E7931">
              <w:rPr>
                <w:bCs/>
                <w:szCs w:val="28"/>
              </w:rPr>
              <w:t>по развитию</w:t>
            </w:r>
            <w:r w:rsidR="00835FA6">
              <w:rPr>
                <w:bCs/>
                <w:szCs w:val="28"/>
              </w:rPr>
              <w:t xml:space="preserve"> современной</w:t>
            </w:r>
            <w:r w:rsidR="007E7931" w:rsidRPr="007E7931">
              <w:rPr>
                <w:bCs/>
                <w:szCs w:val="28"/>
              </w:rPr>
              <w:t xml:space="preserve"> сельской среды </w:t>
            </w:r>
            <w:r w:rsidR="007E7931">
              <w:rPr>
                <w:bCs/>
                <w:szCs w:val="28"/>
              </w:rPr>
              <w:t xml:space="preserve">в </w:t>
            </w:r>
            <w:r w:rsidR="000E1559">
              <w:rPr>
                <w:bCs/>
                <w:szCs w:val="28"/>
              </w:rPr>
              <w:t xml:space="preserve">муниципальном образовании </w:t>
            </w:r>
            <w:r w:rsidR="007E7931" w:rsidRPr="007E7931">
              <w:rPr>
                <w:bCs/>
                <w:szCs w:val="28"/>
              </w:rPr>
              <w:t>посел</w:t>
            </w:r>
            <w:r w:rsidR="000E1559">
              <w:rPr>
                <w:bCs/>
                <w:szCs w:val="28"/>
              </w:rPr>
              <w:t>о</w:t>
            </w:r>
            <w:r w:rsidR="007E7931" w:rsidRPr="007E7931">
              <w:rPr>
                <w:bCs/>
                <w:szCs w:val="28"/>
              </w:rPr>
              <w:t>к Березовка Березовского района Красноярского края</w:t>
            </w:r>
            <w:r w:rsidR="00F6164C">
              <w:rPr>
                <w:bCs/>
                <w:szCs w:val="28"/>
              </w:rPr>
              <w:t>»</w:t>
            </w:r>
          </w:p>
        </w:tc>
        <w:tc>
          <w:tcPr>
            <w:tcW w:w="3793" w:type="dxa"/>
          </w:tcPr>
          <w:p w:rsidR="007E7931" w:rsidRPr="00E128B5" w:rsidRDefault="007E7931" w:rsidP="007E7931">
            <w:pPr>
              <w:rPr>
                <w:szCs w:val="28"/>
              </w:rPr>
            </w:pPr>
          </w:p>
        </w:tc>
      </w:tr>
    </w:tbl>
    <w:p w:rsidR="005D1B13" w:rsidRDefault="005D1B13" w:rsidP="007E7931">
      <w:pPr>
        <w:ind w:firstLine="709"/>
        <w:rPr>
          <w:szCs w:val="28"/>
        </w:rPr>
      </w:pPr>
    </w:p>
    <w:p w:rsidR="007823FA" w:rsidRDefault="007823FA" w:rsidP="007823FA">
      <w:pPr>
        <w:autoSpaceDE w:val="0"/>
        <w:autoSpaceDN w:val="0"/>
        <w:adjustRightInd w:val="0"/>
        <w:rPr>
          <w:b/>
          <w:szCs w:val="28"/>
        </w:rPr>
      </w:pPr>
      <w:r>
        <w:rPr>
          <w:color w:val="000000" w:themeColor="text1"/>
          <w:szCs w:val="28"/>
        </w:rPr>
        <w:tab/>
        <w:t xml:space="preserve">В </w:t>
      </w:r>
      <w:r w:rsidR="002B3395">
        <w:rPr>
          <w:color w:val="000000" w:themeColor="text1"/>
          <w:szCs w:val="28"/>
        </w:rPr>
        <w:t xml:space="preserve">целях обеспечения объективной оценки доступности, беспрепятственности и комплектности реализуемых мероприятий по благоустройству объектов в рамках федерального проекта </w:t>
      </w:r>
      <w:r>
        <w:rPr>
          <w:color w:val="000000" w:themeColor="text1"/>
          <w:szCs w:val="28"/>
        </w:rPr>
        <w:t xml:space="preserve">«Формирование комфортной городской среды» на 2018-2022 годы, </w:t>
      </w:r>
      <w:r w:rsidR="006B7C17">
        <w:rPr>
          <w:color w:val="000000" w:themeColor="text1"/>
          <w:szCs w:val="28"/>
        </w:rPr>
        <w:t xml:space="preserve">руководствуясь </w:t>
      </w:r>
      <w:r>
        <w:rPr>
          <w:szCs w:val="28"/>
        </w:rPr>
        <w:t xml:space="preserve">Уставом поселка Березовка, </w:t>
      </w:r>
      <w:r w:rsidRPr="00D94D98">
        <w:rPr>
          <w:b/>
          <w:szCs w:val="28"/>
        </w:rPr>
        <w:t xml:space="preserve">ПОСТАНОВЛЯЮ: </w:t>
      </w:r>
    </w:p>
    <w:p w:rsidR="001612C0" w:rsidRPr="001612C0" w:rsidRDefault="001612C0" w:rsidP="007823FA">
      <w:pPr>
        <w:autoSpaceDE w:val="0"/>
        <w:autoSpaceDN w:val="0"/>
        <w:adjustRightInd w:val="0"/>
        <w:rPr>
          <w:szCs w:val="28"/>
        </w:rPr>
      </w:pPr>
    </w:p>
    <w:p w:rsidR="00616CF9" w:rsidRPr="00616CF9" w:rsidRDefault="00140BBC" w:rsidP="00616CF9">
      <w:pPr>
        <w:rPr>
          <w:bCs/>
          <w:szCs w:val="28"/>
        </w:rPr>
      </w:pPr>
      <w:r>
        <w:rPr>
          <w:bCs/>
          <w:szCs w:val="28"/>
        </w:rPr>
        <w:tab/>
      </w:r>
      <w:r w:rsidR="00616CF9" w:rsidRPr="00616CF9">
        <w:rPr>
          <w:bCs/>
          <w:szCs w:val="28"/>
        </w:rPr>
        <w:t xml:space="preserve">1. Внести следующие изменения в Постановление администрации поселка Березовка № 419 от 04.09.2017г. «Об утверждении Порядка </w:t>
      </w:r>
      <w:r w:rsidR="00616CF9" w:rsidRPr="00616CF9">
        <w:rPr>
          <w:szCs w:val="28"/>
          <w:lang w:eastAsia="ru-RU"/>
        </w:rPr>
        <w:t xml:space="preserve">формирования и Состава общественной комиссии </w:t>
      </w:r>
      <w:r w:rsidR="00616CF9" w:rsidRPr="00616CF9">
        <w:rPr>
          <w:bCs/>
          <w:szCs w:val="28"/>
        </w:rPr>
        <w:t>по развитию современной сельской среды в муниципальном образовании поселок Березовка Березовского района Красноярского края»:</w:t>
      </w:r>
    </w:p>
    <w:p w:rsidR="00616CF9" w:rsidRPr="00616CF9" w:rsidRDefault="00616CF9" w:rsidP="00616CF9">
      <w:pPr>
        <w:ind w:firstLine="708"/>
        <w:rPr>
          <w:b/>
          <w:bCs/>
          <w:szCs w:val="28"/>
        </w:rPr>
      </w:pPr>
      <w:r w:rsidRPr="00616CF9">
        <w:rPr>
          <w:bCs/>
          <w:szCs w:val="28"/>
        </w:rPr>
        <w:t>1.1.</w:t>
      </w:r>
      <w:r w:rsidRPr="00616CF9">
        <w:rPr>
          <w:szCs w:val="28"/>
          <w:lang w:eastAsia="ru-RU"/>
        </w:rPr>
        <w:t xml:space="preserve">Состав общественной комиссии </w:t>
      </w:r>
      <w:r w:rsidRPr="00616CF9">
        <w:rPr>
          <w:bCs/>
          <w:szCs w:val="28"/>
        </w:rPr>
        <w:t>по организации и реализации муниципальной программы по развитию современной городской среды в муниципальном образовании поселок Березовка Березовского района Красноярского края»,</w:t>
      </w:r>
      <w:r>
        <w:rPr>
          <w:bCs/>
          <w:szCs w:val="28"/>
        </w:rPr>
        <w:t xml:space="preserve"> </w:t>
      </w:r>
      <w:r w:rsidRPr="00616CF9">
        <w:rPr>
          <w:bCs/>
          <w:szCs w:val="28"/>
        </w:rPr>
        <w:t xml:space="preserve">изложить в </w:t>
      </w:r>
      <w:r w:rsidR="00304727">
        <w:rPr>
          <w:bCs/>
          <w:szCs w:val="28"/>
        </w:rPr>
        <w:t>следующей</w:t>
      </w:r>
      <w:r w:rsidRPr="00616CF9">
        <w:rPr>
          <w:bCs/>
          <w:szCs w:val="28"/>
        </w:rPr>
        <w:t xml:space="preserve"> редакции согласно </w:t>
      </w:r>
      <w:r w:rsidRPr="00616CF9">
        <w:rPr>
          <w:szCs w:val="28"/>
        </w:rPr>
        <w:t>приложению №1 к настоящему постановлению.</w:t>
      </w:r>
    </w:p>
    <w:p w:rsidR="007E7931" w:rsidRDefault="007E7931" w:rsidP="00616CF9">
      <w:pPr>
        <w:ind w:firstLine="708"/>
        <w:rPr>
          <w:i/>
          <w:szCs w:val="28"/>
        </w:rPr>
      </w:pPr>
      <w:r>
        <w:rPr>
          <w:szCs w:val="28"/>
        </w:rPr>
        <w:t xml:space="preserve">2. Ознакомить членов </w:t>
      </w:r>
      <w:r w:rsidR="004B3E2B">
        <w:rPr>
          <w:szCs w:val="28"/>
        </w:rPr>
        <w:t>общественной</w:t>
      </w:r>
      <w:r>
        <w:rPr>
          <w:szCs w:val="28"/>
        </w:rPr>
        <w:t xml:space="preserve"> комиссии с </w:t>
      </w:r>
      <w:r w:rsidR="00304727">
        <w:rPr>
          <w:szCs w:val="28"/>
        </w:rPr>
        <w:t>настоящим</w:t>
      </w:r>
      <w:r w:rsidR="007823FA">
        <w:rPr>
          <w:szCs w:val="28"/>
        </w:rPr>
        <w:t xml:space="preserve"> Порядком</w:t>
      </w:r>
      <w:r>
        <w:rPr>
          <w:szCs w:val="28"/>
        </w:rPr>
        <w:t>.</w:t>
      </w:r>
    </w:p>
    <w:p w:rsidR="007E7931" w:rsidRDefault="00F6164C" w:rsidP="007E7931">
      <w:pPr>
        <w:ind w:firstLine="708"/>
        <w:contextualSpacing/>
        <w:rPr>
          <w:szCs w:val="28"/>
        </w:rPr>
      </w:pPr>
      <w:r>
        <w:rPr>
          <w:szCs w:val="28"/>
        </w:rPr>
        <w:t>3</w:t>
      </w:r>
      <w:r w:rsidR="007E7931">
        <w:rPr>
          <w:szCs w:val="28"/>
        </w:rPr>
        <w:t xml:space="preserve">. </w:t>
      </w:r>
      <w:proofErr w:type="gramStart"/>
      <w:r w:rsidR="007E7931" w:rsidRPr="00C7010C">
        <w:rPr>
          <w:szCs w:val="28"/>
        </w:rPr>
        <w:t>Контроль за</w:t>
      </w:r>
      <w:proofErr w:type="gramEnd"/>
      <w:r w:rsidR="007E7931" w:rsidRPr="00C7010C">
        <w:rPr>
          <w:szCs w:val="28"/>
        </w:rPr>
        <w:t xml:space="preserve"> выполнением настоящего постановления </w:t>
      </w:r>
      <w:r w:rsidR="00685CE9">
        <w:rPr>
          <w:szCs w:val="28"/>
        </w:rPr>
        <w:t>возложить на председателя общественной комиссии А.А. Кузнецова</w:t>
      </w:r>
      <w:r w:rsidR="007E7931">
        <w:rPr>
          <w:szCs w:val="28"/>
        </w:rPr>
        <w:t>.</w:t>
      </w:r>
    </w:p>
    <w:p w:rsidR="009971C2" w:rsidRDefault="00F6164C" w:rsidP="009971C2">
      <w:pPr>
        <w:ind w:firstLine="708"/>
        <w:contextualSpacing/>
        <w:rPr>
          <w:szCs w:val="28"/>
        </w:rPr>
      </w:pPr>
      <w:r>
        <w:rPr>
          <w:szCs w:val="28"/>
        </w:rPr>
        <w:t>4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 w:rsidR="00304727">
        <w:rPr>
          <w:szCs w:val="28"/>
        </w:rPr>
        <w:t xml:space="preserve">опубликования </w:t>
      </w:r>
      <w:r w:rsidR="007E7931">
        <w:rPr>
          <w:szCs w:val="28"/>
        </w:rPr>
        <w:t>в газете «Пригород».</w:t>
      </w:r>
    </w:p>
    <w:p w:rsidR="009971C2" w:rsidRDefault="00304727" w:rsidP="00304727">
      <w:pPr>
        <w:tabs>
          <w:tab w:val="left" w:pos="3072"/>
        </w:tabs>
        <w:ind w:firstLine="708"/>
        <w:contextualSpacing/>
        <w:rPr>
          <w:szCs w:val="28"/>
        </w:rPr>
      </w:pPr>
      <w:r>
        <w:rPr>
          <w:szCs w:val="28"/>
        </w:rPr>
        <w:tab/>
      </w:r>
    </w:p>
    <w:p w:rsidR="009971C2" w:rsidRDefault="006013F1" w:rsidP="009971C2">
      <w:pPr>
        <w:ind w:firstLine="708"/>
        <w:contextualSpacing/>
        <w:rPr>
          <w:szCs w:val="28"/>
        </w:rPr>
      </w:pPr>
      <w:r>
        <w:rPr>
          <w:szCs w:val="28"/>
        </w:rPr>
        <w:t>Глава</w:t>
      </w:r>
      <w:r w:rsidR="00000C03">
        <w:rPr>
          <w:szCs w:val="28"/>
        </w:rPr>
        <w:t xml:space="preserve"> поселка</w:t>
      </w:r>
      <w:r w:rsidR="009971C2">
        <w:rPr>
          <w:szCs w:val="28"/>
        </w:rPr>
        <w:tab/>
      </w:r>
      <w:r w:rsidR="009971C2">
        <w:rPr>
          <w:szCs w:val="28"/>
        </w:rPr>
        <w:tab/>
      </w:r>
      <w:r w:rsidR="009971C2">
        <w:rPr>
          <w:szCs w:val="28"/>
        </w:rPr>
        <w:tab/>
      </w:r>
      <w:r w:rsidR="009971C2">
        <w:rPr>
          <w:szCs w:val="28"/>
        </w:rPr>
        <w:tab/>
      </w:r>
      <w:r w:rsidR="00616CF9">
        <w:rPr>
          <w:szCs w:val="28"/>
        </w:rPr>
        <w:tab/>
      </w:r>
      <w:r w:rsidR="00616CF9">
        <w:rPr>
          <w:szCs w:val="28"/>
        </w:rPr>
        <w:tab/>
      </w:r>
      <w:r w:rsidR="00616CF9">
        <w:rPr>
          <w:szCs w:val="28"/>
        </w:rPr>
        <w:tab/>
      </w:r>
      <w:r w:rsidR="009971C2">
        <w:rPr>
          <w:szCs w:val="28"/>
        </w:rPr>
        <w:tab/>
      </w:r>
      <w:r>
        <w:rPr>
          <w:szCs w:val="28"/>
        </w:rPr>
        <w:t>С.А. Суслов</w:t>
      </w:r>
    </w:p>
    <w:p w:rsidR="001612C0" w:rsidRDefault="001612C0" w:rsidP="001612C0">
      <w:pPr>
        <w:autoSpaceDE w:val="0"/>
        <w:autoSpaceDN w:val="0"/>
        <w:adjustRightInd w:val="0"/>
        <w:ind w:firstLine="540"/>
        <w:jc w:val="right"/>
        <w:rPr>
          <w:bCs/>
          <w:szCs w:val="28"/>
        </w:rPr>
      </w:pPr>
      <w:r>
        <w:rPr>
          <w:szCs w:val="28"/>
        </w:rPr>
        <w:lastRenderedPageBreak/>
        <w:t>Приложение № 1</w:t>
      </w:r>
    </w:p>
    <w:p w:rsidR="001612C0" w:rsidRDefault="001612C0" w:rsidP="001612C0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1612C0" w:rsidRDefault="001612C0" w:rsidP="001612C0">
      <w:pPr>
        <w:jc w:val="right"/>
        <w:rPr>
          <w:szCs w:val="28"/>
        </w:rPr>
      </w:pPr>
      <w:r>
        <w:rPr>
          <w:szCs w:val="28"/>
        </w:rPr>
        <w:t>поселка Березовка</w:t>
      </w:r>
    </w:p>
    <w:p w:rsidR="001612C0" w:rsidRDefault="00864312" w:rsidP="001612C0">
      <w:pPr>
        <w:jc w:val="right"/>
        <w:rPr>
          <w:b/>
          <w:sz w:val="26"/>
          <w:szCs w:val="26"/>
        </w:rPr>
      </w:pPr>
      <w:r>
        <w:rPr>
          <w:szCs w:val="28"/>
        </w:rPr>
        <w:t xml:space="preserve">от </w:t>
      </w:r>
      <w:r w:rsidR="00721443">
        <w:rPr>
          <w:szCs w:val="28"/>
        </w:rPr>
        <w:t>«___</w:t>
      </w:r>
      <w:r w:rsidR="00036BE8">
        <w:rPr>
          <w:szCs w:val="28"/>
        </w:rPr>
        <w:t>»</w:t>
      </w:r>
      <w:r w:rsidR="00721443">
        <w:rPr>
          <w:szCs w:val="28"/>
        </w:rPr>
        <w:t>01</w:t>
      </w:r>
      <w:r w:rsidR="00616CF9">
        <w:rPr>
          <w:szCs w:val="28"/>
        </w:rPr>
        <w:t>.</w:t>
      </w:r>
      <w:r w:rsidR="00721443">
        <w:rPr>
          <w:szCs w:val="28"/>
        </w:rPr>
        <w:t>2022</w:t>
      </w:r>
      <w:r w:rsidR="00036BE8">
        <w:rPr>
          <w:szCs w:val="28"/>
        </w:rPr>
        <w:t xml:space="preserve">г. № </w:t>
      </w:r>
      <w:r w:rsidR="00721443">
        <w:rPr>
          <w:szCs w:val="28"/>
        </w:rPr>
        <w:t>____</w:t>
      </w:r>
    </w:p>
    <w:p w:rsidR="001612C0" w:rsidRDefault="001612C0" w:rsidP="001612C0">
      <w:pPr>
        <w:jc w:val="center"/>
        <w:rPr>
          <w:b/>
          <w:szCs w:val="28"/>
        </w:rPr>
      </w:pPr>
    </w:p>
    <w:p w:rsidR="001612C0" w:rsidRDefault="001612C0" w:rsidP="001612C0">
      <w:pPr>
        <w:jc w:val="center"/>
        <w:rPr>
          <w:b/>
          <w:szCs w:val="28"/>
        </w:rPr>
      </w:pPr>
      <w:r>
        <w:rPr>
          <w:b/>
          <w:szCs w:val="28"/>
        </w:rPr>
        <w:t xml:space="preserve">Состав общественной комиссии </w:t>
      </w:r>
    </w:p>
    <w:p w:rsidR="001612C0" w:rsidRDefault="001612C0" w:rsidP="001612C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 организации и реализации муниципальной программы </w:t>
      </w:r>
    </w:p>
    <w:p w:rsidR="001612C0" w:rsidRDefault="001612C0" w:rsidP="001612C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 развитию современной городской среды в муниципальном образовании поселок Березовка Березовского района Красноярского края</w:t>
      </w:r>
    </w:p>
    <w:p w:rsidR="001612C0" w:rsidRDefault="001612C0" w:rsidP="001612C0">
      <w:pPr>
        <w:jc w:val="center"/>
        <w:rPr>
          <w:b/>
          <w:bCs/>
          <w:sz w:val="24"/>
          <w:szCs w:val="24"/>
        </w:rPr>
      </w:pPr>
    </w:p>
    <w:tbl>
      <w:tblPr>
        <w:tblW w:w="98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5"/>
        <w:gridCol w:w="1842"/>
        <w:gridCol w:w="5243"/>
        <w:gridCol w:w="2125"/>
      </w:tblGrid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612C0" w:rsidRDefault="001612C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в комиссии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Андреевич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поселка по благоустройству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Маханько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Борисович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поселка по жизнеобеспечению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Филипович</w:t>
            </w:r>
            <w:proofErr w:type="spellEnd"/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Сергеевна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вопросам градостроительства и архитектуры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Шлапак</w:t>
            </w:r>
            <w:proofErr w:type="spellEnd"/>
            <w:r>
              <w:rPr>
                <w:sz w:val="24"/>
                <w:szCs w:val="24"/>
              </w:rPr>
              <w:t xml:space="preserve"> Марина Эдуардовна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по муниципальному заказу и электронному документообороту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Шагалина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Геннадьевна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муниципальному заказу и электронному документообороту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</w:p>
        </w:tc>
      </w:tr>
      <w:tr w:rsidR="001612C0" w:rsidTr="00C7071F">
        <w:trPr>
          <w:trHeight w:val="81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Тельпухова</w:t>
            </w:r>
            <w:proofErr w:type="spellEnd"/>
            <w:r>
              <w:rPr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вопросам градостроительства и архитектуры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</w:p>
        </w:tc>
      </w:tr>
      <w:tr w:rsidR="00036BE8" w:rsidTr="00C7071F">
        <w:trPr>
          <w:trHeight w:val="8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BE8" w:rsidRDefault="00857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BE8" w:rsidRDefault="00036B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Сахаровская Людмила Викторовна 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BE8" w:rsidRDefault="00036B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вопросам благоустройства и муниципальным программам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BE8" w:rsidRDefault="00036BE8" w:rsidP="00036B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036BE8" w:rsidRDefault="00036BE8">
            <w:pPr>
              <w:jc w:val="left"/>
              <w:rPr>
                <w:sz w:val="24"/>
                <w:szCs w:val="24"/>
              </w:rPr>
            </w:pP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857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 w:rsidP="00036B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Терещенко </w:t>
            </w:r>
            <w:r w:rsidR="00036BE8">
              <w:rPr>
                <w:sz w:val="24"/>
                <w:szCs w:val="24"/>
              </w:rPr>
              <w:t>Евгения Викторовна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616CF9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Директор</w:t>
            </w:r>
            <w:r w:rsidR="001612C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МБАУ «СЦ «Резерв»</w:t>
            </w:r>
          </w:p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857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Свиридов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Сергеевич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Депутат Березовского поселкового Совета депутатов пятого созыва </w:t>
            </w:r>
          </w:p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(Независимый эксперт)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комиссии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RP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Pr="001612C0" w:rsidRDefault="000F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612C0" w:rsidRP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Pr="000F0159" w:rsidRDefault="000F0159" w:rsidP="000F0159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0F0159">
              <w:rPr>
                <w:rStyle w:val="a9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Рыбакова Ирина Александровна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P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612C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Депутат Березовского поселкового Совета депутатов пятого созыва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Pr="001612C0" w:rsidRDefault="001612C0">
            <w:pPr>
              <w:jc w:val="left"/>
              <w:rPr>
                <w:sz w:val="24"/>
                <w:szCs w:val="24"/>
              </w:rPr>
            </w:pPr>
            <w:r w:rsidRPr="001612C0">
              <w:rPr>
                <w:sz w:val="24"/>
                <w:szCs w:val="24"/>
              </w:rPr>
              <w:t>Член комиссии</w:t>
            </w:r>
          </w:p>
          <w:p w:rsidR="001612C0" w:rsidRPr="001612C0" w:rsidRDefault="001612C0">
            <w:pPr>
              <w:jc w:val="left"/>
              <w:rPr>
                <w:sz w:val="24"/>
                <w:szCs w:val="24"/>
              </w:rPr>
            </w:pPr>
            <w:r w:rsidRPr="001612C0"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0F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Шинкарева Любовь Анатольевна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 w:rsidP="00A644EC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Председатель Ленинского местного отделения Красноярской краевой организации Всероссийского общества </w:t>
            </w:r>
            <w:r w:rsidR="00A644EC">
              <w:rPr>
                <w:rFonts w:eastAsia="Times New Roman"/>
                <w:bCs/>
                <w:sz w:val="24"/>
                <w:szCs w:val="24"/>
                <w:lang w:eastAsia="ru-RU"/>
              </w:rPr>
              <w:t>слепых</w:t>
            </w:r>
          </w:p>
          <w:p w:rsidR="00594A1A" w:rsidRDefault="00594A1A" w:rsidP="00A644EC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0F0159">
        <w:trPr>
          <w:trHeight w:val="6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0F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Ченский</w:t>
            </w:r>
            <w:proofErr w:type="spellEnd"/>
            <w:r>
              <w:rPr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Председатель Красноярского местного отделения Красноярской краевой организации Всероссийского общества глухих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0F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Зименко</w:t>
            </w:r>
            <w:proofErr w:type="spellEnd"/>
            <w:r>
              <w:rPr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Председатель Красноярского регионального отделения Всероссийского общества инвалидов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 w:rsidP="000F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0F01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Злобина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 Павловна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Независимый эксперт в области строительства, жилищно-коммунальной сферы и благоустройства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0F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Черемных Ирина Владимировна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Инженер ФГБУ «ФКП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Росреестра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» по Красноярскому краю Представитель Общероссийского общественного движения </w:t>
            </w:r>
          </w:p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«НАРОДНЫЙ ФРОНТ «ЗА РОССИЮ»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0F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594A1A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Кадеров</w:t>
            </w:r>
            <w:proofErr w:type="spellEnd"/>
            <w:r>
              <w:rPr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594A1A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Заместитель </w:t>
            </w:r>
            <w:r w:rsidRPr="00594A1A">
              <w:rPr>
                <w:color w:val="222222"/>
                <w:sz w:val="24"/>
                <w:szCs w:val="24"/>
                <w:shd w:val="clear" w:color="auto" w:fill="FFFFFF"/>
              </w:rPr>
              <w:t xml:space="preserve">начальника </w:t>
            </w:r>
            <w:proofErr w:type="spellStart"/>
            <w:r w:rsidRPr="00594A1A">
              <w:rPr>
                <w:color w:val="222222"/>
                <w:sz w:val="24"/>
                <w:szCs w:val="24"/>
                <w:shd w:val="clear" w:color="auto" w:fill="FFFFFF"/>
              </w:rPr>
              <w:t>ОНДиПР</w:t>
            </w:r>
            <w:proofErr w:type="spellEnd"/>
            <w:r w:rsidRPr="00594A1A">
              <w:rPr>
                <w:color w:val="222222"/>
                <w:sz w:val="24"/>
                <w:szCs w:val="24"/>
                <w:shd w:val="clear" w:color="auto" w:fill="FFFFFF"/>
              </w:rPr>
              <w:t xml:space="preserve"> по Березовскому и </w:t>
            </w:r>
            <w:proofErr w:type="spellStart"/>
            <w:r w:rsidRPr="00594A1A">
              <w:rPr>
                <w:color w:val="222222"/>
                <w:sz w:val="24"/>
                <w:szCs w:val="24"/>
                <w:shd w:val="clear" w:color="auto" w:fill="FFFFFF"/>
              </w:rPr>
              <w:t>Манскому</w:t>
            </w:r>
            <w:proofErr w:type="spellEnd"/>
            <w:r w:rsidRPr="00594A1A">
              <w:rPr>
                <w:color w:val="222222"/>
                <w:sz w:val="24"/>
                <w:szCs w:val="24"/>
                <w:shd w:val="clear" w:color="auto" w:fill="FFFFFF"/>
              </w:rPr>
              <w:t> районам УНДПР ГУ МЧС России по Красноярскому краю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065819" w:rsidP="00594A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Службы строительного надзора и жилищного контроля Красноярского края 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</w:p>
        </w:tc>
      </w:tr>
      <w:tr w:rsidR="00036BE8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Default="00036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Pr="000F0159" w:rsidRDefault="00036BE8" w:rsidP="00036BE8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F0159">
              <w:rPr>
                <w:color w:val="000000" w:themeColor="text1"/>
                <w:sz w:val="24"/>
                <w:szCs w:val="24"/>
              </w:rPr>
              <w:t>Курохтина</w:t>
            </w:r>
            <w:proofErr w:type="spellEnd"/>
            <w:r w:rsidRPr="000F0159">
              <w:rPr>
                <w:color w:val="000000" w:themeColor="text1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Pr="00036BE8" w:rsidRDefault="00036BE8" w:rsidP="00036BE8">
            <w:pPr>
              <w:jc w:val="left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Генеральный директор</w:t>
            </w:r>
            <w:r w:rsidRPr="00036BE8">
              <w:rPr>
                <w:color w:val="000000"/>
                <w:sz w:val="24"/>
                <w:szCs w:val="24"/>
                <w:shd w:val="clear" w:color="auto" w:fill="FFFFFF"/>
              </w:rPr>
              <w:t xml:space="preserve"> управляющей компании «</w:t>
            </w:r>
            <w:proofErr w:type="spellStart"/>
            <w:r w:rsidRPr="00036BE8">
              <w:rPr>
                <w:color w:val="000000"/>
                <w:sz w:val="24"/>
                <w:szCs w:val="24"/>
                <w:shd w:val="clear" w:color="auto" w:fill="FFFFFF"/>
              </w:rPr>
              <w:t>Водмонтаж</w:t>
            </w:r>
            <w:proofErr w:type="spellEnd"/>
            <w:r w:rsidRPr="00036BE8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Default="00036BE8" w:rsidP="00036B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036BE8" w:rsidRDefault="00036BE8" w:rsidP="00036B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036BE8" w:rsidRDefault="00036BE8">
            <w:pPr>
              <w:jc w:val="left"/>
              <w:rPr>
                <w:sz w:val="24"/>
                <w:szCs w:val="24"/>
              </w:rPr>
            </w:pPr>
          </w:p>
        </w:tc>
      </w:tr>
      <w:tr w:rsidR="00036BE8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Default="000F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Pr="000F0159" w:rsidRDefault="00D32AA0" w:rsidP="000F0159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</w:t>
            </w:r>
            <w:r w:rsidR="000F0159">
              <w:rPr>
                <w:color w:val="000000" w:themeColor="text1"/>
                <w:sz w:val="24"/>
                <w:szCs w:val="24"/>
              </w:rPr>
              <w:t>льцман</w:t>
            </w:r>
            <w:proofErr w:type="spellEnd"/>
            <w:r w:rsidR="000F0159">
              <w:rPr>
                <w:color w:val="000000" w:themeColor="text1"/>
                <w:sz w:val="24"/>
                <w:szCs w:val="24"/>
              </w:rPr>
              <w:t xml:space="preserve"> Владимир </w:t>
            </w:r>
            <w:proofErr w:type="spellStart"/>
            <w:r w:rsidR="000F0159">
              <w:rPr>
                <w:color w:val="000000" w:themeColor="text1"/>
                <w:sz w:val="24"/>
                <w:szCs w:val="24"/>
              </w:rPr>
              <w:t>Райнгольдович</w:t>
            </w:r>
            <w:proofErr w:type="spellEnd"/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Pr="000F0159" w:rsidRDefault="00C7071F" w:rsidP="000F0159">
            <w:pPr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F015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Директор </w:t>
            </w:r>
            <w:r w:rsidR="000F0159" w:rsidRPr="000F0159">
              <w:rPr>
                <w:color w:val="000000" w:themeColor="text1"/>
                <w:sz w:val="24"/>
                <w:szCs w:val="24"/>
                <w:shd w:val="clear" w:color="auto" w:fill="FFFFFF"/>
              </w:rPr>
              <w:t>ООО "БЕРЕЗОВСКАЯ СЕТЕВАЯ КОМПАНИЯ ПЛЮС"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59" w:rsidRDefault="000F0159" w:rsidP="000F015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0F0159" w:rsidRDefault="000F0159" w:rsidP="000F015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036BE8" w:rsidRDefault="00036BE8" w:rsidP="00036BE8">
            <w:pPr>
              <w:jc w:val="left"/>
              <w:rPr>
                <w:sz w:val="24"/>
                <w:szCs w:val="24"/>
              </w:rPr>
            </w:pPr>
          </w:p>
        </w:tc>
      </w:tr>
      <w:tr w:rsidR="00C7071F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0F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872ACD" w:rsidP="00036B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Пархоменко Екатерина Викторовна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071F" w:rsidRDefault="00872ACD" w:rsidP="00C7071F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Заведующая филиалом МБУК «ЦКС</w:t>
            </w:r>
            <w:r w:rsidR="00C7071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Березовского района» СП  ДК Энтузиаст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C7071F" w:rsidRDefault="00C7071F" w:rsidP="00036BE8">
            <w:pPr>
              <w:jc w:val="left"/>
              <w:rPr>
                <w:sz w:val="24"/>
                <w:szCs w:val="24"/>
              </w:rPr>
            </w:pPr>
          </w:p>
        </w:tc>
      </w:tr>
      <w:tr w:rsidR="00C7071F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0F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C7071F" w:rsidP="00036BE8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Ножкина</w:t>
            </w:r>
            <w:proofErr w:type="spellEnd"/>
            <w:r>
              <w:rPr>
                <w:sz w:val="24"/>
                <w:szCs w:val="24"/>
              </w:rPr>
              <w:t xml:space="preserve"> Антонина Викторовна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C7071F" w:rsidP="00036BE8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Главный редактор  КГАУ «Редакция газеты «Пригород»»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</w:p>
        </w:tc>
      </w:tr>
      <w:tr w:rsidR="00C7071F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0F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Pr="00C7071F" w:rsidRDefault="00C7071F" w:rsidP="00036BE8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7071F">
              <w:rPr>
                <w:color w:val="000000" w:themeColor="text1"/>
                <w:sz w:val="24"/>
                <w:szCs w:val="24"/>
                <w:shd w:val="clear" w:color="auto" w:fill="FFFFFF"/>
              </w:rPr>
              <w:t>Влавацкая</w:t>
            </w:r>
            <w:proofErr w:type="spellEnd"/>
            <w:r w:rsidRPr="00C7071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Светлана Викторовна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C7071F" w:rsidP="00036BE8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Художественный руководитель </w:t>
            </w:r>
            <w:r w:rsidR="00872ACD">
              <w:rPr>
                <w:color w:val="000000"/>
                <w:sz w:val="24"/>
                <w:szCs w:val="24"/>
                <w:shd w:val="clear" w:color="auto" w:fill="FFFFFF"/>
              </w:rPr>
              <w:t>МБУК «ЦКС Березовского района» СП  ДК Энтузиаст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</w:p>
        </w:tc>
      </w:tr>
    </w:tbl>
    <w:p w:rsidR="001612C0" w:rsidRDefault="001612C0" w:rsidP="001612C0">
      <w:pPr>
        <w:jc w:val="center"/>
        <w:rPr>
          <w:b/>
          <w:sz w:val="24"/>
          <w:szCs w:val="24"/>
        </w:rPr>
      </w:pPr>
    </w:p>
    <w:p w:rsidR="007823FA" w:rsidRDefault="007823FA" w:rsidP="007823FA">
      <w:pPr>
        <w:jc w:val="left"/>
        <w:rPr>
          <w:bCs/>
          <w:szCs w:val="28"/>
        </w:rPr>
      </w:pPr>
    </w:p>
    <w:sectPr w:rsidR="007823FA" w:rsidSect="000F0159">
      <w:headerReference w:type="default" r:id="rId7"/>
      <w:footerReference w:type="first" r:id="rId8"/>
      <w:pgSz w:w="11905" w:h="16838"/>
      <w:pgMar w:top="993" w:right="850" w:bottom="851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35D" w:rsidRDefault="00C9235D" w:rsidP="002879EC">
      <w:r>
        <w:separator/>
      </w:r>
    </w:p>
  </w:endnote>
  <w:endnote w:type="continuationSeparator" w:id="0">
    <w:p w:rsidR="00C9235D" w:rsidRDefault="00C9235D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819" w:rsidRPr="00890E39" w:rsidRDefault="005C2819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5C2819" w:rsidRDefault="005C28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35D" w:rsidRDefault="00C9235D" w:rsidP="002879EC">
      <w:r>
        <w:separator/>
      </w:r>
    </w:p>
  </w:footnote>
  <w:footnote w:type="continuationSeparator" w:id="0">
    <w:p w:rsidR="00C9235D" w:rsidRDefault="00C9235D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5C2819" w:rsidRPr="005F3E0A" w:rsidRDefault="0018096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vanish/>
            <w:highlight w:val="yellow"/>
          </w:rPr>
          <w:t xml:space="preserve">     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17370"/>
    <w:rsid w:val="00036BE8"/>
    <w:rsid w:val="00065819"/>
    <w:rsid w:val="00080347"/>
    <w:rsid w:val="000A6FCA"/>
    <w:rsid w:val="000B6E5C"/>
    <w:rsid w:val="000D1DC9"/>
    <w:rsid w:val="000D63AB"/>
    <w:rsid w:val="000E1559"/>
    <w:rsid w:val="000F0159"/>
    <w:rsid w:val="000F057C"/>
    <w:rsid w:val="00125D22"/>
    <w:rsid w:val="00140BBC"/>
    <w:rsid w:val="00142C73"/>
    <w:rsid w:val="00145CBD"/>
    <w:rsid w:val="00152684"/>
    <w:rsid w:val="001612C0"/>
    <w:rsid w:val="00180968"/>
    <w:rsid w:val="001861CA"/>
    <w:rsid w:val="001A05C8"/>
    <w:rsid w:val="001B06FC"/>
    <w:rsid w:val="001D165B"/>
    <w:rsid w:val="00256B74"/>
    <w:rsid w:val="00281E50"/>
    <w:rsid w:val="002879EC"/>
    <w:rsid w:val="00295BCC"/>
    <w:rsid w:val="00296E9C"/>
    <w:rsid w:val="002B3395"/>
    <w:rsid w:val="002E5B30"/>
    <w:rsid w:val="00304727"/>
    <w:rsid w:val="0031337B"/>
    <w:rsid w:val="00337E77"/>
    <w:rsid w:val="00366D99"/>
    <w:rsid w:val="00375581"/>
    <w:rsid w:val="003757D1"/>
    <w:rsid w:val="003D2DD9"/>
    <w:rsid w:val="003F4656"/>
    <w:rsid w:val="004152BF"/>
    <w:rsid w:val="00466E15"/>
    <w:rsid w:val="00484440"/>
    <w:rsid w:val="00490FA7"/>
    <w:rsid w:val="004A725F"/>
    <w:rsid w:val="004B3E2B"/>
    <w:rsid w:val="005229FE"/>
    <w:rsid w:val="00523D5D"/>
    <w:rsid w:val="00526DA5"/>
    <w:rsid w:val="005471E6"/>
    <w:rsid w:val="00557C44"/>
    <w:rsid w:val="0056560C"/>
    <w:rsid w:val="00574DAD"/>
    <w:rsid w:val="0058496B"/>
    <w:rsid w:val="0059198A"/>
    <w:rsid w:val="00594A1A"/>
    <w:rsid w:val="005B65E0"/>
    <w:rsid w:val="005C2819"/>
    <w:rsid w:val="005D1B13"/>
    <w:rsid w:val="005D429A"/>
    <w:rsid w:val="005F539A"/>
    <w:rsid w:val="005F67CC"/>
    <w:rsid w:val="006013F1"/>
    <w:rsid w:val="006050FB"/>
    <w:rsid w:val="00616CF9"/>
    <w:rsid w:val="00662326"/>
    <w:rsid w:val="00685CE9"/>
    <w:rsid w:val="006957ED"/>
    <w:rsid w:val="00697BA1"/>
    <w:rsid w:val="006B66F0"/>
    <w:rsid w:val="006B7099"/>
    <w:rsid w:val="006B7C17"/>
    <w:rsid w:val="006D635E"/>
    <w:rsid w:val="00721443"/>
    <w:rsid w:val="00727EF8"/>
    <w:rsid w:val="007635DB"/>
    <w:rsid w:val="00776C52"/>
    <w:rsid w:val="007823FA"/>
    <w:rsid w:val="00791C35"/>
    <w:rsid w:val="007A10C6"/>
    <w:rsid w:val="007C098A"/>
    <w:rsid w:val="007C2887"/>
    <w:rsid w:val="007E7931"/>
    <w:rsid w:val="007F087F"/>
    <w:rsid w:val="007F74AB"/>
    <w:rsid w:val="0081320D"/>
    <w:rsid w:val="00835FA6"/>
    <w:rsid w:val="00857090"/>
    <w:rsid w:val="00864312"/>
    <w:rsid w:val="00864755"/>
    <w:rsid w:val="00872ACD"/>
    <w:rsid w:val="008746DF"/>
    <w:rsid w:val="00896F91"/>
    <w:rsid w:val="008B0354"/>
    <w:rsid w:val="008D5CD7"/>
    <w:rsid w:val="009859F0"/>
    <w:rsid w:val="00987A58"/>
    <w:rsid w:val="009971C2"/>
    <w:rsid w:val="009B13B3"/>
    <w:rsid w:val="009C5554"/>
    <w:rsid w:val="009E2AB9"/>
    <w:rsid w:val="009F5E42"/>
    <w:rsid w:val="00A03253"/>
    <w:rsid w:val="00A04436"/>
    <w:rsid w:val="00A644EC"/>
    <w:rsid w:val="00A65887"/>
    <w:rsid w:val="00A71B1A"/>
    <w:rsid w:val="00A74661"/>
    <w:rsid w:val="00A7502B"/>
    <w:rsid w:val="00AD6C54"/>
    <w:rsid w:val="00B0016D"/>
    <w:rsid w:val="00B04351"/>
    <w:rsid w:val="00B14BA4"/>
    <w:rsid w:val="00B25DE8"/>
    <w:rsid w:val="00B44EAD"/>
    <w:rsid w:val="00B6704F"/>
    <w:rsid w:val="00B712C1"/>
    <w:rsid w:val="00B82735"/>
    <w:rsid w:val="00BB660A"/>
    <w:rsid w:val="00BE3075"/>
    <w:rsid w:val="00C21216"/>
    <w:rsid w:val="00C36433"/>
    <w:rsid w:val="00C52140"/>
    <w:rsid w:val="00C7071F"/>
    <w:rsid w:val="00C915FD"/>
    <w:rsid w:val="00C9235D"/>
    <w:rsid w:val="00C9414E"/>
    <w:rsid w:val="00CA2FB1"/>
    <w:rsid w:val="00CA4469"/>
    <w:rsid w:val="00CA7586"/>
    <w:rsid w:val="00CB2DEF"/>
    <w:rsid w:val="00CC114D"/>
    <w:rsid w:val="00CE484A"/>
    <w:rsid w:val="00CF5ACE"/>
    <w:rsid w:val="00CF7151"/>
    <w:rsid w:val="00D16925"/>
    <w:rsid w:val="00D23D87"/>
    <w:rsid w:val="00D32AA0"/>
    <w:rsid w:val="00D46C5B"/>
    <w:rsid w:val="00D75F2D"/>
    <w:rsid w:val="00DC20A7"/>
    <w:rsid w:val="00DF5A6F"/>
    <w:rsid w:val="00E1481D"/>
    <w:rsid w:val="00E3149D"/>
    <w:rsid w:val="00E51ED1"/>
    <w:rsid w:val="00F166DC"/>
    <w:rsid w:val="00F17866"/>
    <w:rsid w:val="00F2353E"/>
    <w:rsid w:val="00F26757"/>
    <w:rsid w:val="00F4784A"/>
    <w:rsid w:val="00F6164C"/>
    <w:rsid w:val="00F666C7"/>
    <w:rsid w:val="00FA3324"/>
    <w:rsid w:val="00FD389A"/>
    <w:rsid w:val="00FD5B7A"/>
    <w:rsid w:val="00FF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List Paragraph"/>
    <w:basedOn w:val="a"/>
    <w:uiPriority w:val="34"/>
    <w:qFormat/>
    <w:rsid w:val="00CE484A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DC20A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C20A7"/>
    <w:rPr>
      <w:lang w:eastAsia="en-US"/>
    </w:rPr>
  </w:style>
  <w:style w:type="character" w:styleId="ad">
    <w:name w:val="footnote reference"/>
    <w:uiPriority w:val="99"/>
    <w:semiHidden/>
    <w:unhideWhenUsed/>
    <w:rsid w:val="00DC20A7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0F0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Usver</cp:lastModifiedBy>
  <cp:revision>6</cp:revision>
  <cp:lastPrinted>2022-01-27T03:22:00Z</cp:lastPrinted>
  <dcterms:created xsi:type="dcterms:W3CDTF">2022-01-25T00:08:00Z</dcterms:created>
  <dcterms:modified xsi:type="dcterms:W3CDTF">2022-02-01T04:09:00Z</dcterms:modified>
</cp:coreProperties>
</file>