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D7" w:rsidRDefault="009D74D1" w:rsidP="009F6ED7">
      <w:pPr>
        <w:ind w:left="708"/>
        <w:jc w:val="center"/>
        <w:rPr>
          <w:rFonts w:ascii="&amp;quot" w:hAnsi="&amp;quot"/>
          <w:color w:val="222222"/>
          <w:sz w:val="20"/>
          <w:szCs w:val="20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6CD2D22" wp14:editId="18495994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ED7">
        <w:rPr>
          <w:rFonts w:ascii="&amp;quot" w:hAnsi="&amp;quot"/>
          <w:color w:val="222222"/>
          <w:sz w:val="20"/>
          <w:szCs w:val="20"/>
        </w:rPr>
        <w:br/>
      </w:r>
      <w:r w:rsidR="009F6ED7">
        <w:rPr>
          <w:rFonts w:ascii="&amp;quot" w:hAnsi="&amp;quot"/>
          <w:color w:val="222222"/>
          <w:sz w:val="20"/>
          <w:szCs w:val="20"/>
        </w:rPr>
        <w:br/>
      </w:r>
      <w:r w:rsidR="009F6ED7">
        <w:rPr>
          <w:rFonts w:ascii="&amp;quot" w:hAnsi="&amp;quot"/>
          <w:color w:val="222222"/>
          <w:sz w:val="20"/>
          <w:szCs w:val="20"/>
        </w:rPr>
        <w:br/>
      </w:r>
      <w:r w:rsidR="009F6ED7">
        <w:rPr>
          <w:rFonts w:ascii="&amp;quot" w:hAnsi="&amp;quot"/>
          <w:color w:val="222222"/>
          <w:sz w:val="20"/>
          <w:szCs w:val="20"/>
        </w:rPr>
        <w:br/>
      </w:r>
      <w:r w:rsidR="009F6ED7" w:rsidRPr="009F6ED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Президент России Владимир Путин поручил </w:t>
      </w:r>
      <w:r w:rsidR="009F6ED7" w:rsidRPr="009F6E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расширить ипотеку на возведение </w:t>
      </w:r>
      <w:proofErr w:type="gramStart"/>
      <w:r w:rsidR="009F6ED7" w:rsidRPr="009F6E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жилья </w:t>
      </w:r>
      <w:r w:rsidR="009F6ED7" w:rsidRPr="009F6E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собственными</w:t>
      </w:r>
      <w:proofErr w:type="gramEnd"/>
      <w:r w:rsidR="009F6ED7" w:rsidRPr="009F6E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силами </w:t>
      </w:r>
      <w:r w:rsidR="009F6ED7" w:rsidRPr="009F6ED7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E01CFA" w:rsidRPr="005656B2" w:rsidRDefault="009F6ED7" w:rsidP="00E01CFA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>Предложения по расширению льготной ипотечной програм</w:t>
      </w: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мы по строительству объектов индивидуального жилищного </w:t>
      </w:r>
      <w:proofErr w:type="gramStart"/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строительства </w:t>
      </w: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>(</w:t>
      </w:r>
      <w:proofErr w:type="gramEnd"/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ИЖС) </w:t>
      </w: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>силами граждан должны быть представлены к 10 сентября 2022 года</w:t>
      </w: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2B748E" w:rsidRPr="005656B2" w:rsidRDefault="009F6ED7" w:rsidP="002B748E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дал Президент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Владимир Путин по итогам 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президиума Госсовета</w:t>
      </w:r>
      <w:r w:rsidRPr="00565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8E" w:rsidRPr="005656B2" w:rsidRDefault="002B748E" w:rsidP="002B748E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5656B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6ED7"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Президент поручил наделить </w:t>
      </w:r>
      <w:r w:rsidR="00E01CFA"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субъекты РФ </w:t>
      </w:r>
      <w:r w:rsidR="009F6ED7"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>правом предоставления земельных участков под ИЖС «с обязательством построить жилой дом и зарегистрировать права на него в установленные сроки». По данному поручению установлен срок 20 января 2023 года.</w:t>
      </w:r>
      <w:r w:rsidRPr="005656B2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2B748E" w:rsidRPr="00E01CFA" w:rsidRDefault="002B748E" w:rsidP="002B748E">
      <w:pPr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7F7F7"/>
        </w:rPr>
      </w:pPr>
      <w:r w:rsidRPr="005656B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Татьяна </w:t>
      </w:r>
      <w:proofErr w:type="spellStart"/>
      <w:r w:rsidRPr="005656B2">
        <w:rPr>
          <w:rFonts w:ascii="Times New Roman" w:hAnsi="Times New Roman"/>
          <w:b/>
          <w:i/>
          <w:color w:val="000000" w:themeColor="text1"/>
          <w:sz w:val="28"/>
          <w:szCs w:val="28"/>
        </w:rPr>
        <w:t>Голдобина</w:t>
      </w:r>
      <w:proofErr w:type="spellEnd"/>
      <w:r w:rsidRPr="005656B2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руководитель Управления </w:t>
      </w:r>
      <w:proofErr w:type="spellStart"/>
      <w:r w:rsidRPr="005656B2">
        <w:rPr>
          <w:rFonts w:ascii="Times New Roman" w:hAnsi="Times New Roman"/>
          <w:i/>
          <w:color w:val="000000" w:themeColor="text1"/>
          <w:sz w:val="28"/>
          <w:szCs w:val="28"/>
        </w:rPr>
        <w:t>Росреестра</w:t>
      </w:r>
      <w:proofErr w:type="spellEnd"/>
      <w:r w:rsidRPr="005656B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 Красноярскому краю: </w:t>
      </w:r>
      <w:r w:rsidRPr="005656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5656B2">
        <w:rPr>
          <w:rFonts w:ascii="Times New Roman" w:hAnsi="Times New Roman" w:cs="Times New Roman"/>
          <w:i/>
          <w:sz w:val="28"/>
          <w:szCs w:val="28"/>
        </w:rPr>
        <w:t xml:space="preserve">Льготная ипотечная программа на строительство частных домов своими силами </w:t>
      </w:r>
      <w:r w:rsidRPr="005656B2">
        <w:rPr>
          <w:rFonts w:ascii="Times New Roman" w:hAnsi="Times New Roman" w:cs="Times New Roman"/>
          <w:i/>
          <w:sz w:val="28"/>
          <w:szCs w:val="28"/>
          <w:shd w:val="clear" w:color="auto" w:fill="F7F7F7"/>
        </w:rPr>
        <w:t>без оформления договора подряда с профессиональными застройщиками</w:t>
      </w:r>
      <w:r w:rsidRPr="005656B2">
        <w:rPr>
          <w:rFonts w:ascii="Times New Roman" w:hAnsi="Times New Roman" w:cs="Times New Roman"/>
          <w:i/>
          <w:sz w:val="28"/>
          <w:szCs w:val="28"/>
        </w:rPr>
        <w:t xml:space="preserve"> стартовала в стране с 01 июня 2022 года. </w:t>
      </w:r>
      <w:r w:rsidR="00E01CFA" w:rsidRPr="005656B2">
        <w:rPr>
          <w:rFonts w:ascii="Times New Roman" w:hAnsi="Times New Roman" w:cs="Times New Roman"/>
          <w:i/>
          <w:sz w:val="28"/>
          <w:szCs w:val="28"/>
        </w:rPr>
        <w:t>Расширение вышеуказанной программы</w:t>
      </w:r>
      <w:r w:rsidR="00B67346">
        <w:rPr>
          <w:rFonts w:ascii="Times New Roman" w:hAnsi="Times New Roman" w:cs="Times New Roman"/>
          <w:i/>
          <w:sz w:val="28"/>
          <w:szCs w:val="28"/>
        </w:rPr>
        <w:t>,</w:t>
      </w:r>
      <w:r w:rsidR="00E01CFA" w:rsidRPr="005656B2">
        <w:rPr>
          <w:rFonts w:ascii="Times New Roman" w:hAnsi="Times New Roman" w:cs="Times New Roman"/>
          <w:i/>
          <w:sz w:val="28"/>
          <w:szCs w:val="28"/>
        </w:rPr>
        <w:t xml:space="preserve"> безусловно</w:t>
      </w:r>
      <w:r w:rsidR="00B67346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E01CFA" w:rsidRPr="005656B2">
        <w:rPr>
          <w:rFonts w:ascii="Times New Roman" w:hAnsi="Times New Roman" w:cs="Times New Roman"/>
          <w:i/>
          <w:sz w:val="28"/>
          <w:szCs w:val="28"/>
        </w:rPr>
        <w:t xml:space="preserve"> позволит</w:t>
      </w:r>
      <w:r w:rsidR="00417980">
        <w:rPr>
          <w:rFonts w:ascii="Times New Roman" w:hAnsi="Times New Roman" w:cs="Times New Roman"/>
          <w:i/>
          <w:sz w:val="28"/>
          <w:szCs w:val="28"/>
        </w:rPr>
        <w:t xml:space="preserve"> увеличить объемы жилищного строительства</w:t>
      </w:r>
      <w:r w:rsidRPr="005656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2B748E" w:rsidRPr="00E01CFA" w:rsidRDefault="002B748E" w:rsidP="002B748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48E" w:rsidRPr="00E01CFA" w:rsidRDefault="002B748E" w:rsidP="009F6ED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4D1" w:rsidRPr="00417980" w:rsidRDefault="009D74D1" w:rsidP="00417980">
      <w:pPr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9D74D1" w:rsidRPr="009F07D5" w:rsidRDefault="009D74D1" w:rsidP="009D74D1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D74D1" w:rsidRPr="009F07D5" w:rsidRDefault="00F13A20" w:rsidP="009D74D1">
      <w:pPr>
        <w:pStyle w:val="a3"/>
        <w:rPr>
          <w:i/>
          <w:sz w:val="16"/>
          <w:szCs w:val="16"/>
          <w:lang w:val="en-US"/>
        </w:rPr>
      </w:pPr>
      <w:hyperlink r:id="rId6" w:history="1">
        <w:r w:rsidR="009D74D1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9D74D1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9D74D1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9D74D1" w:rsidRPr="009F07D5" w:rsidRDefault="009D74D1" w:rsidP="009D74D1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7143DF" w:rsidRPr="009D74D1" w:rsidRDefault="007143DF" w:rsidP="00714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3DF" w:rsidRPr="009D74D1" w:rsidSect="009D74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9"/>
    <w:rsid w:val="000418E8"/>
    <w:rsid w:val="000523C1"/>
    <w:rsid w:val="00055B54"/>
    <w:rsid w:val="000A658D"/>
    <w:rsid w:val="000A65C8"/>
    <w:rsid w:val="000B5D0A"/>
    <w:rsid w:val="000F4BBA"/>
    <w:rsid w:val="0017396A"/>
    <w:rsid w:val="00194B10"/>
    <w:rsid w:val="001A0855"/>
    <w:rsid w:val="001B0C3B"/>
    <w:rsid w:val="001E7C8F"/>
    <w:rsid w:val="0025786C"/>
    <w:rsid w:val="002B748E"/>
    <w:rsid w:val="003426EE"/>
    <w:rsid w:val="00366E27"/>
    <w:rsid w:val="003D34AF"/>
    <w:rsid w:val="00417980"/>
    <w:rsid w:val="00424030"/>
    <w:rsid w:val="00484B02"/>
    <w:rsid w:val="005656B2"/>
    <w:rsid w:val="00566A40"/>
    <w:rsid w:val="005E2B70"/>
    <w:rsid w:val="005F65B1"/>
    <w:rsid w:val="00602D69"/>
    <w:rsid w:val="00666FCA"/>
    <w:rsid w:val="006A5D50"/>
    <w:rsid w:val="00701083"/>
    <w:rsid w:val="007143DF"/>
    <w:rsid w:val="00724AE4"/>
    <w:rsid w:val="00740A4C"/>
    <w:rsid w:val="0074740E"/>
    <w:rsid w:val="007C5ED9"/>
    <w:rsid w:val="007F76F6"/>
    <w:rsid w:val="00801121"/>
    <w:rsid w:val="00857F59"/>
    <w:rsid w:val="00866508"/>
    <w:rsid w:val="008D668F"/>
    <w:rsid w:val="00910544"/>
    <w:rsid w:val="009229BF"/>
    <w:rsid w:val="009473DB"/>
    <w:rsid w:val="009549BA"/>
    <w:rsid w:val="00977C8D"/>
    <w:rsid w:val="009826CE"/>
    <w:rsid w:val="009D74D1"/>
    <w:rsid w:val="009D7641"/>
    <w:rsid w:val="009E0D88"/>
    <w:rsid w:val="009F6ED7"/>
    <w:rsid w:val="00A01364"/>
    <w:rsid w:val="00A46DF8"/>
    <w:rsid w:val="00A702C1"/>
    <w:rsid w:val="00A84986"/>
    <w:rsid w:val="00B32C24"/>
    <w:rsid w:val="00B33C25"/>
    <w:rsid w:val="00B6371C"/>
    <w:rsid w:val="00B67346"/>
    <w:rsid w:val="00BD4FA4"/>
    <w:rsid w:val="00BE448F"/>
    <w:rsid w:val="00BF1B49"/>
    <w:rsid w:val="00C50149"/>
    <w:rsid w:val="00CA47C5"/>
    <w:rsid w:val="00D0702B"/>
    <w:rsid w:val="00D550E4"/>
    <w:rsid w:val="00E01CFA"/>
    <w:rsid w:val="00E47FE9"/>
    <w:rsid w:val="00E7456D"/>
    <w:rsid w:val="00E75313"/>
    <w:rsid w:val="00EB2FE8"/>
    <w:rsid w:val="00F13A20"/>
    <w:rsid w:val="00F80955"/>
    <w:rsid w:val="00FC560D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DB79-78E1-49E2-9018-A4E3450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10</cp:revision>
  <cp:lastPrinted>2022-08-30T00:56:00Z</cp:lastPrinted>
  <dcterms:created xsi:type="dcterms:W3CDTF">2022-08-30T00:45:00Z</dcterms:created>
  <dcterms:modified xsi:type="dcterms:W3CDTF">2022-08-30T00:56:00Z</dcterms:modified>
</cp:coreProperties>
</file>