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10C" w:rsidRDefault="0001010C" w:rsidP="0001010C">
      <w:pPr>
        <w:rPr>
          <w:b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7ACF8704" wp14:editId="067B9154">
            <wp:extent cx="2247900" cy="790575"/>
            <wp:effectExtent l="1905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10C" w:rsidRDefault="0001010C" w:rsidP="0001010C">
      <w:pPr>
        <w:rPr>
          <w:b/>
        </w:rPr>
      </w:pPr>
    </w:p>
    <w:p w:rsidR="008A0CDE" w:rsidRPr="00B336C3" w:rsidRDefault="008A0CDE" w:rsidP="008A0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6C3">
        <w:rPr>
          <w:rFonts w:ascii="Times New Roman" w:hAnsi="Times New Roman" w:cs="Times New Roman"/>
          <w:b/>
          <w:sz w:val="28"/>
          <w:szCs w:val="28"/>
        </w:rPr>
        <w:t>25 августа «горячая линия» по гаражной амнистии!</w:t>
      </w:r>
    </w:p>
    <w:p w:rsidR="008A0CDE" w:rsidRPr="00B336C3" w:rsidRDefault="008A0CDE" w:rsidP="00B336C3">
      <w:pPr>
        <w:jc w:val="both"/>
        <w:rPr>
          <w:rFonts w:ascii="Times New Roman" w:hAnsi="Times New Roman" w:cs="Times New Roman"/>
          <w:sz w:val="24"/>
          <w:szCs w:val="24"/>
        </w:rPr>
      </w:pPr>
      <w:r w:rsidRPr="00B336C3">
        <w:rPr>
          <w:rFonts w:ascii="Times New Roman" w:hAnsi="Times New Roman" w:cs="Times New Roman"/>
          <w:sz w:val="24"/>
          <w:szCs w:val="24"/>
        </w:rPr>
        <w:t xml:space="preserve">Традиционно в последний четверг месяца Управление Росреестра по Красноярскому краю проводит «горячую линию» по вопросам упрощенного оформления гаражей и земельных участков под ними (гаражная амнистия). </w:t>
      </w:r>
    </w:p>
    <w:p w:rsidR="008A0CDE" w:rsidRPr="00B336C3" w:rsidRDefault="00B336C3" w:rsidP="00B336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Получить консультацию </w:t>
      </w:r>
      <w:r w:rsidR="008A0CDE" w:rsidRPr="00B336C3">
        <w:rPr>
          <w:rFonts w:ascii="Times New Roman" w:hAnsi="Times New Roman" w:cs="Times New Roman"/>
          <w:sz w:val="24"/>
          <w:szCs w:val="24"/>
        </w:rPr>
        <w:t xml:space="preserve">жители региона могут </w:t>
      </w:r>
      <w:r w:rsidR="007B7A54">
        <w:rPr>
          <w:rFonts w:ascii="Times New Roman" w:hAnsi="Times New Roman" w:cs="Times New Roman"/>
          <w:b/>
          <w:sz w:val="24"/>
          <w:szCs w:val="24"/>
        </w:rPr>
        <w:t>25</w:t>
      </w:r>
      <w:r w:rsidR="008A0CDE" w:rsidRPr="00B336C3">
        <w:rPr>
          <w:rFonts w:ascii="Times New Roman" w:hAnsi="Times New Roman" w:cs="Times New Roman"/>
          <w:b/>
          <w:sz w:val="24"/>
          <w:szCs w:val="24"/>
        </w:rPr>
        <w:t xml:space="preserve"> августа с 10.00 до 11.00</w:t>
      </w:r>
      <w:r w:rsidR="008A0CDE" w:rsidRPr="00B336C3">
        <w:rPr>
          <w:rFonts w:ascii="Times New Roman" w:hAnsi="Times New Roman" w:cs="Times New Roman"/>
          <w:sz w:val="24"/>
          <w:szCs w:val="24"/>
        </w:rPr>
        <w:t xml:space="preserve">. Специалисты Управления </w:t>
      </w:r>
      <w:r w:rsidR="00E953EB" w:rsidRPr="00B336C3">
        <w:rPr>
          <w:rFonts w:ascii="Times New Roman" w:hAnsi="Times New Roman" w:cs="Times New Roman"/>
          <w:sz w:val="24"/>
          <w:szCs w:val="24"/>
        </w:rPr>
        <w:t>расскажут,</w:t>
      </w:r>
      <w:r w:rsidR="008A0CDE" w:rsidRPr="00B336C3">
        <w:rPr>
          <w:rFonts w:ascii="Times New Roman" w:hAnsi="Times New Roman" w:cs="Times New Roman"/>
          <w:sz w:val="24"/>
          <w:szCs w:val="24"/>
        </w:rPr>
        <w:t xml:space="preserve"> как начать процедуру оформления гаража и земельного учас</w:t>
      </w:r>
      <w:r w:rsidR="00E953EB" w:rsidRPr="00B336C3">
        <w:rPr>
          <w:rFonts w:ascii="Times New Roman" w:hAnsi="Times New Roman" w:cs="Times New Roman"/>
          <w:sz w:val="24"/>
          <w:szCs w:val="24"/>
        </w:rPr>
        <w:t>тка под ним, какие документы необходимы для оформления прав на объекты гаражного назначения</w:t>
      </w:r>
      <w:r w:rsidR="0001010C" w:rsidRPr="00B336C3">
        <w:rPr>
          <w:rFonts w:ascii="Times New Roman" w:hAnsi="Times New Roman" w:cs="Times New Roman"/>
          <w:sz w:val="24"/>
          <w:szCs w:val="24"/>
        </w:rPr>
        <w:t>, куда обращаться, чтобы воспользоваться «гаражной амнистией» и т.д.</w:t>
      </w:r>
    </w:p>
    <w:p w:rsidR="008A0CDE" w:rsidRPr="00B336C3" w:rsidRDefault="0001010C" w:rsidP="0001010C">
      <w:pPr>
        <w:jc w:val="center"/>
        <w:rPr>
          <w:rFonts w:ascii="Times New Roman" w:hAnsi="Times New Roman" w:cs="Times New Roman"/>
          <w:sz w:val="24"/>
          <w:szCs w:val="24"/>
        </w:rPr>
      </w:pPr>
      <w:r w:rsidRPr="00B336C3">
        <w:rPr>
          <w:rFonts w:ascii="Times New Roman" w:hAnsi="Times New Roman" w:cs="Times New Roman"/>
          <w:sz w:val="24"/>
          <w:szCs w:val="24"/>
        </w:rPr>
        <w:t>Т</w:t>
      </w:r>
      <w:r w:rsidR="008A0CDE" w:rsidRPr="00B336C3">
        <w:rPr>
          <w:rFonts w:ascii="Times New Roman" w:hAnsi="Times New Roman" w:cs="Times New Roman"/>
          <w:sz w:val="24"/>
          <w:szCs w:val="24"/>
        </w:rPr>
        <w:t>елефоны горячей линии по «гаражной амнистии»:</w:t>
      </w:r>
    </w:p>
    <w:p w:rsidR="008A0CDE" w:rsidRPr="00B336C3" w:rsidRDefault="008A0CDE">
      <w:pPr>
        <w:rPr>
          <w:rFonts w:ascii="Times New Roman" w:hAnsi="Times New Roman" w:cs="Times New Roman"/>
        </w:rPr>
      </w:pPr>
    </w:p>
    <w:p w:rsidR="008A0CDE" w:rsidRPr="00B336C3" w:rsidRDefault="008A0CDE" w:rsidP="00B336C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C3">
        <w:rPr>
          <w:rFonts w:ascii="Times New Roman" w:hAnsi="Times New Roman" w:cs="Times New Roman"/>
          <w:b/>
          <w:sz w:val="24"/>
          <w:szCs w:val="24"/>
        </w:rPr>
        <w:t>Красноярск (391) 226-55-13</w:t>
      </w:r>
    </w:p>
    <w:p w:rsidR="008A0CDE" w:rsidRPr="00B336C3" w:rsidRDefault="008A0CDE" w:rsidP="00B336C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C3">
        <w:rPr>
          <w:rFonts w:ascii="Times New Roman" w:hAnsi="Times New Roman" w:cs="Times New Roman"/>
          <w:b/>
          <w:sz w:val="24"/>
          <w:szCs w:val="24"/>
        </w:rPr>
        <w:t>Ачинск (39151) 7-21-76</w:t>
      </w:r>
    </w:p>
    <w:p w:rsidR="008A0CDE" w:rsidRPr="00B336C3" w:rsidRDefault="008A0CDE" w:rsidP="00B336C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C3">
        <w:rPr>
          <w:rFonts w:ascii="Times New Roman" w:hAnsi="Times New Roman" w:cs="Times New Roman"/>
          <w:b/>
          <w:sz w:val="24"/>
          <w:szCs w:val="24"/>
        </w:rPr>
        <w:t>Березовка (39175) 2-11-95</w:t>
      </w:r>
    </w:p>
    <w:p w:rsidR="008A0CDE" w:rsidRPr="00B336C3" w:rsidRDefault="008A0CDE" w:rsidP="00B336C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C3">
        <w:rPr>
          <w:rFonts w:ascii="Times New Roman" w:hAnsi="Times New Roman" w:cs="Times New Roman"/>
          <w:b/>
          <w:sz w:val="24"/>
          <w:szCs w:val="24"/>
        </w:rPr>
        <w:t>Емельяново (39133) 2-41-46</w:t>
      </w:r>
    </w:p>
    <w:p w:rsidR="008A0CDE" w:rsidRPr="00B336C3" w:rsidRDefault="008A0CDE" w:rsidP="00B336C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C3">
        <w:rPr>
          <w:rFonts w:ascii="Times New Roman" w:hAnsi="Times New Roman" w:cs="Times New Roman"/>
          <w:b/>
          <w:sz w:val="24"/>
          <w:szCs w:val="24"/>
        </w:rPr>
        <w:t>Заозерный (39165) 2-16-35</w:t>
      </w:r>
    </w:p>
    <w:p w:rsidR="008A0CDE" w:rsidRPr="00B336C3" w:rsidRDefault="008A0CDE" w:rsidP="00B336C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C3">
        <w:rPr>
          <w:rFonts w:ascii="Times New Roman" w:hAnsi="Times New Roman" w:cs="Times New Roman"/>
          <w:b/>
          <w:sz w:val="24"/>
          <w:szCs w:val="24"/>
        </w:rPr>
        <w:t>Канск (39161) 2-16-18</w:t>
      </w:r>
    </w:p>
    <w:p w:rsidR="008A0CDE" w:rsidRPr="00B336C3" w:rsidRDefault="008A0CDE" w:rsidP="00B336C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C3">
        <w:rPr>
          <w:rFonts w:ascii="Times New Roman" w:hAnsi="Times New Roman" w:cs="Times New Roman"/>
          <w:b/>
          <w:sz w:val="24"/>
          <w:szCs w:val="24"/>
        </w:rPr>
        <w:t>Курагино (39136) 2-44-27</w:t>
      </w:r>
    </w:p>
    <w:p w:rsidR="008A0CDE" w:rsidRPr="00B336C3" w:rsidRDefault="008A0CDE" w:rsidP="00B336C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36C3">
        <w:rPr>
          <w:rFonts w:ascii="Times New Roman" w:hAnsi="Times New Roman" w:cs="Times New Roman"/>
          <w:b/>
          <w:sz w:val="24"/>
          <w:szCs w:val="24"/>
        </w:rPr>
        <w:t>Лесосибирск</w:t>
      </w:r>
      <w:proofErr w:type="spellEnd"/>
      <w:r w:rsidRPr="00B336C3">
        <w:rPr>
          <w:rFonts w:ascii="Times New Roman" w:hAnsi="Times New Roman" w:cs="Times New Roman"/>
          <w:b/>
          <w:sz w:val="24"/>
          <w:szCs w:val="24"/>
        </w:rPr>
        <w:t xml:space="preserve"> (39145) 6-06-31</w:t>
      </w:r>
    </w:p>
    <w:p w:rsidR="008A0CDE" w:rsidRPr="00B336C3" w:rsidRDefault="008A0CDE" w:rsidP="00B336C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C3">
        <w:rPr>
          <w:rFonts w:ascii="Times New Roman" w:hAnsi="Times New Roman" w:cs="Times New Roman"/>
          <w:b/>
          <w:sz w:val="24"/>
          <w:szCs w:val="24"/>
        </w:rPr>
        <w:t>Минусинск (39132) 5-13-72</w:t>
      </w:r>
    </w:p>
    <w:p w:rsidR="008A0CDE" w:rsidRPr="00B336C3" w:rsidRDefault="008A0CDE" w:rsidP="00B336C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C3">
        <w:rPr>
          <w:rFonts w:ascii="Times New Roman" w:hAnsi="Times New Roman" w:cs="Times New Roman"/>
          <w:b/>
          <w:sz w:val="24"/>
          <w:szCs w:val="24"/>
        </w:rPr>
        <w:t>Назарово (39155) 5-12-70</w:t>
      </w:r>
    </w:p>
    <w:p w:rsidR="008A0CDE" w:rsidRPr="00B336C3" w:rsidRDefault="008A0CDE" w:rsidP="00B336C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C3">
        <w:rPr>
          <w:rFonts w:ascii="Times New Roman" w:hAnsi="Times New Roman" w:cs="Times New Roman"/>
          <w:b/>
          <w:sz w:val="24"/>
          <w:szCs w:val="24"/>
        </w:rPr>
        <w:t>Норильск (3919) 34-34-11</w:t>
      </w:r>
    </w:p>
    <w:p w:rsidR="008A0CDE" w:rsidRPr="00B336C3" w:rsidRDefault="008A0CDE" w:rsidP="00B336C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C3">
        <w:rPr>
          <w:rFonts w:ascii="Times New Roman" w:hAnsi="Times New Roman" w:cs="Times New Roman"/>
          <w:b/>
          <w:sz w:val="24"/>
          <w:szCs w:val="24"/>
        </w:rPr>
        <w:t>Шарыпово (39153) 2-29-41</w:t>
      </w:r>
    </w:p>
    <w:p w:rsidR="008A0CDE" w:rsidRPr="00B336C3" w:rsidRDefault="008A0CDE" w:rsidP="00B336C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C3">
        <w:rPr>
          <w:rFonts w:ascii="Times New Roman" w:hAnsi="Times New Roman" w:cs="Times New Roman"/>
          <w:b/>
          <w:sz w:val="24"/>
          <w:szCs w:val="24"/>
        </w:rPr>
        <w:t>Дивногорск (39144) 3-77-48</w:t>
      </w:r>
    </w:p>
    <w:p w:rsidR="008A0CDE" w:rsidRPr="00B336C3" w:rsidRDefault="008A0CDE" w:rsidP="00B336C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C3">
        <w:rPr>
          <w:rFonts w:ascii="Times New Roman" w:hAnsi="Times New Roman" w:cs="Times New Roman"/>
          <w:b/>
          <w:sz w:val="24"/>
          <w:szCs w:val="24"/>
        </w:rPr>
        <w:t>Железногорск (3919) 76-30-60</w:t>
      </w:r>
    </w:p>
    <w:p w:rsidR="003A61EB" w:rsidRPr="00B336C3" w:rsidRDefault="008A0CDE" w:rsidP="00B336C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C3">
        <w:rPr>
          <w:rFonts w:ascii="Times New Roman" w:hAnsi="Times New Roman" w:cs="Times New Roman"/>
          <w:b/>
          <w:sz w:val="24"/>
          <w:szCs w:val="24"/>
        </w:rPr>
        <w:t>Зеленогорск (39169) 2-20-26</w:t>
      </w:r>
    </w:p>
    <w:p w:rsidR="00B336C3" w:rsidRPr="00B336C3" w:rsidRDefault="00B336C3" w:rsidP="00B336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36C3" w:rsidRDefault="00B336C3" w:rsidP="00B336C3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B336C3" w:rsidRDefault="00B336C3" w:rsidP="00B336C3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bookmarkStart w:id="0" w:name="_GoBack"/>
      <w:bookmarkEnd w:id="0"/>
    </w:p>
    <w:p w:rsidR="00B336C3" w:rsidRDefault="00B336C3" w:rsidP="00B336C3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B336C3" w:rsidRDefault="00B336C3" w:rsidP="00B336C3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B336C3" w:rsidRDefault="00B336C3" w:rsidP="00B336C3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B336C3" w:rsidRDefault="00B336C3" w:rsidP="00B336C3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B336C3" w:rsidRDefault="00B336C3" w:rsidP="00B336C3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B336C3" w:rsidRDefault="00B336C3" w:rsidP="00B336C3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B336C3" w:rsidRDefault="00B336C3" w:rsidP="00B336C3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B336C3" w:rsidRDefault="00B336C3" w:rsidP="00B336C3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B336C3" w:rsidRDefault="00B336C3" w:rsidP="00B336C3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B336C3" w:rsidRDefault="00B336C3" w:rsidP="00B336C3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B336C3" w:rsidRDefault="00B336C3" w:rsidP="00B336C3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B336C3" w:rsidRDefault="00B336C3" w:rsidP="00B336C3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Анонс подготовлен </w:t>
      </w:r>
    </w:p>
    <w:p w:rsidR="00B336C3" w:rsidRPr="003D7644" w:rsidRDefault="00B336C3" w:rsidP="00B336C3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D7644">
        <w:rPr>
          <w:rFonts w:ascii="Times New Roman" w:hAnsi="Times New Roman"/>
          <w:sz w:val="16"/>
          <w:szCs w:val="16"/>
          <w:lang w:eastAsia="ru-RU"/>
        </w:rPr>
        <w:t xml:space="preserve">Управлением Росреестра по Красноярскому краю </w:t>
      </w:r>
    </w:p>
    <w:p w:rsidR="00B336C3" w:rsidRPr="003D7644" w:rsidRDefault="00B336C3" w:rsidP="00B336C3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D7644">
        <w:rPr>
          <w:rFonts w:ascii="Times New Roman" w:hAnsi="Times New Roman"/>
          <w:sz w:val="16"/>
          <w:szCs w:val="16"/>
          <w:lang w:eastAsia="ru-RU"/>
        </w:rPr>
        <w:t xml:space="preserve">Контакты для СМИ: </w:t>
      </w:r>
    </w:p>
    <w:p w:rsidR="00B336C3" w:rsidRPr="003D7644" w:rsidRDefault="00B336C3" w:rsidP="00B336C3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D7644">
        <w:rPr>
          <w:rFonts w:ascii="Times New Roman" w:hAnsi="Times New Roman"/>
          <w:sz w:val="16"/>
          <w:szCs w:val="16"/>
          <w:lang w:eastAsia="ru-RU"/>
        </w:rPr>
        <w:t xml:space="preserve">тел.: (391)2-226-756 </w:t>
      </w:r>
    </w:p>
    <w:p w:rsidR="00B336C3" w:rsidRPr="00710D4A" w:rsidRDefault="00B336C3" w:rsidP="00B336C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7644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710D4A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 w:rsidRPr="00710D4A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proofErr w:type="spellStart"/>
      <w:r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>pressa</w:t>
      </w:r>
      <w:proofErr w:type="spellEnd"/>
      <w:r w:rsidRPr="00710D4A">
        <w:rPr>
          <w:rFonts w:ascii="Times New Roman" w:eastAsia="Times New Roman" w:hAnsi="Times New Roman"/>
          <w:sz w:val="16"/>
          <w:szCs w:val="16"/>
          <w:lang w:eastAsia="ru-RU"/>
        </w:rPr>
        <w:t>@</w:t>
      </w:r>
      <w:r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>r</w:t>
      </w:r>
      <w:r w:rsidRPr="00710D4A">
        <w:rPr>
          <w:rFonts w:ascii="Times New Roman" w:eastAsia="Times New Roman" w:hAnsi="Times New Roman"/>
          <w:sz w:val="16"/>
          <w:szCs w:val="16"/>
          <w:lang w:eastAsia="ru-RU"/>
        </w:rPr>
        <w:t>24.</w:t>
      </w:r>
      <w:proofErr w:type="spellStart"/>
      <w:r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>rosreestr</w:t>
      </w:r>
      <w:proofErr w:type="spellEnd"/>
      <w:r w:rsidRPr="00710D4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proofErr w:type="spellStart"/>
      <w:r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>ru</w:t>
      </w:r>
      <w:proofErr w:type="spellEnd"/>
    </w:p>
    <w:p w:rsidR="00B336C3" w:rsidRPr="003D7644" w:rsidRDefault="00B336C3" w:rsidP="00B336C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7644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proofErr w:type="spellStart"/>
      <w:r w:rsidRPr="003D7644">
        <w:rPr>
          <w:rFonts w:ascii="Times New Roman" w:eastAsia="Times New Roman" w:hAnsi="Times New Roman"/>
          <w:sz w:val="16"/>
          <w:szCs w:val="16"/>
          <w:lang w:eastAsia="ru-RU"/>
        </w:rPr>
        <w:t>ВКонтакте</w:t>
      </w:r>
      <w:proofErr w:type="spellEnd"/>
      <w:r w:rsidRPr="003D7644">
        <w:rPr>
          <w:rFonts w:ascii="Times New Roman" w:eastAsia="Times New Roman" w:hAnsi="Times New Roman"/>
          <w:sz w:val="16"/>
          <w:szCs w:val="16"/>
          <w:lang w:eastAsia="ru-RU"/>
        </w:rPr>
        <w:t xml:space="preserve">» </w:t>
      </w:r>
      <w:hyperlink r:id="rId5" w:history="1">
        <w:r w:rsidRPr="003D7644">
          <w:rPr>
            <w:rStyle w:val="a3"/>
            <w:rFonts w:ascii="Times New Roman" w:eastAsia="Times New Roman" w:hAnsi="Times New Roman"/>
            <w:sz w:val="16"/>
            <w:szCs w:val="16"/>
            <w:lang w:eastAsia="ru-RU"/>
          </w:rPr>
          <w:t>http://vk.com/to24.rosreestr</w:t>
        </w:r>
      </w:hyperlink>
    </w:p>
    <w:p w:rsidR="00B336C3" w:rsidRPr="003D7644" w:rsidRDefault="007B7A54" w:rsidP="00B336C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 w:eastAsia="ru-RU"/>
        </w:rPr>
      </w:pPr>
      <w:hyperlink r:id="rId6" w:history="1">
        <w:r w:rsidR="00B336C3" w:rsidRPr="003D7644">
          <w:rPr>
            <w:rStyle w:val="a3"/>
            <w:rFonts w:ascii="Times New Roman" w:eastAsia="Times New Roman" w:hAnsi="Times New Roman"/>
            <w:sz w:val="16"/>
            <w:szCs w:val="16"/>
            <w:shd w:val="clear" w:color="auto" w:fill="FFFFFF"/>
            <w:lang w:val="en-US" w:eastAsia="ru-RU"/>
          </w:rPr>
          <w:t>Telegram</w:t>
        </w:r>
      </w:hyperlink>
      <w:r w:rsidR="00B336C3"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hyperlink r:id="rId7" w:history="1">
        <w:r w:rsidR="00B336C3" w:rsidRPr="003D7644">
          <w:rPr>
            <w:rStyle w:val="a3"/>
            <w:rFonts w:ascii="Times New Roman" w:eastAsia="Times New Roman" w:hAnsi="Times New Roman"/>
            <w:sz w:val="16"/>
            <w:szCs w:val="16"/>
            <w:lang w:val="en-US" w:eastAsia="ru-RU"/>
          </w:rPr>
          <w:t>https://t.me/Rosreestr_krsk24</w:t>
        </w:r>
      </w:hyperlink>
    </w:p>
    <w:p w:rsidR="00B336C3" w:rsidRPr="003D7644" w:rsidRDefault="00B336C3" w:rsidP="00B336C3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lang w:eastAsia="ru-RU"/>
        </w:rPr>
      </w:pPr>
      <w:r w:rsidRPr="003D7644">
        <w:rPr>
          <w:rFonts w:ascii="Times New Roman" w:eastAsia="Times New Roman" w:hAnsi="Times New Roman"/>
          <w:color w:val="333333"/>
          <w:sz w:val="16"/>
          <w:szCs w:val="16"/>
          <w:lang w:eastAsia="ru-RU"/>
        </w:rPr>
        <w:t xml:space="preserve">Одноклассники </w:t>
      </w:r>
      <w:hyperlink r:id="rId8" w:history="1">
        <w:r w:rsidRPr="003D7644">
          <w:rPr>
            <w:rStyle w:val="a3"/>
            <w:rFonts w:ascii="Times New Roman" w:eastAsia="Times New Roman" w:hAnsi="Times New Roman"/>
            <w:sz w:val="16"/>
            <w:szCs w:val="16"/>
            <w:lang w:eastAsia="ru-RU"/>
          </w:rPr>
          <w:t>https://ok.ru/to24.rosreestr</w:t>
        </w:r>
      </w:hyperlink>
    </w:p>
    <w:p w:rsidR="00B336C3" w:rsidRPr="00B336C3" w:rsidRDefault="00B336C3" w:rsidP="00B336C3">
      <w:pPr>
        <w:jc w:val="center"/>
        <w:rPr>
          <w:sz w:val="18"/>
          <w:szCs w:val="18"/>
        </w:rPr>
      </w:pPr>
    </w:p>
    <w:sectPr w:rsidR="00B336C3" w:rsidRPr="00B336C3" w:rsidSect="00B336C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DE"/>
    <w:rsid w:val="0001010C"/>
    <w:rsid w:val="003A61EB"/>
    <w:rsid w:val="007B7A54"/>
    <w:rsid w:val="008A0CDE"/>
    <w:rsid w:val="00B336C3"/>
    <w:rsid w:val="00E9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38C7D-0B15-4117-99AE-25B3E5D3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36C3"/>
    <w:rPr>
      <w:color w:val="0000FF"/>
      <w:u w:val="single"/>
    </w:rPr>
  </w:style>
  <w:style w:type="paragraph" w:styleId="a4">
    <w:name w:val="No Spacing"/>
    <w:uiPriority w:val="1"/>
    <w:qFormat/>
    <w:rsid w:val="00B336C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33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3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2</cp:revision>
  <cp:lastPrinted>2022-08-23T02:57:00Z</cp:lastPrinted>
  <dcterms:created xsi:type="dcterms:W3CDTF">2022-08-23T02:00:00Z</dcterms:created>
  <dcterms:modified xsi:type="dcterms:W3CDTF">2022-08-23T04:41:00Z</dcterms:modified>
</cp:coreProperties>
</file>