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0A" w:rsidRDefault="00EF480A" w:rsidP="00EF480A">
      <w:pPr>
        <w:rPr>
          <w:rFonts w:ascii="Times New Roman" w:hAnsi="Times New Roman" w:cs="Times New Roman"/>
          <w:b/>
          <w:sz w:val="28"/>
          <w:szCs w:val="28"/>
        </w:rPr>
      </w:pPr>
      <w:r w:rsidRPr="006013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A8" w:rsidRPr="00D47BB5" w:rsidRDefault="00EB3870" w:rsidP="00EB3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B5">
        <w:rPr>
          <w:rFonts w:ascii="Times New Roman" w:hAnsi="Times New Roman" w:cs="Times New Roman"/>
          <w:b/>
          <w:sz w:val="28"/>
          <w:szCs w:val="28"/>
        </w:rPr>
        <w:t>«Горячая линия» по вопросам «дачной амнистии» на объекты индивидуального жилищного строительства</w:t>
      </w:r>
    </w:p>
    <w:p w:rsidR="00EF480A" w:rsidRDefault="00D0099C" w:rsidP="00EB3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марта 2022 года с 12.00 до 13</w:t>
      </w:r>
      <w:r w:rsidR="00D47BB5" w:rsidRPr="00EF480A">
        <w:rPr>
          <w:rFonts w:ascii="Times New Roman" w:hAnsi="Times New Roman" w:cs="Times New Roman"/>
          <w:b/>
          <w:sz w:val="28"/>
          <w:szCs w:val="28"/>
        </w:rPr>
        <w:t>.00</w:t>
      </w:r>
      <w:r w:rsidR="00EB3870" w:rsidRPr="00D47BB5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пройдет «горячая линия» по вопросам «дачной амнистии» на объекты индивидуального жилищного строительства.</w:t>
      </w:r>
    </w:p>
    <w:p w:rsidR="00D47BB5" w:rsidRPr="00D47BB5" w:rsidRDefault="00D47BB5" w:rsidP="00EB38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7BB5">
        <w:rPr>
          <w:rFonts w:ascii="Times New Roman" w:hAnsi="Times New Roman" w:cs="Times New Roman"/>
          <w:sz w:val="28"/>
          <w:szCs w:val="28"/>
        </w:rPr>
        <w:t xml:space="preserve">Какие документы необходимы для регистрации объектов ИЖС по </w:t>
      </w:r>
      <w:r w:rsidR="004C1206">
        <w:rPr>
          <w:rFonts w:ascii="Times New Roman" w:hAnsi="Times New Roman" w:cs="Times New Roman"/>
          <w:sz w:val="28"/>
          <w:szCs w:val="28"/>
        </w:rPr>
        <w:t>«</w:t>
      </w:r>
      <w:r w:rsidRPr="00D47BB5">
        <w:rPr>
          <w:rFonts w:ascii="Times New Roman" w:hAnsi="Times New Roman" w:cs="Times New Roman"/>
          <w:sz w:val="28"/>
          <w:szCs w:val="28"/>
        </w:rPr>
        <w:t>дачной амнистии</w:t>
      </w:r>
      <w:r w:rsidR="004C1206">
        <w:rPr>
          <w:rFonts w:ascii="Times New Roman" w:hAnsi="Times New Roman" w:cs="Times New Roman"/>
          <w:sz w:val="28"/>
          <w:szCs w:val="28"/>
        </w:rPr>
        <w:t>»</w:t>
      </w:r>
      <w:r w:rsidRPr="00D47BB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47BB5" w:rsidRPr="00D47BB5" w:rsidRDefault="00D47BB5" w:rsidP="00EB3870">
      <w:pPr>
        <w:jc w:val="both"/>
        <w:rPr>
          <w:rFonts w:ascii="Times New Roman" w:hAnsi="Times New Roman" w:cs="Times New Roman"/>
          <w:sz w:val="28"/>
          <w:szCs w:val="28"/>
        </w:rPr>
      </w:pPr>
      <w:r w:rsidRPr="00D47BB5">
        <w:rPr>
          <w:rFonts w:ascii="Times New Roman" w:hAnsi="Times New Roman" w:cs="Times New Roman"/>
          <w:sz w:val="28"/>
          <w:szCs w:val="28"/>
        </w:rPr>
        <w:t>Каким параметрам должен соответствовать объект ИЖС?</w:t>
      </w:r>
    </w:p>
    <w:p w:rsidR="00EB3870" w:rsidRPr="00D47BB5" w:rsidRDefault="00D47BB5" w:rsidP="00EB3870">
      <w:pPr>
        <w:jc w:val="both"/>
        <w:rPr>
          <w:rFonts w:ascii="Times New Roman" w:hAnsi="Times New Roman" w:cs="Times New Roman"/>
          <w:sz w:val="28"/>
          <w:szCs w:val="28"/>
        </w:rPr>
      </w:pPr>
      <w:r w:rsidRPr="00D47BB5">
        <w:rPr>
          <w:rFonts w:ascii="Times New Roman" w:hAnsi="Times New Roman" w:cs="Times New Roman"/>
          <w:sz w:val="28"/>
          <w:szCs w:val="28"/>
        </w:rPr>
        <w:t xml:space="preserve">В какие сроки осуществляется государственная регистрация объектов недвижимости по </w:t>
      </w:r>
      <w:r w:rsidR="004C1206">
        <w:rPr>
          <w:rFonts w:ascii="Times New Roman" w:hAnsi="Times New Roman" w:cs="Times New Roman"/>
          <w:sz w:val="28"/>
          <w:szCs w:val="28"/>
        </w:rPr>
        <w:t>«</w:t>
      </w:r>
      <w:r w:rsidRPr="00D47BB5">
        <w:rPr>
          <w:rFonts w:ascii="Times New Roman" w:hAnsi="Times New Roman" w:cs="Times New Roman"/>
          <w:sz w:val="28"/>
          <w:szCs w:val="28"/>
        </w:rPr>
        <w:t>дачной амнистии</w:t>
      </w:r>
      <w:r w:rsidR="004C1206">
        <w:rPr>
          <w:rFonts w:ascii="Times New Roman" w:hAnsi="Times New Roman" w:cs="Times New Roman"/>
          <w:sz w:val="28"/>
          <w:szCs w:val="28"/>
        </w:rPr>
        <w:t>»</w:t>
      </w:r>
      <w:r w:rsidRPr="00D47BB5">
        <w:rPr>
          <w:rFonts w:ascii="Times New Roman" w:hAnsi="Times New Roman" w:cs="Times New Roman"/>
          <w:sz w:val="28"/>
          <w:szCs w:val="28"/>
        </w:rPr>
        <w:t>?</w:t>
      </w:r>
    </w:p>
    <w:p w:rsidR="00EF480A" w:rsidRDefault="00D47BB5" w:rsidP="00EB3870">
      <w:pPr>
        <w:jc w:val="both"/>
        <w:rPr>
          <w:rFonts w:ascii="Times New Roman" w:hAnsi="Times New Roman" w:cs="Times New Roman"/>
          <w:sz w:val="28"/>
          <w:szCs w:val="28"/>
        </w:rPr>
      </w:pPr>
      <w:r w:rsidRPr="00D47BB5">
        <w:rPr>
          <w:rFonts w:ascii="Times New Roman" w:hAnsi="Times New Roman" w:cs="Times New Roman"/>
          <w:sz w:val="28"/>
          <w:szCs w:val="28"/>
        </w:rPr>
        <w:t xml:space="preserve">На эти и другие вопросы ответят специалисты Управления Росреестра по Красноярскому краю по Красноярскому краю </w:t>
      </w:r>
    </w:p>
    <w:p w:rsidR="00EB3870" w:rsidRDefault="00EF480A" w:rsidP="00EB3870">
      <w:pPr>
        <w:jc w:val="both"/>
        <w:rPr>
          <w:rFonts w:ascii="Times New Roman" w:hAnsi="Times New Roman" w:cs="Times New Roman"/>
          <w:sz w:val="28"/>
          <w:szCs w:val="28"/>
        </w:rPr>
      </w:pPr>
      <w:r w:rsidRPr="00EF480A">
        <w:rPr>
          <w:rFonts w:ascii="Times New Roman" w:hAnsi="Times New Roman" w:cs="Times New Roman"/>
          <w:b/>
          <w:sz w:val="28"/>
          <w:szCs w:val="28"/>
        </w:rPr>
        <w:t>Телефон «горячей линии»</w:t>
      </w:r>
      <w:r w:rsidR="00D47BB5" w:rsidRPr="00EF480A">
        <w:rPr>
          <w:rFonts w:ascii="Times New Roman" w:hAnsi="Times New Roman" w:cs="Times New Roman"/>
          <w:b/>
          <w:sz w:val="28"/>
          <w:szCs w:val="28"/>
        </w:rPr>
        <w:t>: (391) 22</w:t>
      </w:r>
      <w:r w:rsidR="00196D40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D47BB5" w:rsidRPr="00EF480A">
        <w:rPr>
          <w:rFonts w:ascii="Times New Roman" w:hAnsi="Times New Roman" w:cs="Times New Roman"/>
          <w:b/>
          <w:sz w:val="28"/>
          <w:szCs w:val="28"/>
        </w:rPr>
        <w:t>-</w:t>
      </w:r>
      <w:r w:rsidR="00196D4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5A5B8C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D47BB5" w:rsidRPr="00EF480A">
        <w:rPr>
          <w:rFonts w:ascii="Times New Roman" w:hAnsi="Times New Roman" w:cs="Times New Roman"/>
          <w:b/>
          <w:sz w:val="28"/>
          <w:szCs w:val="28"/>
        </w:rPr>
        <w:t>-1</w:t>
      </w:r>
      <w:r w:rsidR="00196D4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D47BB5" w:rsidRPr="00D47BB5">
        <w:rPr>
          <w:rFonts w:ascii="Times New Roman" w:hAnsi="Times New Roman" w:cs="Times New Roman"/>
          <w:sz w:val="28"/>
          <w:szCs w:val="28"/>
        </w:rPr>
        <w:t>.</w:t>
      </w:r>
    </w:p>
    <w:p w:rsidR="00EF480A" w:rsidRDefault="00EF480A" w:rsidP="00EB3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0A" w:rsidRDefault="00EF480A" w:rsidP="00EB3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0A" w:rsidRDefault="00EF480A" w:rsidP="00EB3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80A" w:rsidRDefault="00EF480A" w:rsidP="00EF4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Анонс подготовлен</w:t>
      </w:r>
    </w:p>
    <w:p w:rsidR="00EF480A" w:rsidRPr="00E60E3D" w:rsidRDefault="00EF480A" w:rsidP="00EF4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Управлением Росреестра по Красноярскому краю </w:t>
      </w:r>
    </w:p>
    <w:p w:rsidR="00EF480A" w:rsidRDefault="00EF480A" w:rsidP="00EF4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Контакты для СМИ: </w:t>
      </w:r>
    </w:p>
    <w:p w:rsidR="00EF480A" w:rsidRPr="0000660E" w:rsidRDefault="00EF480A" w:rsidP="00EF4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(391)2-226-756 </w:t>
      </w:r>
    </w:p>
    <w:p w:rsidR="00EF480A" w:rsidRPr="00EF480A" w:rsidRDefault="00EF480A" w:rsidP="00EF4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EF480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F4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pressa</w:t>
        </w:r>
        <w:r w:rsidRPr="00EF480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</w:t>
        </w:r>
        <w:r w:rsidRPr="00EF480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24.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rosreestr</w:t>
        </w:r>
        <w:r w:rsidRPr="00EF480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EF4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F480A" w:rsidRPr="0000660E" w:rsidRDefault="00EF480A" w:rsidP="00EF4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hyperlink r:id="rId6" w:history="1"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vk</w:t>
        </w:r>
        <w:proofErr w:type="spellEnd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com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24.</w:t>
        </w:r>
        <w:proofErr w:type="spellStart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rosreestr</w:t>
        </w:r>
        <w:proofErr w:type="spellEnd"/>
      </w:hyperlink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F480A" w:rsidRPr="00E60E3D" w:rsidRDefault="00EF480A" w:rsidP="00EF4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«Instagram»:rosreestr_krsk24</w:t>
      </w:r>
    </w:p>
    <w:p w:rsidR="00EF480A" w:rsidRPr="00D47BB5" w:rsidRDefault="00EF480A" w:rsidP="00EB38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480A" w:rsidRPr="00D47BB5" w:rsidSect="0021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3870"/>
    <w:rsid w:val="00196D40"/>
    <w:rsid w:val="002159EC"/>
    <w:rsid w:val="002D2065"/>
    <w:rsid w:val="004C1206"/>
    <w:rsid w:val="005A5B8C"/>
    <w:rsid w:val="00A44555"/>
    <w:rsid w:val="00BA63A8"/>
    <w:rsid w:val="00D0099C"/>
    <w:rsid w:val="00D47BB5"/>
    <w:rsid w:val="00EB3870"/>
    <w:rsid w:val="00EF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EC"/>
  </w:style>
  <w:style w:type="paragraph" w:styleId="1">
    <w:name w:val="heading 1"/>
    <w:basedOn w:val="a"/>
    <w:next w:val="a"/>
    <w:link w:val="10"/>
    <w:uiPriority w:val="9"/>
    <w:qFormat/>
    <w:rsid w:val="00EB3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C1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PavlovaAV</cp:lastModifiedBy>
  <cp:revision>3</cp:revision>
  <cp:lastPrinted>2022-02-28T04:12:00Z</cp:lastPrinted>
  <dcterms:created xsi:type="dcterms:W3CDTF">2022-02-28T03:15:00Z</dcterms:created>
  <dcterms:modified xsi:type="dcterms:W3CDTF">2022-02-28T09:46:00Z</dcterms:modified>
</cp:coreProperties>
</file>