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31" w:rsidRDefault="00F14B3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F76D65" wp14:editId="192CA8CA">
            <wp:simplePos x="0" y="0"/>
            <wp:positionH relativeFrom="margin">
              <wp:posOffset>0</wp:posOffset>
            </wp:positionH>
            <wp:positionV relativeFrom="paragraph">
              <wp:posOffset>277495</wp:posOffset>
            </wp:positionV>
            <wp:extent cx="2355215" cy="966470"/>
            <wp:effectExtent l="0" t="0" r="6985" b="5080"/>
            <wp:wrapTight wrapText="bothSides">
              <wp:wrapPolygon edited="0">
                <wp:start x="0" y="0"/>
                <wp:lineTo x="0" y="21288"/>
                <wp:lineTo x="21489" y="21288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B31" w:rsidRDefault="00F14B31"/>
    <w:p w:rsidR="00F14B31" w:rsidRDefault="00F14B31"/>
    <w:p w:rsidR="00F14B31" w:rsidRDefault="00F14B31"/>
    <w:p w:rsidR="00F14B31" w:rsidRDefault="00F14B31"/>
    <w:p w:rsidR="00F14B31" w:rsidRDefault="00F14B31"/>
    <w:p w:rsidR="00F14B31" w:rsidRPr="00F14B31" w:rsidRDefault="00F14B31" w:rsidP="00F14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31">
        <w:rPr>
          <w:rFonts w:ascii="Times New Roman" w:hAnsi="Times New Roman" w:cs="Times New Roman"/>
          <w:b/>
          <w:sz w:val="28"/>
          <w:szCs w:val="28"/>
        </w:rPr>
        <w:t>«Горячая линия»: вопросы государственного земельного надзора</w:t>
      </w:r>
    </w:p>
    <w:p w:rsidR="00F14B31" w:rsidRDefault="00F14B31"/>
    <w:p w:rsidR="00F14B31" w:rsidRPr="00F14B31" w:rsidRDefault="0053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 (четверг</w:t>
      </w:r>
      <w:bookmarkStart w:id="0" w:name="_GoBack"/>
      <w:bookmarkEnd w:id="0"/>
      <w:r w:rsidR="00F14B31" w:rsidRPr="00F14B31">
        <w:rPr>
          <w:rFonts w:ascii="Times New Roman" w:hAnsi="Times New Roman" w:cs="Times New Roman"/>
          <w:b/>
          <w:sz w:val="28"/>
          <w:szCs w:val="28"/>
        </w:rPr>
        <w:t>) с 10.00 до 11.00</w:t>
      </w:r>
      <w:r w:rsidR="00F14B31" w:rsidRPr="00F14B31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будет работать «горячая телефонная линия» по вопросам государственного земельного надзора.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Что делать, если ваш сосед пытается самовольно занять часть вашего земельного участка?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Куда можно сообщить о нарушениях земельного законодательства?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нарушение земельного законодательства?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законодательства?</w:t>
      </w:r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  <w:r w:rsidRPr="00F14B31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государственного земельного надзора Управления Росреестра по Красноярскому краю.</w:t>
      </w:r>
    </w:p>
    <w:p w:rsidR="006B737B" w:rsidRPr="00F14B31" w:rsidRDefault="00F14B31">
      <w:pPr>
        <w:rPr>
          <w:rFonts w:ascii="Times New Roman" w:hAnsi="Times New Roman" w:cs="Times New Roman"/>
          <w:b/>
          <w:sz w:val="28"/>
          <w:szCs w:val="28"/>
        </w:rPr>
      </w:pPr>
      <w:r w:rsidRPr="00F14B31">
        <w:rPr>
          <w:rFonts w:ascii="Times New Roman" w:hAnsi="Times New Roman" w:cs="Times New Roman"/>
          <w:b/>
          <w:sz w:val="28"/>
          <w:szCs w:val="28"/>
        </w:rPr>
        <w:t>Телефон «горячей линии»: (391) 221-65-51</w:t>
      </w:r>
    </w:p>
    <w:p w:rsidR="00F14B31" w:rsidRDefault="00F14B31">
      <w:pPr>
        <w:rPr>
          <w:rFonts w:ascii="Times New Roman" w:hAnsi="Times New Roman" w:cs="Times New Roman"/>
          <w:sz w:val="28"/>
          <w:szCs w:val="28"/>
        </w:rPr>
      </w:pPr>
    </w:p>
    <w:p w:rsidR="00F14B31" w:rsidRDefault="00F14B31">
      <w:pPr>
        <w:rPr>
          <w:rFonts w:ascii="Times New Roman" w:hAnsi="Times New Roman" w:cs="Times New Roman"/>
          <w:sz w:val="28"/>
          <w:szCs w:val="28"/>
        </w:rPr>
      </w:pPr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Анонс подготовлен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14B31" w:rsidRPr="00F14B31" w:rsidRDefault="00537257" w:rsidP="00F14B3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F14B31" w:rsidRPr="00F14B31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F14B31" w:rsidRPr="00F14B31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F14B31" w:rsidRPr="00F14B31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F14B31" w:rsidRPr="00F14B31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14B31" w:rsidRPr="00F14B31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F14B3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F14B31" w:rsidRPr="00F14B31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F14B31" w:rsidRPr="002F71CC" w:rsidRDefault="00F14B31" w:rsidP="00F14B31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F14B31" w:rsidRPr="00F14B31" w:rsidRDefault="00F14B31">
      <w:pPr>
        <w:rPr>
          <w:rFonts w:ascii="Times New Roman" w:hAnsi="Times New Roman" w:cs="Times New Roman"/>
          <w:sz w:val="28"/>
          <w:szCs w:val="28"/>
        </w:rPr>
      </w:pPr>
    </w:p>
    <w:sectPr w:rsidR="00F14B31" w:rsidRPr="00F14B31" w:rsidSect="00F14B3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31"/>
    <w:rsid w:val="00537257"/>
    <w:rsid w:val="006B737B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88CA-441C-4BFA-A4E3-C6A4CD1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2022-04-13T01:43:00Z</dcterms:created>
  <dcterms:modified xsi:type="dcterms:W3CDTF">2022-04-13T05:01:00Z</dcterms:modified>
</cp:coreProperties>
</file>