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F27AF2" w:rsidTr="005C22DE">
        <w:tc>
          <w:tcPr>
            <w:tcW w:w="9571" w:type="dxa"/>
          </w:tcPr>
          <w:p w:rsidR="00F27AF2" w:rsidRPr="00B123E7" w:rsidRDefault="00F27AF2" w:rsidP="005C22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3870" cy="606425"/>
                  <wp:effectExtent l="19050" t="0" r="0" b="0"/>
                  <wp:docPr id="2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</w:t>
            </w:r>
          </w:p>
          <w:p w:rsidR="00F27AF2" w:rsidRDefault="00F27AF2" w:rsidP="005C22DE">
            <w:pPr>
              <w:jc w:val="center"/>
            </w:pPr>
          </w:p>
        </w:tc>
      </w:tr>
      <w:tr w:rsidR="00F27AF2" w:rsidRPr="00712EC9" w:rsidTr="005C22DE"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32"/>
                <w:szCs w:val="32"/>
              </w:rPr>
            </w:pPr>
            <w:r w:rsidRPr="00BF425B">
              <w:rPr>
                <w:b/>
                <w:sz w:val="32"/>
                <w:szCs w:val="32"/>
              </w:rPr>
              <w:t>БЕРЕЗОВСКИЙ ПОСЕЛКОВЫЙ СОВЕТ ДЕПУТАТОВ</w:t>
            </w:r>
          </w:p>
        </w:tc>
      </w:tr>
      <w:tr w:rsidR="00F27AF2" w:rsidRPr="00712EC9" w:rsidTr="005C22DE">
        <w:tc>
          <w:tcPr>
            <w:tcW w:w="9571" w:type="dxa"/>
          </w:tcPr>
          <w:p w:rsidR="00F27AF2" w:rsidRPr="00F66E45" w:rsidRDefault="00F27AF2" w:rsidP="005C22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</w:tr>
      <w:tr w:rsidR="00F27AF2" w:rsidRPr="00536D07" w:rsidTr="005C22DE">
        <w:trPr>
          <w:trHeight w:val="559"/>
        </w:trPr>
        <w:tc>
          <w:tcPr>
            <w:tcW w:w="9571" w:type="dxa"/>
          </w:tcPr>
          <w:p w:rsidR="00F27AF2" w:rsidRPr="00BF425B" w:rsidRDefault="00F27AF2" w:rsidP="005C22DE">
            <w:pPr>
              <w:jc w:val="center"/>
              <w:rPr>
                <w:b/>
                <w:sz w:val="28"/>
                <w:szCs w:val="28"/>
              </w:rPr>
            </w:pPr>
            <w:r w:rsidRPr="00BF425B">
              <w:rPr>
                <w:b/>
                <w:sz w:val="28"/>
                <w:szCs w:val="48"/>
              </w:rPr>
              <w:t>РЕШЕНИЕ</w:t>
            </w:r>
          </w:p>
          <w:p w:rsidR="00F27AF2" w:rsidRPr="00536D07" w:rsidRDefault="00F27AF2" w:rsidP="005C22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7AF2" w:rsidRDefault="00F27AF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pacing w:val="-4"/>
          <w:sz w:val="28"/>
          <w:szCs w:val="28"/>
        </w:rPr>
      </w:pPr>
    </w:p>
    <w:p w:rsidR="00F27AF2" w:rsidRPr="00BF68E3" w:rsidRDefault="008B5A82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9A31F9">
        <w:rPr>
          <w:spacing w:val="-4"/>
          <w:sz w:val="28"/>
          <w:szCs w:val="28"/>
        </w:rPr>
        <w:t>19</w:t>
      </w:r>
      <w:r>
        <w:rPr>
          <w:spacing w:val="-4"/>
          <w:sz w:val="28"/>
          <w:szCs w:val="28"/>
        </w:rPr>
        <w:t>»</w:t>
      </w:r>
      <w:r w:rsidR="00B131AB">
        <w:rPr>
          <w:spacing w:val="-4"/>
          <w:sz w:val="28"/>
          <w:szCs w:val="28"/>
        </w:rPr>
        <w:t xml:space="preserve"> </w:t>
      </w:r>
      <w:r w:rsidR="009A31F9">
        <w:rPr>
          <w:spacing w:val="-4"/>
          <w:sz w:val="28"/>
          <w:szCs w:val="28"/>
        </w:rPr>
        <w:t xml:space="preserve">января  </w:t>
      </w:r>
      <w:r w:rsidR="00F27AF2" w:rsidRPr="00BF68E3">
        <w:rPr>
          <w:spacing w:val="-4"/>
          <w:sz w:val="28"/>
          <w:szCs w:val="28"/>
        </w:rPr>
        <w:t>20</w:t>
      </w:r>
      <w:r w:rsidR="00106872">
        <w:rPr>
          <w:spacing w:val="-4"/>
          <w:sz w:val="28"/>
          <w:szCs w:val="28"/>
        </w:rPr>
        <w:t>2</w:t>
      </w:r>
      <w:r w:rsidR="009F17ED">
        <w:rPr>
          <w:spacing w:val="-4"/>
          <w:sz w:val="28"/>
          <w:szCs w:val="28"/>
        </w:rPr>
        <w:t>1</w:t>
      </w:r>
      <w:r w:rsidR="00F27AF2" w:rsidRPr="00BF68E3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г.       </w:t>
      </w:r>
      <w:r w:rsidR="00F27AF2" w:rsidRPr="00BF68E3">
        <w:rPr>
          <w:spacing w:val="-4"/>
          <w:sz w:val="28"/>
          <w:szCs w:val="28"/>
        </w:rPr>
        <w:t xml:space="preserve">      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B131AB">
        <w:rPr>
          <w:spacing w:val="-4"/>
          <w:sz w:val="28"/>
          <w:szCs w:val="28"/>
        </w:rPr>
        <w:t xml:space="preserve">      </w:t>
      </w:r>
      <w:r w:rsidR="00405A68">
        <w:rPr>
          <w:spacing w:val="-4"/>
          <w:sz w:val="28"/>
          <w:szCs w:val="28"/>
        </w:rPr>
        <w:t xml:space="preserve">   </w:t>
      </w:r>
      <w:r w:rsidR="00F27AF2">
        <w:rPr>
          <w:spacing w:val="-4"/>
          <w:sz w:val="28"/>
          <w:szCs w:val="28"/>
        </w:rPr>
        <w:t xml:space="preserve"> </w:t>
      </w:r>
      <w:r w:rsidR="00405A68">
        <w:rPr>
          <w:spacing w:val="-4"/>
          <w:sz w:val="28"/>
          <w:szCs w:val="28"/>
        </w:rPr>
        <w:t xml:space="preserve"> </w:t>
      </w:r>
      <w:r w:rsidR="00F27AF2">
        <w:rPr>
          <w:spacing w:val="-4"/>
          <w:sz w:val="28"/>
          <w:szCs w:val="28"/>
        </w:rPr>
        <w:t xml:space="preserve"> </w:t>
      </w:r>
      <w:r w:rsidR="00F27AF2" w:rsidRPr="00BF68E3">
        <w:rPr>
          <w:spacing w:val="-4"/>
          <w:sz w:val="28"/>
          <w:szCs w:val="28"/>
        </w:rPr>
        <w:t>п. Березовка</w:t>
      </w:r>
      <w:r w:rsidR="00F27AF2" w:rsidRPr="00BF68E3">
        <w:rPr>
          <w:rFonts w:ascii="Arial" w:cs="Arial"/>
          <w:sz w:val="28"/>
          <w:szCs w:val="28"/>
        </w:rPr>
        <w:t xml:space="preserve">                     </w:t>
      </w:r>
      <w:r w:rsidR="00B131AB">
        <w:rPr>
          <w:rFonts w:ascii="Arial" w:cs="Arial"/>
          <w:sz w:val="28"/>
          <w:szCs w:val="28"/>
        </w:rPr>
        <w:t xml:space="preserve"> </w:t>
      </w:r>
      <w:r w:rsidR="00F27AF2" w:rsidRPr="00BF68E3">
        <w:rPr>
          <w:rFonts w:ascii="Arial" w:cs="Arial"/>
          <w:sz w:val="28"/>
          <w:szCs w:val="28"/>
        </w:rPr>
        <w:t xml:space="preserve">       </w:t>
      </w:r>
      <w:r w:rsidR="00F27AF2">
        <w:rPr>
          <w:rFonts w:ascii="Arial" w:cs="Arial"/>
          <w:sz w:val="28"/>
          <w:szCs w:val="28"/>
        </w:rPr>
        <w:t xml:space="preserve">  </w:t>
      </w:r>
      <w:r w:rsidR="00F27AF2" w:rsidRPr="00BF68E3">
        <w:rPr>
          <w:rFonts w:ascii="Arial" w:cs="Arial"/>
          <w:sz w:val="28"/>
          <w:szCs w:val="28"/>
        </w:rPr>
        <w:t xml:space="preserve">    </w:t>
      </w:r>
      <w:r w:rsidR="009A31F9">
        <w:rPr>
          <w:rFonts w:ascii="Arial" w:cs="Arial"/>
          <w:sz w:val="28"/>
          <w:szCs w:val="28"/>
        </w:rPr>
        <w:t xml:space="preserve"> </w:t>
      </w:r>
      <w:r w:rsidR="00F27AF2" w:rsidRPr="00BF68E3">
        <w:rPr>
          <w:sz w:val="28"/>
          <w:szCs w:val="28"/>
        </w:rPr>
        <w:t xml:space="preserve">№ </w:t>
      </w:r>
      <w:r w:rsidR="009A31F9">
        <w:rPr>
          <w:sz w:val="28"/>
          <w:szCs w:val="28"/>
        </w:rPr>
        <w:t>7-1</w:t>
      </w:r>
    </w:p>
    <w:p w:rsidR="00F27AF2" w:rsidRDefault="00B131AB" w:rsidP="00F27AF2">
      <w:pPr>
        <w:shd w:val="clear" w:color="auto" w:fill="FFFFFF"/>
        <w:tabs>
          <w:tab w:val="center" w:pos="4684"/>
          <w:tab w:val="left" w:pos="7176"/>
        </w:tabs>
        <w:ind w:left="1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tblInd w:w="10" w:type="dxa"/>
        <w:tblLook w:val="04A0"/>
      </w:tblPr>
      <w:tblGrid>
        <w:gridCol w:w="5485"/>
        <w:gridCol w:w="4218"/>
      </w:tblGrid>
      <w:tr w:rsidR="00F27AF2" w:rsidRPr="00F27AF2" w:rsidTr="00F27AF2">
        <w:tc>
          <w:tcPr>
            <w:tcW w:w="5485" w:type="dxa"/>
          </w:tcPr>
          <w:p w:rsidR="00F27AF2" w:rsidRDefault="00F27AF2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  <w:r w:rsidRPr="00F27AF2">
              <w:rPr>
                <w:sz w:val="28"/>
                <w:szCs w:val="28"/>
              </w:rPr>
              <w:t>О согласовании перечня имущества, подлежащего передаче из муниципальной со</w:t>
            </w:r>
            <w:r w:rsidR="00B131AB">
              <w:rPr>
                <w:sz w:val="28"/>
                <w:szCs w:val="28"/>
              </w:rPr>
              <w:t>бственности Березовского района</w:t>
            </w:r>
            <w:r w:rsidR="00AC0AB7">
              <w:rPr>
                <w:sz w:val="28"/>
                <w:szCs w:val="28"/>
              </w:rPr>
              <w:t xml:space="preserve"> Красноярского края</w:t>
            </w:r>
            <w:r w:rsidR="00B131AB">
              <w:rPr>
                <w:sz w:val="28"/>
                <w:szCs w:val="28"/>
              </w:rPr>
              <w:t xml:space="preserve"> </w:t>
            </w:r>
            <w:r w:rsidRPr="00F27AF2">
              <w:rPr>
                <w:sz w:val="28"/>
                <w:szCs w:val="28"/>
              </w:rPr>
              <w:t>в муниципальную собственность поселка Березовка</w:t>
            </w:r>
            <w:r w:rsidR="006A45FF">
              <w:rPr>
                <w:sz w:val="28"/>
                <w:szCs w:val="28"/>
              </w:rPr>
              <w:t xml:space="preserve"> </w:t>
            </w:r>
            <w:r w:rsidR="00AC0AB7">
              <w:rPr>
                <w:sz w:val="28"/>
                <w:szCs w:val="28"/>
              </w:rPr>
              <w:t>Березовского района Красноярского края</w:t>
            </w:r>
            <w:r w:rsidRPr="00F27AF2">
              <w:rPr>
                <w:sz w:val="28"/>
                <w:szCs w:val="28"/>
              </w:rPr>
              <w:t xml:space="preserve"> в процессе разграничения муниципального имущества </w:t>
            </w:r>
          </w:p>
          <w:p w:rsidR="00405A68" w:rsidRPr="00F27AF2" w:rsidRDefault="00405A68" w:rsidP="00F27AF2">
            <w:pPr>
              <w:shd w:val="clear" w:color="auto" w:fill="FFFFFF"/>
              <w:tabs>
                <w:tab w:val="center" w:pos="4684"/>
                <w:tab w:val="left" w:pos="7176"/>
              </w:tabs>
              <w:ind w:left="10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27AF2" w:rsidRPr="00F27AF2" w:rsidRDefault="00F27AF2" w:rsidP="00F27AF2">
            <w:pPr>
              <w:tabs>
                <w:tab w:val="center" w:pos="4684"/>
                <w:tab w:val="left" w:pos="7176"/>
              </w:tabs>
              <w:rPr>
                <w:sz w:val="28"/>
                <w:szCs w:val="28"/>
              </w:rPr>
            </w:pPr>
          </w:p>
        </w:tc>
      </w:tr>
    </w:tbl>
    <w:p w:rsidR="00DA2688" w:rsidRDefault="00DA2688" w:rsidP="00DA2688">
      <w:pPr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0A6D08"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t xml:space="preserve">пунктом 6 части 1 статьи 14 и пунктом 1 части 1 статьи 50 Федерального Закона от 06.10.2003 №131-ФЗ «Об общих принципах организации местного самоуправления в Российской Федерации», </w:t>
      </w:r>
      <w:r w:rsidR="000A6D08">
        <w:rPr>
          <w:sz w:val="28"/>
          <w:szCs w:val="28"/>
        </w:rPr>
        <w:t>Законом Красноярского края  №</w:t>
      </w:r>
      <w:r w:rsidR="005C3E13">
        <w:rPr>
          <w:sz w:val="28"/>
          <w:szCs w:val="28"/>
        </w:rPr>
        <w:t xml:space="preserve"> </w:t>
      </w:r>
      <w:r w:rsidR="000A6D08">
        <w:rPr>
          <w:sz w:val="28"/>
          <w:szCs w:val="28"/>
        </w:rPr>
        <w:t>8-3290 от 26.05.2009 года «О порядке разграничения  имущества между муни</w:t>
      </w:r>
      <w:r w:rsidR="00075999">
        <w:rPr>
          <w:sz w:val="28"/>
          <w:szCs w:val="28"/>
        </w:rPr>
        <w:t xml:space="preserve">ципальными образованиями края», </w:t>
      </w:r>
      <w:r w:rsidR="00177553" w:rsidRPr="00B178F6">
        <w:rPr>
          <w:sz w:val="28"/>
          <w:szCs w:val="28"/>
        </w:rPr>
        <w:t>Р</w:t>
      </w:r>
      <w:r w:rsidRPr="00B178F6">
        <w:rPr>
          <w:sz w:val="28"/>
          <w:szCs w:val="28"/>
        </w:rPr>
        <w:t>ешением Березовского районного Совета  от 22.08.2018 № 36-244Р «О согласовании перечня имущества, подлежащего передаче из муниципальной</w:t>
      </w:r>
      <w:proofErr w:type="gramEnd"/>
      <w:r w:rsidRPr="00B178F6">
        <w:rPr>
          <w:sz w:val="28"/>
          <w:szCs w:val="28"/>
        </w:rPr>
        <w:t xml:space="preserve">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муниципального имущества</w:t>
      </w:r>
      <w:r>
        <w:rPr>
          <w:sz w:val="28"/>
          <w:szCs w:val="28"/>
        </w:rPr>
        <w:t xml:space="preserve">», </w:t>
      </w:r>
      <w:r w:rsidR="00177553">
        <w:rPr>
          <w:sz w:val="28"/>
          <w:szCs w:val="28"/>
        </w:rPr>
        <w:t xml:space="preserve">на основании Решения Арбитражного суда Красноярского края от 04.02.2020г. по делу № А33-22116/2019, </w:t>
      </w:r>
      <w:r>
        <w:rPr>
          <w:sz w:val="28"/>
          <w:szCs w:val="28"/>
        </w:rPr>
        <w:t>руководствуясь, Уставом поселка Березовка</w:t>
      </w:r>
      <w:r w:rsidR="000A6D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Березовский поселковый Совет депутатов </w:t>
      </w:r>
      <w:r w:rsidRPr="009F50BC">
        <w:rPr>
          <w:b/>
          <w:sz w:val="28"/>
          <w:szCs w:val="28"/>
        </w:rPr>
        <w:t>Р</w:t>
      </w:r>
      <w:r w:rsidRPr="00092244">
        <w:rPr>
          <w:b/>
          <w:sz w:val="28"/>
          <w:szCs w:val="28"/>
        </w:rPr>
        <w:t>ЕШИЛ:</w:t>
      </w:r>
    </w:p>
    <w:p w:rsidR="00177553" w:rsidRDefault="00177553" w:rsidP="00DA2688">
      <w:pPr>
        <w:ind w:firstLine="540"/>
        <w:jc w:val="both"/>
        <w:rPr>
          <w:b/>
          <w:sz w:val="28"/>
          <w:szCs w:val="28"/>
        </w:rPr>
      </w:pPr>
    </w:p>
    <w:p w:rsidR="00F27AF2" w:rsidRDefault="00F27AF2" w:rsidP="00F27AF2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530CCC">
        <w:rPr>
          <w:sz w:val="28"/>
          <w:szCs w:val="28"/>
        </w:rPr>
        <w:t>1.</w:t>
      </w:r>
      <w:r w:rsidR="00D51375">
        <w:rPr>
          <w:sz w:val="28"/>
          <w:szCs w:val="28"/>
        </w:rPr>
        <w:t>С</w:t>
      </w:r>
      <w:r w:rsidR="00A60238">
        <w:rPr>
          <w:sz w:val="28"/>
          <w:szCs w:val="28"/>
        </w:rPr>
        <w:t>огласова</w:t>
      </w:r>
      <w:r w:rsidR="00D51375">
        <w:rPr>
          <w:sz w:val="28"/>
          <w:szCs w:val="28"/>
        </w:rPr>
        <w:t>ть</w:t>
      </w:r>
      <w:r w:rsidR="00A60238">
        <w:rPr>
          <w:sz w:val="28"/>
          <w:szCs w:val="28"/>
        </w:rPr>
        <w:t xml:space="preserve"> переч</w:t>
      </w:r>
      <w:r w:rsidR="00D51375">
        <w:rPr>
          <w:sz w:val="28"/>
          <w:szCs w:val="28"/>
        </w:rPr>
        <w:t xml:space="preserve">ень </w:t>
      </w:r>
      <w:r w:rsidRPr="008B0387">
        <w:rPr>
          <w:sz w:val="28"/>
          <w:szCs w:val="28"/>
        </w:rPr>
        <w:t>имущества, подлежащего передаче из муниципальной собственности Березовского района Красноярского края в муниципальную собственность поселка Березовка Березовского района Красноярского края в процессе разграничения муниципальног</w:t>
      </w:r>
      <w:r w:rsidR="00B5266A">
        <w:rPr>
          <w:sz w:val="28"/>
          <w:szCs w:val="28"/>
        </w:rPr>
        <w:t>о имущества, согласно П</w:t>
      </w:r>
      <w:r>
        <w:rPr>
          <w:sz w:val="28"/>
          <w:szCs w:val="28"/>
        </w:rPr>
        <w:t>риложению</w:t>
      </w:r>
      <w:r w:rsidR="00B131AB">
        <w:rPr>
          <w:sz w:val="28"/>
          <w:szCs w:val="28"/>
        </w:rPr>
        <w:t xml:space="preserve"> </w:t>
      </w:r>
      <w:r w:rsidR="00B5266A">
        <w:rPr>
          <w:sz w:val="28"/>
          <w:szCs w:val="28"/>
        </w:rPr>
        <w:t xml:space="preserve">№1 </w:t>
      </w:r>
      <w:r w:rsidR="00B131AB">
        <w:rPr>
          <w:sz w:val="28"/>
          <w:szCs w:val="28"/>
        </w:rPr>
        <w:t xml:space="preserve">к </w:t>
      </w:r>
      <w:r w:rsidR="00B5266A">
        <w:rPr>
          <w:sz w:val="28"/>
          <w:szCs w:val="28"/>
        </w:rPr>
        <w:t>настоящему Р</w:t>
      </w:r>
      <w:r w:rsidRPr="008B0387">
        <w:rPr>
          <w:sz w:val="28"/>
          <w:szCs w:val="28"/>
        </w:rPr>
        <w:t>ешению</w:t>
      </w:r>
      <w:r w:rsidR="00D51375">
        <w:rPr>
          <w:sz w:val="28"/>
          <w:szCs w:val="28"/>
        </w:rPr>
        <w:t>.</w:t>
      </w:r>
      <w:r w:rsidR="00A60238">
        <w:rPr>
          <w:sz w:val="28"/>
          <w:szCs w:val="28"/>
        </w:rPr>
        <w:t xml:space="preserve"> </w:t>
      </w:r>
    </w:p>
    <w:p w:rsidR="00B5266A" w:rsidRDefault="00F27AF2" w:rsidP="00B526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A82">
        <w:rPr>
          <w:sz w:val="28"/>
          <w:szCs w:val="28"/>
        </w:rPr>
        <w:t>2</w:t>
      </w:r>
      <w:r>
        <w:rPr>
          <w:sz w:val="28"/>
          <w:szCs w:val="28"/>
        </w:rPr>
        <w:t>.</w:t>
      </w:r>
      <w:proofErr w:type="gramStart"/>
      <w:r w:rsidR="00B5266A" w:rsidRPr="008B0387">
        <w:rPr>
          <w:sz w:val="28"/>
          <w:szCs w:val="28"/>
        </w:rPr>
        <w:t>Конт</w:t>
      </w:r>
      <w:r w:rsidR="00B5266A">
        <w:rPr>
          <w:sz w:val="28"/>
          <w:szCs w:val="28"/>
        </w:rPr>
        <w:t>роль за</w:t>
      </w:r>
      <w:proofErr w:type="gramEnd"/>
      <w:r w:rsidR="00B5266A">
        <w:rPr>
          <w:sz w:val="28"/>
          <w:szCs w:val="28"/>
        </w:rPr>
        <w:t xml:space="preserve"> исполнением настоящего Решения возложить на постоянную комиссию Березовского поселкового Совета депутатов по бюджету, экономическому развитию и муниципальной собственности.</w:t>
      </w:r>
      <w:r w:rsidR="00B5266A">
        <w:rPr>
          <w:sz w:val="28"/>
          <w:szCs w:val="28"/>
        </w:rPr>
        <w:tab/>
      </w:r>
    </w:p>
    <w:p w:rsidR="00B5266A" w:rsidRDefault="0016764C" w:rsidP="00B5266A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A8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5266A">
        <w:rPr>
          <w:sz w:val="28"/>
          <w:szCs w:val="28"/>
        </w:rPr>
        <w:t xml:space="preserve">Настоящее Решение </w:t>
      </w:r>
      <w:r w:rsidR="00B5266A" w:rsidRPr="008B0387">
        <w:rPr>
          <w:sz w:val="28"/>
          <w:szCs w:val="28"/>
        </w:rPr>
        <w:t>вступает в силу со дня</w:t>
      </w:r>
      <w:r w:rsidR="00B526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официального </w:t>
      </w:r>
      <w:r w:rsidR="00B5266A">
        <w:rPr>
          <w:sz w:val="28"/>
          <w:szCs w:val="28"/>
        </w:rPr>
        <w:t>опубликования</w:t>
      </w:r>
      <w:r w:rsidR="00B5266A" w:rsidRPr="008B0387">
        <w:rPr>
          <w:sz w:val="28"/>
          <w:szCs w:val="28"/>
        </w:rPr>
        <w:t xml:space="preserve"> в </w:t>
      </w:r>
      <w:r w:rsidR="00B5266A">
        <w:rPr>
          <w:sz w:val="28"/>
          <w:szCs w:val="28"/>
        </w:rPr>
        <w:t xml:space="preserve">газете </w:t>
      </w:r>
      <w:r w:rsidR="00B5266A" w:rsidRPr="008B0387">
        <w:rPr>
          <w:sz w:val="28"/>
          <w:szCs w:val="28"/>
        </w:rPr>
        <w:t>«Пригород»</w:t>
      </w:r>
      <w:r w:rsidR="00B5266A">
        <w:rPr>
          <w:sz w:val="28"/>
          <w:szCs w:val="28"/>
        </w:rPr>
        <w:t>.</w:t>
      </w:r>
    </w:p>
    <w:p w:rsidR="00204F88" w:rsidRDefault="00204F88" w:rsidP="00B5266A">
      <w:pPr>
        <w:pStyle w:val="a6"/>
        <w:jc w:val="both"/>
        <w:rPr>
          <w:sz w:val="28"/>
          <w:szCs w:val="28"/>
        </w:rPr>
      </w:pPr>
    </w:p>
    <w:p w:rsidR="00480185" w:rsidRDefault="00480185" w:rsidP="00204F88">
      <w:pPr>
        <w:autoSpaceDE w:val="0"/>
        <w:autoSpaceDN w:val="0"/>
        <w:adjustRightInd w:val="0"/>
        <w:jc w:val="both"/>
      </w:pPr>
    </w:p>
    <w:p w:rsidR="00204F88" w:rsidRDefault="00204F88" w:rsidP="00204F88">
      <w:pPr>
        <w:autoSpaceDE w:val="0"/>
        <w:autoSpaceDN w:val="0"/>
        <w:adjustRightInd w:val="0"/>
        <w:jc w:val="both"/>
      </w:pPr>
      <w:r>
        <w:t>Глава поселка Березовка</w:t>
      </w:r>
      <w:r>
        <w:tab/>
      </w:r>
      <w:r>
        <w:tab/>
      </w:r>
      <w:r>
        <w:tab/>
      </w:r>
      <w:r>
        <w:tab/>
      </w:r>
      <w:r>
        <w:tab/>
        <w:t>Председатель Березовского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поселкового Совета депутатов</w:t>
      </w:r>
    </w:p>
    <w:p w:rsidR="00083698" w:rsidRPr="009E5B84" w:rsidRDefault="00204F88" w:rsidP="00480185">
      <w:pPr>
        <w:autoSpaceDE w:val="0"/>
        <w:autoSpaceDN w:val="0"/>
        <w:adjustRightInd w:val="0"/>
        <w:jc w:val="both"/>
        <w:rPr>
          <w:b/>
          <w:sz w:val="28"/>
          <w:szCs w:val="28"/>
        </w:rPr>
        <w:sectPr w:rsidR="00083698" w:rsidRPr="009E5B84" w:rsidSect="00DF08D3">
          <w:pgSz w:w="11906" w:h="16838"/>
          <w:pgMar w:top="284" w:right="851" w:bottom="426" w:left="1418" w:header="709" w:footer="709" w:gutter="0"/>
          <w:cols w:space="708"/>
          <w:docGrid w:linePitch="360"/>
        </w:sectPr>
      </w:pPr>
      <w:r>
        <w:t>С.А. Суслов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0185">
        <w:t>С.С.</w:t>
      </w:r>
      <w:r>
        <w:t>Свиридов</w:t>
      </w:r>
      <w:r w:rsidR="0083303E">
        <w:rPr>
          <w:spacing w:val="-4"/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460"/>
      </w:tblGrid>
      <w:tr w:rsidR="00F27AF2" w:rsidTr="00F27AF2">
        <w:tc>
          <w:tcPr>
            <w:tcW w:w="10740" w:type="dxa"/>
          </w:tcPr>
          <w:p w:rsidR="00F27AF2" w:rsidRDefault="00F27AF2" w:rsidP="00F27AF2">
            <w:pPr>
              <w:jc w:val="both"/>
            </w:pPr>
            <w:r>
              <w:lastRenderedPageBreak/>
              <w:t xml:space="preserve">                                                                                                                                                        </w:t>
            </w:r>
          </w:p>
        </w:tc>
        <w:tc>
          <w:tcPr>
            <w:tcW w:w="4460" w:type="dxa"/>
          </w:tcPr>
          <w:p w:rsidR="00480185" w:rsidRDefault="00480185" w:rsidP="00F27AF2">
            <w:pPr>
              <w:jc w:val="both"/>
            </w:pPr>
          </w:p>
          <w:p w:rsidR="00F27AF2" w:rsidRDefault="0007141F" w:rsidP="00F27AF2">
            <w:pPr>
              <w:jc w:val="both"/>
            </w:pPr>
            <w:r>
              <w:t xml:space="preserve">Приложение </w:t>
            </w:r>
            <w:r w:rsidR="00B5266A">
              <w:t>№ 1</w:t>
            </w:r>
          </w:p>
          <w:p w:rsidR="00F27AF2" w:rsidRDefault="00F27AF2" w:rsidP="00F27AF2">
            <w:pPr>
              <w:jc w:val="both"/>
            </w:pPr>
            <w:r w:rsidRPr="008B0387">
              <w:t xml:space="preserve">к решению Березовского </w:t>
            </w:r>
          </w:p>
          <w:p w:rsidR="00F27AF2" w:rsidRDefault="00F27AF2" w:rsidP="00F27AF2">
            <w:pPr>
              <w:jc w:val="both"/>
            </w:pPr>
            <w:r>
              <w:t xml:space="preserve">поселкового </w:t>
            </w:r>
            <w:r w:rsidRPr="008B0387">
              <w:t>Совета</w:t>
            </w:r>
            <w:r>
              <w:t xml:space="preserve"> депутатов</w:t>
            </w:r>
            <w:r w:rsidRPr="008B0387">
              <w:t xml:space="preserve"> </w:t>
            </w:r>
            <w:r>
              <w:t xml:space="preserve">  </w:t>
            </w:r>
          </w:p>
          <w:p w:rsidR="00F27AF2" w:rsidRDefault="0016764C" w:rsidP="00075999">
            <w:pPr>
              <w:jc w:val="both"/>
            </w:pPr>
            <w:r>
              <w:t xml:space="preserve">от </w:t>
            </w:r>
            <w:r w:rsidR="00075999">
              <w:t>19</w:t>
            </w:r>
            <w:r w:rsidR="00333097">
              <w:t>.</w:t>
            </w:r>
            <w:r w:rsidR="00075999">
              <w:t>01</w:t>
            </w:r>
            <w:r w:rsidR="0007141F">
              <w:t>.</w:t>
            </w:r>
            <w:r w:rsidR="00F27AF2">
              <w:t>20</w:t>
            </w:r>
            <w:r w:rsidR="0083303E">
              <w:t>2</w:t>
            </w:r>
            <w:r w:rsidR="009A288B">
              <w:t>1</w:t>
            </w:r>
            <w:r w:rsidR="00F27AF2" w:rsidRPr="008B0387">
              <w:t>г. №</w:t>
            </w:r>
            <w:r w:rsidR="0007141F">
              <w:t xml:space="preserve"> </w:t>
            </w:r>
            <w:r w:rsidR="00075999">
              <w:t>7-1</w:t>
            </w:r>
          </w:p>
        </w:tc>
      </w:tr>
    </w:tbl>
    <w:p w:rsidR="00F27AF2" w:rsidRPr="008B0387" w:rsidRDefault="00F27AF2" w:rsidP="00F27AF2">
      <w:pPr>
        <w:autoSpaceDE w:val="0"/>
        <w:autoSpaceDN w:val="0"/>
        <w:adjustRightInd w:val="0"/>
        <w:ind w:firstLine="540"/>
        <w:jc w:val="center"/>
      </w:pPr>
    </w:p>
    <w:p w:rsidR="0016764C" w:rsidRDefault="00F27AF2" w:rsidP="00F27AF2">
      <w:pPr>
        <w:autoSpaceDE w:val="0"/>
        <w:autoSpaceDN w:val="0"/>
        <w:adjustRightInd w:val="0"/>
        <w:jc w:val="center"/>
      </w:pPr>
      <w:r w:rsidRPr="008B0387">
        <w:t>ПЕРЕЧЕНЬ</w:t>
      </w:r>
      <w:r w:rsidR="0007141F">
        <w:t xml:space="preserve"> </w:t>
      </w:r>
    </w:p>
    <w:p w:rsidR="0083303E" w:rsidRDefault="00F27AF2" w:rsidP="00F27AF2">
      <w:pPr>
        <w:autoSpaceDE w:val="0"/>
        <w:autoSpaceDN w:val="0"/>
        <w:adjustRightInd w:val="0"/>
        <w:jc w:val="center"/>
      </w:pPr>
      <w:r w:rsidRPr="008B0387">
        <w:t>ИМУЩЕСТВА</w:t>
      </w:r>
      <w:r w:rsidR="0016764C">
        <w:t xml:space="preserve">, </w:t>
      </w:r>
      <w:r w:rsidRPr="008B0387">
        <w:t xml:space="preserve">ПОДЛЕЖАЩЕГО ПЕРЕДАЧЕ ИЗ МУНИЦИПАЛЬНОЙ СОБСТВЕННОСТИ БЕРЕЗОВСКОГО РАЙОНА </w:t>
      </w:r>
    </w:p>
    <w:p w:rsidR="0016764C" w:rsidRDefault="00F27AF2" w:rsidP="00F27AF2">
      <w:pPr>
        <w:autoSpaceDE w:val="0"/>
        <w:autoSpaceDN w:val="0"/>
        <w:adjustRightInd w:val="0"/>
        <w:jc w:val="center"/>
      </w:pPr>
      <w:r w:rsidRPr="008B0387">
        <w:t>КРАСНОЯРСКОГО КРАЯ В МУНИЦИПАЛЬНУЮ СОБСТВЕННОСТЬ ПОСЕЛКА БЕРЕЗОВКА БЕРЕЗОВСКОГО РАЙОНА КРАСНОЯРСКОГО КРАЯ</w:t>
      </w:r>
      <w:r w:rsidR="0016764C">
        <w:t xml:space="preserve"> </w:t>
      </w:r>
      <w:r w:rsidRPr="008B0387">
        <w:t>В ПРОЦЕССЕ РАЗГРАНИЧЕНИЯ МУНИЦИПАЛЬНОГО ИМУЩЕСТВА</w:t>
      </w:r>
    </w:p>
    <w:p w:rsidR="00F27AF2" w:rsidRPr="008B0387" w:rsidRDefault="00A60238" w:rsidP="00F27AF2">
      <w:pPr>
        <w:autoSpaceDE w:val="0"/>
        <w:autoSpaceDN w:val="0"/>
        <w:adjustRightInd w:val="0"/>
        <w:jc w:val="center"/>
      </w:pPr>
      <w:r>
        <w:t xml:space="preserve"> </w:t>
      </w:r>
    </w:p>
    <w:p w:rsidR="00F27AF2" w:rsidRPr="008B0387" w:rsidRDefault="00F27AF2" w:rsidP="00F27AF2">
      <w:pPr>
        <w:autoSpaceDE w:val="0"/>
        <w:autoSpaceDN w:val="0"/>
        <w:adjustRightInd w:val="0"/>
        <w:jc w:val="both"/>
      </w:pPr>
    </w:p>
    <w:tbl>
      <w:tblPr>
        <w:tblW w:w="15638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13"/>
        <w:gridCol w:w="1559"/>
        <w:gridCol w:w="3402"/>
        <w:gridCol w:w="1559"/>
        <w:gridCol w:w="1559"/>
        <w:gridCol w:w="3402"/>
        <w:gridCol w:w="3544"/>
      </w:tblGrid>
      <w:tr w:rsidR="00F27AF2" w:rsidRPr="0010742B" w:rsidTr="007C738D">
        <w:trPr>
          <w:cantSplit/>
          <w:trHeight w:val="120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N </w:t>
            </w:r>
            <w:r w:rsidRPr="0010742B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0742B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0742B">
              <w:rPr>
                <w:rFonts w:ascii="Times New Roman" w:hAnsi="Times New Roman" w:cs="Times New Roman"/>
              </w:rPr>
              <w:t>/</w:t>
            </w:r>
            <w:proofErr w:type="spellStart"/>
            <w:r w:rsidRPr="0010742B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Полное   </w:t>
            </w:r>
            <w:r w:rsidRPr="0010742B">
              <w:rPr>
                <w:rFonts w:ascii="Times New Roman" w:hAnsi="Times New Roman" w:cs="Times New Roman"/>
              </w:rPr>
              <w:br/>
              <w:t>наименование</w:t>
            </w:r>
            <w:r w:rsidRPr="0010742B">
              <w:rPr>
                <w:rFonts w:ascii="Times New Roman" w:hAnsi="Times New Roman" w:cs="Times New Roman"/>
              </w:rPr>
              <w:br/>
              <w:t>предприятия,</w:t>
            </w:r>
            <w:r w:rsidRPr="0010742B">
              <w:rPr>
                <w:rFonts w:ascii="Times New Roman" w:hAnsi="Times New Roman" w:cs="Times New Roman"/>
              </w:rPr>
              <w:br/>
              <w:t xml:space="preserve">учреждения, </w:t>
            </w:r>
            <w:r w:rsidRPr="0010742B">
              <w:rPr>
                <w:rFonts w:ascii="Times New Roman" w:hAnsi="Times New Roman" w:cs="Times New Roman"/>
              </w:rPr>
              <w:br/>
              <w:t>наименование</w:t>
            </w:r>
            <w:r w:rsidRPr="0010742B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Юридический адрес предприятия, учреждения,  </w:t>
            </w:r>
            <w:r w:rsidRPr="0010742B">
              <w:rPr>
                <w:rFonts w:ascii="Times New Roman" w:hAnsi="Times New Roman" w:cs="Times New Roman"/>
              </w:rPr>
              <w:br/>
              <w:t>адрес местонахождения имущества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Default="00F27AF2" w:rsidP="00333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Балансовая стоимость имущества </w:t>
            </w:r>
            <w:r w:rsidR="00333097">
              <w:rPr>
                <w:rFonts w:ascii="Times New Roman" w:hAnsi="Times New Roman" w:cs="Times New Roman"/>
              </w:rPr>
              <w:t>по состоянию на 09</w:t>
            </w:r>
            <w:r>
              <w:rPr>
                <w:rFonts w:ascii="Times New Roman" w:hAnsi="Times New Roman" w:cs="Times New Roman"/>
              </w:rPr>
              <w:t>.0</w:t>
            </w:r>
            <w:r w:rsidR="00333097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.201</w:t>
            </w:r>
            <w:r w:rsidR="00333097">
              <w:rPr>
                <w:rFonts w:ascii="Times New Roman" w:hAnsi="Times New Roman" w:cs="Times New Roman"/>
              </w:rPr>
              <w:t>8</w:t>
            </w:r>
          </w:p>
          <w:p w:rsidR="00333097" w:rsidRPr="0010742B" w:rsidRDefault="00333097" w:rsidP="0033309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ублей)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Назначение  </w:t>
            </w:r>
            <w:r w:rsidRPr="0010742B">
              <w:rPr>
                <w:rFonts w:ascii="Times New Roman" w:hAnsi="Times New Roman" w:cs="Times New Roman"/>
              </w:rPr>
              <w:br/>
              <w:t>(специализация)</w:t>
            </w:r>
            <w:r w:rsidRPr="0010742B">
              <w:rPr>
                <w:rFonts w:ascii="Times New Roman" w:hAnsi="Times New Roman" w:cs="Times New Roman"/>
              </w:rPr>
              <w:br/>
              <w:t>имущества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Индивидуализирующие</w:t>
            </w:r>
            <w:r w:rsidRPr="0010742B">
              <w:rPr>
                <w:rFonts w:ascii="Times New Roman" w:hAnsi="Times New Roman" w:cs="Times New Roman"/>
              </w:rPr>
              <w:br/>
              <w:t xml:space="preserve">характеристики  имущества     (инвентарный номер, кадастровый номер, площадь,  протяженность,  </w:t>
            </w:r>
            <w:r w:rsidRPr="0010742B">
              <w:rPr>
                <w:rFonts w:ascii="Times New Roman" w:hAnsi="Times New Roman" w:cs="Times New Roman"/>
              </w:rPr>
              <w:br/>
              <w:t>идентификационный номер)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 xml:space="preserve">Основание   </w:t>
            </w:r>
            <w:r w:rsidRPr="0010742B">
              <w:rPr>
                <w:rFonts w:ascii="Times New Roman" w:hAnsi="Times New Roman" w:cs="Times New Roman"/>
              </w:rPr>
              <w:br/>
              <w:t xml:space="preserve">возникновения </w:t>
            </w:r>
            <w:r w:rsidRPr="0010742B">
              <w:rPr>
                <w:rFonts w:ascii="Times New Roman" w:hAnsi="Times New Roman" w:cs="Times New Roman"/>
              </w:rPr>
              <w:br/>
              <w:t xml:space="preserve">права     </w:t>
            </w:r>
            <w:r w:rsidRPr="0010742B">
              <w:rPr>
                <w:rFonts w:ascii="Times New Roman" w:hAnsi="Times New Roman" w:cs="Times New Roman"/>
              </w:rPr>
              <w:br/>
              <w:t xml:space="preserve">муниципальной </w:t>
            </w:r>
            <w:r w:rsidRPr="0010742B">
              <w:rPr>
                <w:rFonts w:ascii="Times New Roman" w:hAnsi="Times New Roman" w:cs="Times New Roman"/>
              </w:rPr>
              <w:br/>
              <w:t>собственности</w:t>
            </w:r>
          </w:p>
        </w:tc>
      </w:tr>
      <w:tr w:rsidR="00F27AF2" w:rsidRPr="0010742B" w:rsidTr="007C738D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AF2" w:rsidRPr="0010742B" w:rsidRDefault="00F27AF2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10742B">
              <w:rPr>
                <w:rFonts w:ascii="Times New Roman" w:hAnsi="Times New Roman" w:cs="Times New Roman"/>
              </w:rPr>
              <w:t>7</w:t>
            </w:r>
          </w:p>
        </w:tc>
      </w:tr>
      <w:tr w:rsidR="00C616EB" w:rsidRPr="0010742B" w:rsidTr="007C738D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EB" w:rsidRDefault="0083303E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616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EB" w:rsidRDefault="00C616EB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EB" w:rsidRPr="0010742B" w:rsidRDefault="00C616EB" w:rsidP="00C616EB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Красноярский край, Березовский район, п. Березовка, ул. Подгорная, д.8, кв.3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EB" w:rsidRPr="0010742B" w:rsidRDefault="00C616EB" w:rsidP="00C616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EB" w:rsidRPr="0010742B" w:rsidRDefault="00C616EB" w:rsidP="005F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EB" w:rsidRPr="0010742B" w:rsidRDefault="00C616EB" w:rsidP="00C616EB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28,2 кв.м., этаж 1, кадастровый номер 24:04:6101018:306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6EB" w:rsidRPr="0010742B" w:rsidRDefault="00C616EB" w:rsidP="00A23E6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</w:t>
            </w:r>
            <w:r w:rsidR="00A23E65">
              <w:rPr>
                <w:rFonts w:ascii="Times New Roman" w:hAnsi="Times New Roman" w:cs="Times New Roman"/>
              </w:rPr>
              <w:t>овского района от 15.06.2018 № 1961</w:t>
            </w:r>
          </w:p>
        </w:tc>
      </w:tr>
      <w:tr w:rsidR="00C26508" w:rsidRPr="0010742B" w:rsidTr="007C738D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08" w:rsidRDefault="0083303E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265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08" w:rsidRDefault="00C26508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08" w:rsidRDefault="00C26508" w:rsidP="00C2650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C26508" w:rsidRPr="0010742B" w:rsidRDefault="00C26508" w:rsidP="00C2650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Просвещения, д.4, кв.2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08" w:rsidRPr="0010742B" w:rsidRDefault="00C26508" w:rsidP="005F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402,</w:t>
            </w:r>
            <w:r w:rsidR="00FA2EA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08" w:rsidRPr="0010742B" w:rsidRDefault="00C26508" w:rsidP="005F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08" w:rsidRPr="0010742B" w:rsidRDefault="00C26508" w:rsidP="00C265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25,7 кв.м., этаж 1, кадастровый номер 24:04:6101005:978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508" w:rsidRPr="0010742B" w:rsidRDefault="00C26508" w:rsidP="00C265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15.06.2018 № 1958</w:t>
            </w:r>
          </w:p>
        </w:tc>
      </w:tr>
      <w:tr w:rsidR="002D2A68" w:rsidRPr="0010742B" w:rsidTr="007C738D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68" w:rsidRDefault="0083303E" w:rsidP="0083303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2A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68" w:rsidRDefault="002D2A68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5B9" w:rsidRDefault="002D2A68" w:rsidP="002D2A6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2D2A68" w:rsidRPr="0010742B" w:rsidRDefault="002D2A68" w:rsidP="002D2A68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Дзержинского, д.10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68" w:rsidRPr="0010742B" w:rsidRDefault="008E3721" w:rsidP="005F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6B5D0F">
              <w:rPr>
                <w:rFonts w:ascii="Times New Roman" w:hAnsi="Times New Roman" w:cs="Times New Roman"/>
              </w:rPr>
              <w:t>4130</w:t>
            </w:r>
            <w:r w:rsidR="002D2A68" w:rsidRPr="006B5D0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68" w:rsidRPr="0010742B" w:rsidRDefault="002D2A68" w:rsidP="005F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68" w:rsidRPr="0010742B" w:rsidRDefault="002D2A68" w:rsidP="002D2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площадь 232,0 кв.м., этаж 1, кадастровый номер 24:04:6101005:658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A68" w:rsidRPr="0010742B" w:rsidRDefault="002D2A68" w:rsidP="002D2A6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24.02.2012 № 0820</w:t>
            </w:r>
          </w:p>
        </w:tc>
      </w:tr>
      <w:tr w:rsidR="001A60D8" w:rsidRPr="0010742B" w:rsidTr="007C738D">
        <w:trPr>
          <w:cantSplit/>
          <w:trHeight w:val="240"/>
          <w:jc w:val="center"/>
        </w:trPr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D8" w:rsidRDefault="001A60D8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D8" w:rsidRDefault="001A60D8" w:rsidP="005C22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D8" w:rsidRDefault="001A60D8" w:rsidP="005F001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Красноярский край, Березовский район, п. Березовка, </w:t>
            </w:r>
          </w:p>
          <w:p w:rsidR="001A60D8" w:rsidRPr="0010742B" w:rsidRDefault="001A60D8" w:rsidP="005F0017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Дзержинского, д.10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D8" w:rsidRPr="0010742B" w:rsidRDefault="004508F3" w:rsidP="005F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D8" w:rsidRPr="0010742B" w:rsidRDefault="004508F3" w:rsidP="005F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D8" w:rsidRPr="0010742B" w:rsidRDefault="001A60D8" w:rsidP="001A60D8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 24:04:6101005:1043, площадью 1732 кв.м., категория земель – земли населенных пунктов, разрешенное использование – для эксплуатации жилого дома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0D8" w:rsidRPr="0010742B" w:rsidRDefault="001A60D8" w:rsidP="005F00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Выписка из реестра муниципальной собственности Березовского района от 24.02.2012 № 0820, ст.3.1. Федерального закона от 25.10.2001 г. №137-ФЗ « О введении в действие Земельного кодекса РФ»</w:t>
            </w:r>
          </w:p>
        </w:tc>
      </w:tr>
    </w:tbl>
    <w:p w:rsidR="001A7817" w:rsidRDefault="001A7817" w:rsidP="00F27AF2">
      <w:pPr>
        <w:autoSpaceDE w:val="0"/>
        <w:autoSpaceDN w:val="0"/>
        <w:adjustRightInd w:val="0"/>
        <w:jc w:val="both"/>
      </w:pPr>
    </w:p>
    <w:p w:rsidR="001A7817" w:rsidRDefault="001A7817" w:rsidP="00F27AF2">
      <w:pPr>
        <w:autoSpaceDE w:val="0"/>
        <w:autoSpaceDN w:val="0"/>
        <w:adjustRightInd w:val="0"/>
        <w:jc w:val="both"/>
      </w:pPr>
    </w:p>
    <w:p w:rsidR="001A7817" w:rsidRDefault="001A7817" w:rsidP="00F27AF2">
      <w:pPr>
        <w:autoSpaceDE w:val="0"/>
        <w:autoSpaceDN w:val="0"/>
        <w:adjustRightInd w:val="0"/>
        <w:jc w:val="both"/>
      </w:pPr>
    </w:p>
    <w:sectPr w:rsidR="001A7817" w:rsidSect="00707537">
      <w:pgSz w:w="16838" w:h="11905" w:orient="landscape" w:code="9"/>
      <w:pgMar w:top="568" w:right="1134" w:bottom="539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C4"/>
    <w:multiLevelType w:val="hybridMultilevel"/>
    <w:tmpl w:val="08B44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76D70"/>
    <w:multiLevelType w:val="hybridMultilevel"/>
    <w:tmpl w:val="483EE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6A6BB7"/>
    <w:multiLevelType w:val="hybridMultilevel"/>
    <w:tmpl w:val="081EE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172A9D"/>
    <w:multiLevelType w:val="hybridMultilevel"/>
    <w:tmpl w:val="24728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3D414F"/>
    <w:multiLevelType w:val="multilevel"/>
    <w:tmpl w:val="7414A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FE053A"/>
    <w:multiLevelType w:val="hybridMultilevel"/>
    <w:tmpl w:val="7414A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5F3228"/>
    <w:multiLevelType w:val="hybridMultilevel"/>
    <w:tmpl w:val="EF7E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2604E4"/>
    <w:multiLevelType w:val="hybridMultilevel"/>
    <w:tmpl w:val="1DFA6F28"/>
    <w:lvl w:ilvl="0" w:tplc="E97255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08"/>
  <w:noPunctuationKerning/>
  <w:characterSpacingControl w:val="doNotCompress"/>
  <w:compat/>
  <w:rsids>
    <w:rsidRoot w:val="00626D49"/>
    <w:rsid w:val="0000366A"/>
    <w:rsid w:val="00027AE3"/>
    <w:rsid w:val="000375D6"/>
    <w:rsid w:val="00061146"/>
    <w:rsid w:val="0007141F"/>
    <w:rsid w:val="00075999"/>
    <w:rsid w:val="000762B7"/>
    <w:rsid w:val="00083698"/>
    <w:rsid w:val="00084B77"/>
    <w:rsid w:val="0009368E"/>
    <w:rsid w:val="000A6D08"/>
    <w:rsid w:val="000B7AC6"/>
    <w:rsid w:val="000D2225"/>
    <w:rsid w:val="000D4AC0"/>
    <w:rsid w:val="00106872"/>
    <w:rsid w:val="0010742B"/>
    <w:rsid w:val="001269D9"/>
    <w:rsid w:val="00143DD7"/>
    <w:rsid w:val="00146CCB"/>
    <w:rsid w:val="00151E6B"/>
    <w:rsid w:val="0016764C"/>
    <w:rsid w:val="00177553"/>
    <w:rsid w:val="00185B25"/>
    <w:rsid w:val="001970E8"/>
    <w:rsid w:val="001A60D8"/>
    <w:rsid w:val="001A7817"/>
    <w:rsid w:val="001D3EA9"/>
    <w:rsid w:val="001E3FE1"/>
    <w:rsid w:val="00204F88"/>
    <w:rsid w:val="00206146"/>
    <w:rsid w:val="002242DC"/>
    <w:rsid w:val="002501E2"/>
    <w:rsid w:val="0026166A"/>
    <w:rsid w:val="002617C1"/>
    <w:rsid w:val="00266D31"/>
    <w:rsid w:val="00272E49"/>
    <w:rsid w:val="0027467E"/>
    <w:rsid w:val="002B558B"/>
    <w:rsid w:val="002B6F75"/>
    <w:rsid w:val="002C18F5"/>
    <w:rsid w:val="002C413F"/>
    <w:rsid w:val="002D2A68"/>
    <w:rsid w:val="00316AE7"/>
    <w:rsid w:val="0032579A"/>
    <w:rsid w:val="00333097"/>
    <w:rsid w:val="00351FAE"/>
    <w:rsid w:val="00354A02"/>
    <w:rsid w:val="00367C44"/>
    <w:rsid w:val="003849D0"/>
    <w:rsid w:val="003A0F33"/>
    <w:rsid w:val="003A4003"/>
    <w:rsid w:val="003B4887"/>
    <w:rsid w:val="003C7EDF"/>
    <w:rsid w:val="00405A68"/>
    <w:rsid w:val="0041665C"/>
    <w:rsid w:val="004508F3"/>
    <w:rsid w:val="004711CA"/>
    <w:rsid w:val="00480185"/>
    <w:rsid w:val="004A7262"/>
    <w:rsid w:val="004E1208"/>
    <w:rsid w:val="004F07DC"/>
    <w:rsid w:val="004F1AD7"/>
    <w:rsid w:val="00505003"/>
    <w:rsid w:val="005066E5"/>
    <w:rsid w:val="00512EC9"/>
    <w:rsid w:val="00530CCC"/>
    <w:rsid w:val="005349A5"/>
    <w:rsid w:val="00571C88"/>
    <w:rsid w:val="005B3C3B"/>
    <w:rsid w:val="005B495F"/>
    <w:rsid w:val="005C22DE"/>
    <w:rsid w:val="005C3E13"/>
    <w:rsid w:val="005C61EE"/>
    <w:rsid w:val="005F2CB9"/>
    <w:rsid w:val="00622D5F"/>
    <w:rsid w:val="00623E11"/>
    <w:rsid w:val="00626D49"/>
    <w:rsid w:val="00627D8A"/>
    <w:rsid w:val="00627E4C"/>
    <w:rsid w:val="006344E0"/>
    <w:rsid w:val="006571B7"/>
    <w:rsid w:val="00672BF9"/>
    <w:rsid w:val="00695FC9"/>
    <w:rsid w:val="006A45FF"/>
    <w:rsid w:val="006B4120"/>
    <w:rsid w:val="006B5B69"/>
    <w:rsid w:val="006B5D0F"/>
    <w:rsid w:val="006B70B4"/>
    <w:rsid w:val="00707537"/>
    <w:rsid w:val="0071168E"/>
    <w:rsid w:val="0072381E"/>
    <w:rsid w:val="0074058E"/>
    <w:rsid w:val="00761512"/>
    <w:rsid w:val="00772A12"/>
    <w:rsid w:val="00775580"/>
    <w:rsid w:val="007B4196"/>
    <w:rsid w:val="007C1F12"/>
    <w:rsid w:val="007C738D"/>
    <w:rsid w:val="007E566A"/>
    <w:rsid w:val="0081131E"/>
    <w:rsid w:val="0083303E"/>
    <w:rsid w:val="008B0387"/>
    <w:rsid w:val="008B5A82"/>
    <w:rsid w:val="008C722C"/>
    <w:rsid w:val="008D7163"/>
    <w:rsid w:val="008D7D14"/>
    <w:rsid w:val="008E3721"/>
    <w:rsid w:val="00915533"/>
    <w:rsid w:val="009257F1"/>
    <w:rsid w:val="00941E50"/>
    <w:rsid w:val="00943EDF"/>
    <w:rsid w:val="009507DC"/>
    <w:rsid w:val="00974231"/>
    <w:rsid w:val="009A288B"/>
    <w:rsid w:val="009A31F9"/>
    <w:rsid w:val="009B4F44"/>
    <w:rsid w:val="009E5B84"/>
    <w:rsid w:val="009F17ED"/>
    <w:rsid w:val="009F28B5"/>
    <w:rsid w:val="009F3AF6"/>
    <w:rsid w:val="00A13FED"/>
    <w:rsid w:val="00A23E65"/>
    <w:rsid w:val="00A24265"/>
    <w:rsid w:val="00A32FC9"/>
    <w:rsid w:val="00A60238"/>
    <w:rsid w:val="00A61FF9"/>
    <w:rsid w:val="00A633AC"/>
    <w:rsid w:val="00A91F5E"/>
    <w:rsid w:val="00AC0AB7"/>
    <w:rsid w:val="00AC2122"/>
    <w:rsid w:val="00AC7822"/>
    <w:rsid w:val="00AC7A54"/>
    <w:rsid w:val="00AD1DAF"/>
    <w:rsid w:val="00AD5F24"/>
    <w:rsid w:val="00AD5F2E"/>
    <w:rsid w:val="00AF0EAF"/>
    <w:rsid w:val="00AF334B"/>
    <w:rsid w:val="00B10C46"/>
    <w:rsid w:val="00B131AB"/>
    <w:rsid w:val="00B178F6"/>
    <w:rsid w:val="00B44DF0"/>
    <w:rsid w:val="00B5266A"/>
    <w:rsid w:val="00B63862"/>
    <w:rsid w:val="00B64EE9"/>
    <w:rsid w:val="00B7611A"/>
    <w:rsid w:val="00B91AE5"/>
    <w:rsid w:val="00BA5955"/>
    <w:rsid w:val="00BB25B9"/>
    <w:rsid w:val="00BC0DB8"/>
    <w:rsid w:val="00BE0157"/>
    <w:rsid w:val="00BF0766"/>
    <w:rsid w:val="00C118C9"/>
    <w:rsid w:val="00C26508"/>
    <w:rsid w:val="00C3658D"/>
    <w:rsid w:val="00C46147"/>
    <w:rsid w:val="00C5396D"/>
    <w:rsid w:val="00C616EB"/>
    <w:rsid w:val="00C63044"/>
    <w:rsid w:val="00C676E6"/>
    <w:rsid w:val="00C83206"/>
    <w:rsid w:val="00C87C44"/>
    <w:rsid w:val="00C90751"/>
    <w:rsid w:val="00CB499D"/>
    <w:rsid w:val="00CE4D03"/>
    <w:rsid w:val="00D13629"/>
    <w:rsid w:val="00D22416"/>
    <w:rsid w:val="00D262B3"/>
    <w:rsid w:val="00D51375"/>
    <w:rsid w:val="00D85496"/>
    <w:rsid w:val="00D92FA0"/>
    <w:rsid w:val="00DA2688"/>
    <w:rsid w:val="00DA3457"/>
    <w:rsid w:val="00DA3569"/>
    <w:rsid w:val="00DB0F18"/>
    <w:rsid w:val="00DC52C7"/>
    <w:rsid w:val="00DD0EF7"/>
    <w:rsid w:val="00DE5FEF"/>
    <w:rsid w:val="00DF08D3"/>
    <w:rsid w:val="00E1308F"/>
    <w:rsid w:val="00E212D6"/>
    <w:rsid w:val="00E35153"/>
    <w:rsid w:val="00E3644A"/>
    <w:rsid w:val="00E425C7"/>
    <w:rsid w:val="00E53FE5"/>
    <w:rsid w:val="00E54270"/>
    <w:rsid w:val="00E66131"/>
    <w:rsid w:val="00E800B9"/>
    <w:rsid w:val="00E824D6"/>
    <w:rsid w:val="00E91828"/>
    <w:rsid w:val="00EB5B17"/>
    <w:rsid w:val="00EC0B1E"/>
    <w:rsid w:val="00F11C35"/>
    <w:rsid w:val="00F11C3A"/>
    <w:rsid w:val="00F22DA2"/>
    <w:rsid w:val="00F27AF2"/>
    <w:rsid w:val="00F33B60"/>
    <w:rsid w:val="00F33DE0"/>
    <w:rsid w:val="00F50518"/>
    <w:rsid w:val="00F76D5C"/>
    <w:rsid w:val="00F932EA"/>
    <w:rsid w:val="00F93B40"/>
    <w:rsid w:val="00F9590F"/>
    <w:rsid w:val="00FA2EA9"/>
    <w:rsid w:val="00FA384D"/>
    <w:rsid w:val="00FB0109"/>
    <w:rsid w:val="00FB0860"/>
    <w:rsid w:val="00FB1A36"/>
    <w:rsid w:val="00FB319D"/>
    <w:rsid w:val="00FC1564"/>
    <w:rsid w:val="00FD41C2"/>
    <w:rsid w:val="00FD7AD9"/>
    <w:rsid w:val="00FF26D0"/>
    <w:rsid w:val="00FF2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1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28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87C4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footer"/>
    <w:basedOn w:val="a"/>
    <w:rsid w:val="00695F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95FC9"/>
  </w:style>
  <w:style w:type="paragraph" w:styleId="a6">
    <w:name w:val="No Spacing"/>
    <w:uiPriority w:val="1"/>
    <w:qFormat/>
    <w:rsid w:val="00F27AF2"/>
    <w:pPr>
      <w:widowControl w:val="0"/>
      <w:autoSpaceDE w:val="0"/>
      <w:autoSpaceDN w:val="0"/>
      <w:adjustRightInd w:val="0"/>
    </w:pPr>
  </w:style>
  <w:style w:type="paragraph" w:styleId="a7">
    <w:name w:val="Balloon Text"/>
    <w:basedOn w:val="a"/>
    <w:link w:val="a8"/>
    <w:rsid w:val="005C22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C2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БЕРЕЗОВСКИЙ РАЙОННЫЙ СОВЕТ ДЕПУТАТОВ</vt:lpstr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БЕРЕЗОВСКИЙ РАЙОННЫЙ СОВЕТ ДЕПУТАТОВ</dc:title>
  <dc:creator>User33</dc:creator>
  <cp:lastModifiedBy>123</cp:lastModifiedBy>
  <cp:revision>8</cp:revision>
  <cp:lastPrinted>2013-08-19T07:42:00Z</cp:lastPrinted>
  <dcterms:created xsi:type="dcterms:W3CDTF">2021-01-12T01:58:00Z</dcterms:created>
  <dcterms:modified xsi:type="dcterms:W3CDTF">2021-01-20T01:14:00Z</dcterms:modified>
</cp:coreProperties>
</file>