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396701" w:rsidRPr="00756F40" w:rsidTr="00B047B9">
        <w:tc>
          <w:tcPr>
            <w:tcW w:w="9571" w:type="dxa"/>
          </w:tcPr>
          <w:p w:rsidR="00396701" w:rsidRPr="00756F40" w:rsidRDefault="00396701" w:rsidP="003967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311776" w:rsidRDefault="00396701" w:rsidP="0031177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776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96701" w:rsidRPr="00396701" w:rsidRDefault="00396701" w:rsidP="00311776">
            <w:pPr>
              <w:pStyle w:val="a5"/>
              <w:jc w:val="center"/>
            </w:pPr>
            <w:r w:rsidRPr="00311776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396701" w:rsidRDefault="00396701" w:rsidP="003967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6701" w:rsidRPr="00EB29BB" w:rsidTr="00B047B9">
        <w:tc>
          <w:tcPr>
            <w:tcW w:w="9571" w:type="dxa"/>
          </w:tcPr>
          <w:p w:rsidR="00396701" w:rsidRPr="00311776" w:rsidRDefault="00396701" w:rsidP="002F1B91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396701" w:rsidRDefault="00396701" w:rsidP="00B0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п. Березовка</w:t>
            </w:r>
          </w:p>
          <w:p w:rsidR="00F30DB1" w:rsidRPr="00EB29BB" w:rsidRDefault="00F30DB1" w:rsidP="00B0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9BB" w:rsidRPr="00C43B67" w:rsidRDefault="00052E1B" w:rsidP="00EB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A2A9E">
        <w:rPr>
          <w:rFonts w:ascii="Times New Roman" w:hAnsi="Times New Roman" w:cs="Times New Roman"/>
          <w:sz w:val="28"/>
          <w:szCs w:val="28"/>
        </w:rPr>
        <w:t>6</w:t>
      </w:r>
      <w:r w:rsidR="00BD02A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C153F">
        <w:rPr>
          <w:rFonts w:ascii="Times New Roman" w:hAnsi="Times New Roman" w:cs="Times New Roman"/>
          <w:sz w:val="28"/>
          <w:szCs w:val="28"/>
        </w:rPr>
        <w:t xml:space="preserve"> </w:t>
      </w:r>
      <w:r w:rsidR="00396701" w:rsidRPr="00EB29BB">
        <w:rPr>
          <w:rFonts w:ascii="Times New Roman" w:hAnsi="Times New Roman" w:cs="Times New Roman"/>
          <w:sz w:val="28"/>
          <w:szCs w:val="28"/>
        </w:rPr>
        <w:t>20</w:t>
      </w:r>
      <w:r w:rsidR="002C6AC7">
        <w:rPr>
          <w:rFonts w:ascii="Times New Roman" w:hAnsi="Times New Roman" w:cs="Times New Roman"/>
          <w:sz w:val="28"/>
          <w:szCs w:val="28"/>
        </w:rPr>
        <w:t>2</w:t>
      </w:r>
      <w:r w:rsidR="001754DB">
        <w:rPr>
          <w:rFonts w:ascii="Times New Roman" w:hAnsi="Times New Roman" w:cs="Times New Roman"/>
          <w:sz w:val="28"/>
          <w:szCs w:val="28"/>
        </w:rPr>
        <w:t>1</w:t>
      </w:r>
      <w:r w:rsidR="00396701" w:rsidRPr="00EB29BB">
        <w:rPr>
          <w:rFonts w:ascii="Times New Roman" w:hAnsi="Times New Roman" w:cs="Times New Roman"/>
          <w:sz w:val="28"/>
          <w:szCs w:val="28"/>
        </w:rPr>
        <w:t xml:space="preserve"> г</w:t>
      </w:r>
      <w:r w:rsidR="00EB29BB" w:rsidRPr="00EB29BB">
        <w:rPr>
          <w:rFonts w:ascii="Times New Roman" w:hAnsi="Times New Roman" w:cs="Times New Roman"/>
          <w:sz w:val="28"/>
          <w:szCs w:val="28"/>
        </w:rPr>
        <w:t>ода</w:t>
      </w:r>
      <w:r w:rsidR="00713CE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C6AC7">
        <w:rPr>
          <w:rFonts w:ascii="Times New Roman" w:hAnsi="Times New Roman" w:cs="Times New Roman"/>
          <w:sz w:val="28"/>
          <w:szCs w:val="28"/>
        </w:rPr>
        <w:t xml:space="preserve">   </w:t>
      </w:r>
      <w:r w:rsidR="00396701" w:rsidRPr="00EB29B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E3049">
        <w:rPr>
          <w:rFonts w:ascii="Times New Roman" w:hAnsi="Times New Roman" w:cs="Times New Roman"/>
          <w:sz w:val="28"/>
          <w:szCs w:val="28"/>
        </w:rPr>
        <w:t xml:space="preserve">    </w:t>
      </w:r>
      <w:r w:rsidR="00A76CCB">
        <w:rPr>
          <w:rFonts w:ascii="Times New Roman" w:hAnsi="Times New Roman" w:cs="Times New Roman"/>
          <w:sz w:val="28"/>
          <w:szCs w:val="28"/>
        </w:rPr>
        <w:t xml:space="preserve">        </w:t>
      </w:r>
      <w:r w:rsidR="00713C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6CCB">
        <w:rPr>
          <w:rFonts w:ascii="Times New Roman" w:hAnsi="Times New Roman" w:cs="Times New Roman"/>
          <w:sz w:val="28"/>
          <w:szCs w:val="28"/>
        </w:rPr>
        <w:t xml:space="preserve">      </w:t>
      </w:r>
      <w:r w:rsidR="00396701" w:rsidRPr="00EB29BB">
        <w:rPr>
          <w:rFonts w:ascii="Times New Roman" w:hAnsi="Times New Roman" w:cs="Times New Roman"/>
          <w:sz w:val="28"/>
          <w:szCs w:val="28"/>
        </w:rPr>
        <w:t xml:space="preserve">  </w:t>
      </w:r>
      <w:r w:rsidR="00713CE5">
        <w:rPr>
          <w:rFonts w:ascii="Times New Roman" w:hAnsi="Times New Roman" w:cs="Times New Roman"/>
          <w:sz w:val="28"/>
          <w:szCs w:val="28"/>
        </w:rPr>
        <w:t xml:space="preserve">       </w:t>
      </w:r>
      <w:r w:rsidR="002C6AC7">
        <w:rPr>
          <w:rFonts w:ascii="Times New Roman" w:hAnsi="Times New Roman" w:cs="Times New Roman"/>
          <w:sz w:val="28"/>
          <w:szCs w:val="28"/>
        </w:rPr>
        <w:t xml:space="preserve"> </w:t>
      </w:r>
      <w:r w:rsidR="00713CE5">
        <w:rPr>
          <w:rFonts w:ascii="Times New Roman" w:hAnsi="Times New Roman" w:cs="Times New Roman"/>
          <w:sz w:val="28"/>
          <w:szCs w:val="28"/>
        </w:rPr>
        <w:t xml:space="preserve">  </w:t>
      </w:r>
      <w:r w:rsidR="002C6AC7">
        <w:rPr>
          <w:rFonts w:ascii="Times New Roman" w:hAnsi="Times New Roman" w:cs="Times New Roman"/>
          <w:sz w:val="28"/>
          <w:szCs w:val="28"/>
        </w:rPr>
        <w:t xml:space="preserve">    </w:t>
      </w:r>
      <w:r w:rsidR="00D909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6701" w:rsidRPr="00EB29BB">
        <w:rPr>
          <w:rFonts w:ascii="Times New Roman" w:hAnsi="Times New Roman" w:cs="Times New Roman"/>
          <w:sz w:val="28"/>
          <w:szCs w:val="28"/>
        </w:rPr>
        <w:t xml:space="preserve">№ </w:t>
      </w:r>
      <w:r w:rsidR="00AA2A9E">
        <w:rPr>
          <w:rFonts w:ascii="Times New Roman" w:hAnsi="Times New Roman" w:cs="Times New Roman"/>
          <w:sz w:val="28"/>
          <w:szCs w:val="28"/>
        </w:rPr>
        <w:t>302</w:t>
      </w:r>
    </w:p>
    <w:p w:rsidR="00B82D40" w:rsidRDefault="00B82D40" w:rsidP="00B82D4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D02AF" w:rsidRDefault="00396701" w:rsidP="00B82D4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2D40">
        <w:rPr>
          <w:rFonts w:ascii="Times New Roman" w:hAnsi="Times New Roman" w:cs="Times New Roman"/>
          <w:sz w:val="28"/>
          <w:szCs w:val="28"/>
        </w:rPr>
        <w:t>«</w:t>
      </w:r>
      <w:r w:rsidR="00BD02AF"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от 01.09.2021г </w:t>
      </w:r>
    </w:p>
    <w:p w:rsidR="00BD02AF" w:rsidRDefault="00BD02AF" w:rsidP="00B82D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261 «</w:t>
      </w:r>
      <w:r w:rsidR="00B82D40" w:rsidRPr="00B82D4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B82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D40" w:rsidRPr="00B82D40">
        <w:rPr>
          <w:rFonts w:ascii="Times New Roman" w:eastAsia="Times New Roman" w:hAnsi="Times New Roman" w:cs="Times New Roman"/>
          <w:sz w:val="28"/>
          <w:szCs w:val="28"/>
        </w:rPr>
        <w:t>Положения об обеспечении</w:t>
      </w:r>
      <w:r w:rsidR="00A14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BD2" w:rsidRDefault="00B82D40" w:rsidP="00B82D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D40">
        <w:rPr>
          <w:rFonts w:ascii="Times New Roman" w:eastAsia="Times New Roman" w:hAnsi="Times New Roman" w:cs="Times New Roman"/>
          <w:sz w:val="28"/>
          <w:szCs w:val="28"/>
        </w:rPr>
        <w:t xml:space="preserve">доступа к информации о деятельности </w:t>
      </w:r>
      <w:r w:rsidR="00A14DC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311776" w:rsidRPr="00B82D40" w:rsidRDefault="00A14DCD" w:rsidP="00B82D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поселка</w:t>
      </w:r>
      <w:r w:rsidR="00DD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Березовка Березовского района Красноярского края</w:t>
      </w:r>
      <w:r w:rsidR="00634802" w:rsidRPr="00B82D40">
        <w:rPr>
          <w:rFonts w:ascii="Times New Roman" w:hAnsi="Times New Roman" w:cs="Times New Roman"/>
          <w:sz w:val="28"/>
          <w:szCs w:val="28"/>
        </w:rPr>
        <w:t>»</w:t>
      </w:r>
    </w:p>
    <w:p w:rsidR="00075C26" w:rsidRPr="00C43B67" w:rsidRDefault="00075C26" w:rsidP="00C43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D73" w:rsidRDefault="00B82D40" w:rsidP="00ED7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3090E">
        <w:rPr>
          <w:rFonts w:ascii="Times New Roman" w:eastAsia="Calibri" w:hAnsi="Times New Roman" w:cs="Times New Roman"/>
          <w:sz w:val="28"/>
          <w:szCs w:val="28"/>
        </w:rPr>
        <w:t xml:space="preserve">соответствии со ст. 28 </w:t>
      </w:r>
      <w:r w:rsidRPr="00B82D40">
        <w:rPr>
          <w:rFonts w:ascii="Times New Roman" w:eastAsia="Calibri" w:hAnsi="Times New Roman" w:cs="Times New Roman"/>
          <w:spacing w:val="1"/>
          <w:sz w:val="28"/>
          <w:szCs w:val="28"/>
        </w:rPr>
        <w:t>Ф</w:t>
      </w:r>
      <w:r w:rsidRPr="00B82D40">
        <w:rPr>
          <w:rFonts w:ascii="Times New Roman" w:eastAsia="Calibri" w:hAnsi="Times New Roman" w:cs="Times New Roman"/>
          <w:sz w:val="28"/>
          <w:szCs w:val="28"/>
        </w:rPr>
        <w:t>е</w:t>
      </w:r>
      <w:r w:rsidRPr="00B82D40">
        <w:rPr>
          <w:rFonts w:ascii="Times New Roman" w:eastAsia="Calibri" w:hAnsi="Times New Roman" w:cs="Times New Roman"/>
          <w:spacing w:val="-1"/>
          <w:sz w:val="28"/>
          <w:szCs w:val="28"/>
        </w:rPr>
        <w:t>д</w:t>
      </w:r>
      <w:r w:rsidRPr="00B82D40">
        <w:rPr>
          <w:rFonts w:ascii="Times New Roman" w:eastAsia="Calibri" w:hAnsi="Times New Roman" w:cs="Times New Roman"/>
          <w:sz w:val="28"/>
          <w:szCs w:val="28"/>
        </w:rPr>
        <w:t>ерально</w:t>
      </w:r>
      <w:r w:rsidRPr="00B82D40">
        <w:rPr>
          <w:rFonts w:ascii="Times New Roman" w:eastAsia="Calibri" w:hAnsi="Times New Roman" w:cs="Times New Roman"/>
          <w:spacing w:val="-1"/>
          <w:sz w:val="28"/>
          <w:szCs w:val="28"/>
        </w:rPr>
        <w:t>г</w:t>
      </w:r>
      <w:r w:rsidRPr="00B82D40">
        <w:rPr>
          <w:rFonts w:ascii="Times New Roman" w:eastAsia="Calibri" w:hAnsi="Times New Roman" w:cs="Times New Roman"/>
          <w:sz w:val="28"/>
          <w:szCs w:val="28"/>
        </w:rPr>
        <w:t>о</w:t>
      </w:r>
      <w:r w:rsidRPr="00B82D4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82D40">
        <w:rPr>
          <w:rFonts w:ascii="Times New Roman" w:eastAsia="Calibri" w:hAnsi="Times New Roman" w:cs="Times New Roman"/>
          <w:spacing w:val="-1"/>
          <w:sz w:val="28"/>
          <w:szCs w:val="28"/>
        </w:rPr>
        <w:t>з</w:t>
      </w:r>
      <w:r w:rsidRPr="00B82D40">
        <w:rPr>
          <w:rFonts w:ascii="Times New Roman" w:eastAsia="Calibri" w:hAnsi="Times New Roman" w:cs="Times New Roman"/>
          <w:sz w:val="28"/>
          <w:szCs w:val="28"/>
        </w:rPr>
        <w:t>акона</w:t>
      </w:r>
      <w:r w:rsidRPr="00B82D4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B82D40">
        <w:rPr>
          <w:rFonts w:ascii="Times New Roman" w:eastAsia="Calibri" w:hAnsi="Times New Roman" w:cs="Times New Roman"/>
          <w:sz w:val="28"/>
          <w:szCs w:val="28"/>
        </w:rPr>
        <w:t>от 0</w:t>
      </w:r>
      <w:r w:rsidR="00C3090E">
        <w:rPr>
          <w:rFonts w:ascii="Times New Roman" w:eastAsia="Calibri" w:hAnsi="Times New Roman" w:cs="Times New Roman"/>
          <w:sz w:val="28"/>
          <w:szCs w:val="28"/>
        </w:rPr>
        <w:t>6</w:t>
      </w:r>
      <w:r w:rsidRPr="00B82D40">
        <w:rPr>
          <w:rFonts w:ascii="Times New Roman" w:eastAsia="Calibri" w:hAnsi="Times New Roman" w:cs="Times New Roman"/>
          <w:sz w:val="28"/>
          <w:szCs w:val="28"/>
        </w:rPr>
        <w:t>.</w:t>
      </w:r>
      <w:r w:rsidR="00C3090E">
        <w:rPr>
          <w:rFonts w:ascii="Times New Roman" w:eastAsia="Calibri" w:hAnsi="Times New Roman" w:cs="Times New Roman"/>
          <w:sz w:val="28"/>
          <w:szCs w:val="28"/>
        </w:rPr>
        <w:t>10</w:t>
      </w:r>
      <w:r w:rsidRPr="00B82D40">
        <w:rPr>
          <w:rFonts w:ascii="Times New Roman" w:eastAsia="Calibri" w:hAnsi="Times New Roman" w:cs="Times New Roman"/>
          <w:sz w:val="28"/>
          <w:szCs w:val="28"/>
        </w:rPr>
        <w:t>.20</w:t>
      </w:r>
      <w:r w:rsidR="00C3090E">
        <w:rPr>
          <w:rFonts w:ascii="Times New Roman" w:eastAsia="Calibri" w:hAnsi="Times New Roman" w:cs="Times New Roman"/>
          <w:sz w:val="28"/>
          <w:szCs w:val="28"/>
        </w:rPr>
        <w:t>03</w:t>
      </w:r>
      <w:r w:rsidRPr="00B82D40">
        <w:rPr>
          <w:rFonts w:ascii="Times New Roman" w:eastAsia="Calibri" w:hAnsi="Times New Roman" w:cs="Times New Roman"/>
          <w:sz w:val="28"/>
          <w:szCs w:val="28"/>
        </w:rPr>
        <w:t>г №</w:t>
      </w:r>
      <w:r w:rsidRPr="00B82D4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3090E">
        <w:rPr>
          <w:rFonts w:ascii="Times New Roman" w:eastAsia="Calibri" w:hAnsi="Times New Roman" w:cs="Times New Roman"/>
          <w:spacing w:val="1"/>
          <w:sz w:val="28"/>
          <w:szCs w:val="28"/>
        </w:rPr>
        <w:t>131</w:t>
      </w:r>
      <w:r w:rsidRPr="00B82D40">
        <w:rPr>
          <w:rFonts w:ascii="Times New Roman" w:eastAsia="Calibri" w:hAnsi="Times New Roman" w:cs="Times New Roman"/>
          <w:spacing w:val="1"/>
          <w:sz w:val="28"/>
          <w:szCs w:val="28"/>
        </w:rPr>
        <w:t>-Ф</w:t>
      </w:r>
      <w:r w:rsidRPr="00B82D40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hyperlink r:id="rId7">
        <w:r w:rsidRPr="00B82D4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</w:t>
        </w:r>
        <w:r w:rsidRPr="00B82D40">
          <w:rPr>
            <w:rFonts w:ascii="Times New Roman" w:eastAsia="Calibri" w:hAnsi="Times New Roman" w:cs="Times New Roman"/>
            <w:color w:val="000000"/>
            <w:spacing w:val="-2"/>
            <w:sz w:val="28"/>
            <w:szCs w:val="28"/>
          </w:rPr>
          <w:t>«</w:t>
        </w:r>
      </w:hyperlink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>Об о</w:t>
      </w:r>
      <w:r w:rsidRPr="00B82D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б</w:t>
      </w:r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>щих п</w:t>
      </w:r>
      <w:r w:rsidRPr="00B82D4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</w:t>
      </w:r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>инципах ор</w:t>
      </w:r>
      <w:r w:rsidRPr="00B82D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г</w:t>
      </w:r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>ани</w:t>
      </w:r>
      <w:r w:rsidRPr="00B82D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з</w:t>
      </w:r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ации </w:t>
      </w:r>
      <w:r w:rsidRPr="00B82D40">
        <w:rPr>
          <w:rFonts w:ascii="Times New Roman" w:eastAsia="Calibri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82D4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</w:t>
      </w:r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>ес</w:t>
      </w:r>
      <w:r w:rsidRPr="00B82D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</w:t>
      </w:r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Pr="00B82D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г</w:t>
      </w:r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>о сам</w:t>
      </w:r>
      <w:r w:rsidRPr="00B82D4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</w:t>
      </w:r>
      <w:r w:rsidRPr="00B82D4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у</w:t>
      </w:r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>пра</w:t>
      </w:r>
      <w:r w:rsidRPr="00B82D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</w:t>
      </w:r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ления в Российской </w:t>
      </w:r>
      <w:r w:rsidRPr="00B82D4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Ф</w:t>
      </w:r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82D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</w:t>
      </w:r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>ерации</w:t>
      </w:r>
      <w:r w:rsidR="00C3090E">
        <w:rPr>
          <w:rFonts w:ascii="Times New Roman" w:eastAsia="Calibri" w:hAnsi="Times New Roman" w:cs="Times New Roman"/>
          <w:color w:val="000000"/>
          <w:sz w:val="28"/>
          <w:szCs w:val="28"/>
        </w:rPr>
        <w:t>» (в редакции Федерального закона от 01.07.2021г № 289-ФЗ)</w:t>
      </w:r>
      <w:proofErr w:type="gramStart"/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3090E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="00C3090E">
        <w:rPr>
          <w:rFonts w:ascii="Times New Roman" w:eastAsia="Calibri" w:hAnsi="Times New Roman" w:cs="Times New Roman"/>
          <w:color w:val="000000"/>
          <w:sz w:val="28"/>
          <w:szCs w:val="28"/>
        </w:rPr>
        <w:t>уководствуясь</w:t>
      </w:r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6AAE">
        <w:rPr>
          <w:rFonts w:ascii="Times New Roman" w:eastAsia="Calibri" w:hAnsi="Times New Roman" w:cs="Times New Roman"/>
          <w:color w:val="000000"/>
          <w:spacing w:val="54"/>
          <w:sz w:val="28"/>
          <w:szCs w:val="28"/>
        </w:rPr>
        <w:t>ст.5</w:t>
      </w:r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>Ус</w:t>
      </w:r>
      <w:r w:rsidRPr="00B82D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</w:t>
      </w:r>
      <w:r w:rsidRPr="00B82D4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82D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</w:t>
      </w:r>
      <w:r w:rsidR="00126A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а</w:t>
      </w:r>
      <w:r w:rsidRPr="00B82D4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="00296D7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поселка Березовка</w:t>
      </w:r>
      <w:r w:rsidR="00126A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Березовского района</w:t>
      </w:r>
      <w:r w:rsidR="00A071F8" w:rsidRPr="00EB29BB">
        <w:rPr>
          <w:rFonts w:ascii="Times New Roman" w:hAnsi="Times New Roman" w:cs="Times New Roman"/>
          <w:sz w:val="28"/>
          <w:szCs w:val="28"/>
        </w:rPr>
        <w:t>,</w:t>
      </w:r>
    </w:p>
    <w:p w:rsidR="00296D73" w:rsidRDefault="00296D73" w:rsidP="00ED7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701" w:rsidRDefault="00A071F8" w:rsidP="00ED7A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 xml:space="preserve"> </w:t>
      </w:r>
      <w:r w:rsidRPr="00EB29B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96D73" w:rsidRPr="00EB29BB" w:rsidRDefault="00296D73" w:rsidP="00ED7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15E" w:rsidRPr="0020415E" w:rsidRDefault="00126AAE" w:rsidP="0020415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15E">
        <w:rPr>
          <w:rFonts w:ascii="Times New Roman" w:hAnsi="Times New Roman" w:cs="Times New Roman"/>
          <w:sz w:val="28"/>
          <w:szCs w:val="28"/>
        </w:rPr>
        <w:t>Пункт</w:t>
      </w:r>
      <w:r w:rsidR="0020415E" w:rsidRPr="0020415E">
        <w:rPr>
          <w:rFonts w:ascii="Times New Roman" w:hAnsi="Times New Roman" w:cs="Times New Roman"/>
          <w:sz w:val="28"/>
          <w:szCs w:val="28"/>
        </w:rPr>
        <w:t xml:space="preserve"> 3.8</w:t>
      </w:r>
      <w:r w:rsidRPr="0020415E">
        <w:rPr>
          <w:rFonts w:ascii="Times New Roman" w:hAnsi="Times New Roman" w:cs="Times New Roman"/>
          <w:sz w:val="28"/>
          <w:szCs w:val="28"/>
        </w:rPr>
        <w:t xml:space="preserve"> </w:t>
      </w:r>
      <w:r w:rsidR="00323D50">
        <w:rPr>
          <w:rFonts w:ascii="Times New Roman" w:hAnsi="Times New Roman" w:cs="Times New Roman"/>
          <w:sz w:val="28"/>
          <w:szCs w:val="28"/>
        </w:rPr>
        <w:t xml:space="preserve"> </w:t>
      </w:r>
      <w:r w:rsidR="00ED7AB0" w:rsidRPr="0020415E">
        <w:rPr>
          <w:rFonts w:ascii="Times New Roman" w:eastAsia="Calibri" w:hAnsi="Times New Roman" w:cs="Times New Roman"/>
          <w:sz w:val="28"/>
          <w:szCs w:val="28"/>
        </w:rPr>
        <w:t>П</w:t>
      </w:r>
      <w:r w:rsidR="0020415E" w:rsidRPr="0020415E">
        <w:rPr>
          <w:rFonts w:ascii="Times New Roman" w:eastAsia="Calibri" w:hAnsi="Times New Roman" w:cs="Times New Roman"/>
          <w:sz w:val="28"/>
          <w:szCs w:val="28"/>
        </w:rPr>
        <w:t>риложения № 1 изложить в следующей редакции</w:t>
      </w:r>
      <w:proofErr w:type="gramStart"/>
      <w:r w:rsidR="0020415E" w:rsidRPr="0020415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20415E" w:rsidRPr="0020415E" w:rsidRDefault="0020415E" w:rsidP="00204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15E">
        <w:rPr>
          <w:rFonts w:ascii="Times New Roman" w:eastAsia="Times New Roman" w:hAnsi="Times New Roman" w:cs="Times New Roman"/>
          <w:sz w:val="28"/>
          <w:szCs w:val="28"/>
        </w:rPr>
        <w:t>«3.8. Основными требованиями при обеспечении доступа к информации о деятельности органов местного самоуправления являются:</w:t>
      </w:r>
    </w:p>
    <w:p w:rsidR="0020415E" w:rsidRPr="0020415E" w:rsidRDefault="0020415E" w:rsidP="00204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15E">
        <w:rPr>
          <w:rFonts w:ascii="Times New Roman" w:eastAsia="Times New Roman" w:hAnsi="Times New Roman" w:cs="Times New Roman"/>
          <w:sz w:val="28"/>
          <w:szCs w:val="28"/>
        </w:rPr>
        <w:t>3.8.1. Достоверность предоставляемой информации о деятельности органов местного самоуправления;</w:t>
      </w:r>
    </w:p>
    <w:p w:rsidR="0020415E" w:rsidRPr="0020415E" w:rsidRDefault="0020415E" w:rsidP="00204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15E">
        <w:rPr>
          <w:rFonts w:ascii="Times New Roman" w:eastAsia="Times New Roman" w:hAnsi="Times New Roman" w:cs="Times New Roman"/>
          <w:sz w:val="28"/>
          <w:szCs w:val="28"/>
        </w:rPr>
        <w:t>3.8.2. Соблюдение сроков и порядка предоставления информации о деятельности органов местного самоуправления;</w:t>
      </w:r>
    </w:p>
    <w:p w:rsidR="0020415E" w:rsidRDefault="0020415E" w:rsidP="00204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15E">
        <w:rPr>
          <w:rFonts w:ascii="Times New Roman" w:eastAsia="Times New Roman" w:hAnsi="Times New Roman" w:cs="Times New Roman"/>
          <w:sz w:val="28"/>
          <w:szCs w:val="28"/>
        </w:rPr>
        <w:t>3.8.3.Изъятие из предоставляемой информации о деятельности органов местного самоуправления сведений, относящихся к информации ограниченного доступа;</w:t>
      </w:r>
    </w:p>
    <w:p w:rsidR="0020415E" w:rsidRDefault="0020415E" w:rsidP="00204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15E">
        <w:rPr>
          <w:rFonts w:ascii="Times New Roman" w:eastAsia="Times New Roman" w:hAnsi="Times New Roman" w:cs="Times New Roman"/>
          <w:sz w:val="28"/>
          <w:szCs w:val="28"/>
        </w:rPr>
        <w:t xml:space="preserve"> 3.8.4. Создание Администрацией п. Березовка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обслуживания пользователей информацией;</w:t>
      </w:r>
    </w:p>
    <w:p w:rsidR="0020415E" w:rsidRDefault="0020415E" w:rsidP="0020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3.8.5.</w:t>
      </w:r>
      <w:r w:rsidRPr="0020415E">
        <w:rPr>
          <w:rFonts w:ascii="Times New Roman" w:eastAsia="Times New Roman" w:hAnsi="Times New Roman" w:cs="Times New Roman"/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официальными сайтами органов местного самоуправления устанавливаются в пределах своих полномочий указанными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15E" w:rsidRPr="0020415E" w:rsidRDefault="00E06914" w:rsidP="00204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415E">
        <w:rPr>
          <w:rFonts w:ascii="Times New Roman" w:hAnsi="Times New Roman" w:cs="Times New Roman"/>
          <w:sz w:val="28"/>
          <w:szCs w:val="28"/>
        </w:rPr>
        <w:t>Программное обеспечение и технологические средства обеспечения  пользования официальным сайтом</w:t>
      </w:r>
      <w:proofErr w:type="gramStart"/>
      <w:r w:rsidR="002041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415E">
        <w:rPr>
          <w:rFonts w:ascii="Times New Roman" w:hAnsi="Times New Roman" w:cs="Times New Roman"/>
          <w:sz w:val="28"/>
          <w:szCs w:val="28"/>
        </w:rPr>
        <w:t>а также форматы размещенной на нем информации должны обеспечивать возможность представления жителями муниципального образования поселок Березовка своих замечаний  и предложений по вынесенному на обсуждение проекту муниципального правого акта</w:t>
      </w:r>
      <w:r w:rsidR="00323D50">
        <w:rPr>
          <w:rFonts w:ascii="Times New Roman" w:hAnsi="Times New Roman" w:cs="Times New Roman"/>
          <w:sz w:val="28"/>
          <w:szCs w:val="28"/>
        </w:rPr>
        <w:t>, в том числе посредством официального сайта</w:t>
      </w:r>
      <w:r w:rsidR="00AA2A9E">
        <w:rPr>
          <w:rFonts w:ascii="Times New Roman" w:hAnsi="Times New Roman" w:cs="Times New Roman"/>
          <w:sz w:val="28"/>
          <w:szCs w:val="28"/>
        </w:rPr>
        <w:t>».</w:t>
      </w:r>
    </w:p>
    <w:p w:rsidR="00ED7AB0" w:rsidRPr="0020415E" w:rsidRDefault="00ED7AB0" w:rsidP="0020415E">
      <w:pPr>
        <w:pStyle w:val="a6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B67" w:rsidRDefault="0020415E" w:rsidP="00C43B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43B67"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659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C43B67"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</w:t>
      </w:r>
      <w:r w:rsidR="0016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B67"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C43B67" w:rsidRPr="00C43B6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43B67" w:rsidRPr="00C43B6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43B67" w:rsidRPr="00C43B6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pgt</w:t>
        </w:r>
        <w:proofErr w:type="spellEnd"/>
        <w:r w:rsidR="00C43B67" w:rsidRPr="00C43B6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C43B67" w:rsidRPr="00C43B6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berezovka</w:t>
        </w:r>
        <w:proofErr w:type="spellEnd"/>
        <w:r w:rsidR="00C43B67" w:rsidRPr="00C43B6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43B67" w:rsidRPr="00C43B6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43B67" w:rsidRPr="00E723AA">
        <w:rPr>
          <w:rFonts w:ascii="Times New Roman" w:hAnsi="Times New Roman" w:cs="Times New Roman"/>
          <w:sz w:val="28"/>
          <w:szCs w:val="28"/>
        </w:rPr>
        <w:t>.</w:t>
      </w:r>
    </w:p>
    <w:p w:rsidR="0005755A" w:rsidRPr="00E723AA" w:rsidRDefault="0020415E" w:rsidP="0005755A">
      <w:pPr>
        <w:pStyle w:val="a5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</w:t>
      </w:r>
      <w:r w:rsidR="0005755A" w:rsidRPr="00E723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r w:rsidR="0005755A"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5755A"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05755A"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</w:t>
      </w:r>
      <w:r w:rsidR="0005755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05755A"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55A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05755A" w:rsidRDefault="0005755A" w:rsidP="00C43B67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D50" w:rsidRDefault="00323D50" w:rsidP="00C43B67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29D" w:rsidRPr="002B129D" w:rsidRDefault="00323D50" w:rsidP="00323D5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поселка Березовка                                                                 С.А. Суслов</w:t>
      </w:r>
    </w:p>
    <w:p w:rsidR="00A14DCD" w:rsidRPr="00A14DCD" w:rsidRDefault="00A14DCD" w:rsidP="00A14D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55A" w:rsidRPr="009736ED" w:rsidRDefault="0005755A">
      <w:pPr>
        <w:rPr>
          <w:rFonts w:ascii="Times New Roman" w:hAnsi="Times New Roman" w:cs="Times New Roman"/>
          <w:sz w:val="28"/>
          <w:szCs w:val="28"/>
        </w:rPr>
      </w:pPr>
    </w:p>
    <w:p w:rsidR="0016194A" w:rsidRPr="009736ED" w:rsidRDefault="0016194A">
      <w:pPr>
        <w:rPr>
          <w:rFonts w:ascii="Times New Roman" w:hAnsi="Times New Roman" w:cs="Times New Roman"/>
          <w:sz w:val="28"/>
          <w:szCs w:val="28"/>
        </w:rPr>
      </w:pPr>
    </w:p>
    <w:sectPr w:rsidR="0016194A" w:rsidRPr="009736ED" w:rsidSect="001619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4C666F8"/>
    <w:multiLevelType w:val="hybridMultilevel"/>
    <w:tmpl w:val="F168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E0D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84566C5"/>
    <w:multiLevelType w:val="hybridMultilevel"/>
    <w:tmpl w:val="DD906832"/>
    <w:lvl w:ilvl="0" w:tplc="333E3550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D5D1E"/>
    <w:multiLevelType w:val="hybridMultilevel"/>
    <w:tmpl w:val="460EF470"/>
    <w:lvl w:ilvl="0" w:tplc="4F2A95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F1614E"/>
    <w:multiLevelType w:val="hybridMultilevel"/>
    <w:tmpl w:val="38742274"/>
    <w:lvl w:ilvl="0" w:tplc="4E96520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701"/>
    <w:rsid w:val="0001532F"/>
    <w:rsid w:val="00052E1B"/>
    <w:rsid w:val="00053D53"/>
    <w:rsid w:val="0005755A"/>
    <w:rsid w:val="00075C26"/>
    <w:rsid w:val="000911C0"/>
    <w:rsid w:val="000A2A2C"/>
    <w:rsid w:val="000F71D2"/>
    <w:rsid w:val="00106EA4"/>
    <w:rsid w:val="00106EA6"/>
    <w:rsid w:val="00111CEB"/>
    <w:rsid w:val="00126AAE"/>
    <w:rsid w:val="00154B59"/>
    <w:rsid w:val="0015684F"/>
    <w:rsid w:val="0016194A"/>
    <w:rsid w:val="001754DB"/>
    <w:rsid w:val="001C0359"/>
    <w:rsid w:val="001F2C17"/>
    <w:rsid w:val="001F2C78"/>
    <w:rsid w:val="0020415E"/>
    <w:rsid w:val="002530D5"/>
    <w:rsid w:val="00273295"/>
    <w:rsid w:val="00296C41"/>
    <w:rsid w:val="00296D73"/>
    <w:rsid w:val="002A0355"/>
    <w:rsid w:val="002B01A9"/>
    <w:rsid w:val="002B129D"/>
    <w:rsid w:val="002C6AC7"/>
    <w:rsid w:val="002F1B91"/>
    <w:rsid w:val="00311776"/>
    <w:rsid w:val="00323D50"/>
    <w:rsid w:val="0037188F"/>
    <w:rsid w:val="00376B82"/>
    <w:rsid w:val="00396701"/>
    <w:rsid w:val="00397DF9"/>
    <w:rsid w:val="003B7777"/>
    <w:rsid w:val="003C7FC5"/>
    <w:rsid w:val="003D787F"/>
    <w:rsid w:val="00462F3A"/>
    <w:rsid w:val="00483DA3"/>
    <w:rsid w:val="00487949"/>
    <w:rsid w:val="00502370"/>
    <w:rsid w:val="00511E7D"/>
    <w:rsid w:val="005334AF"/>
    <w:rsid w:val="005A670D"/>
    <w:rsid w:val="005B6592"/>
    <w:rsid w:val="005D525F"/>
    <w:rsid w:val="00634802"/>
    <w:rsid w:val="006375FA"/>
    <w:rsid w:val="0065076B"/>
    <w:rsid w:val="0066618A"/>
    <w:rsid w:val="006706EF"/>
    <w:rsid w:val="00677D82"/>
    <w:rsid w:val="00695BB9"/>
    <w:rsid w:val="006A2057"/>
    <w:rsid w:val="006E7B3A"/>
    <w:rsid w:val="0070792B"/>
    <w:rsid w:val="00713C9D"/>
    <w:rsid w:val="00713CE5"/>
    <w:rsid w:val="00755383"/>
    <w:rsid w:val="00760A76"/>
    <w:rsid w:val="007D7B7B"/>
    <w:rsid w:val="007E5A6B"/>
    <w:rsid w:val="007F11D1"/>
    <w:rsid w:val="00847994"/>
    <w:rsid w:val="008708E6"/>
    <w:rsid w:val="008D401C"/>
    <w:rsid w:val="008E3049"/>
    <w:rsid w:val="008E7438"/>
    <w:rsid w:val="00953CE0"/>
    <w:rsid w:val="009736ED"/>
    <w:rsid w:val="009769BC"/>
    <w:rsid w:val="009976CD"/>
    <w:rsid w:val="009E54A7"/>
    <w:rsid w:val="00A01CF3"/>
    <w:rsid w:val="00A02F7F"/>
    <w:rsid w:val="00A071F8"/>
    <w:rsid w:val="00A14DCD"/>
    <w:rsid w:val="00A54DE4"/>
    <w:rsid w:val="00A76CCB"/>
    <w:rsid w:val="00A849B7"/>
    <w:rsid w:val="00AA1D4C"/>
    <w:rsid w:val="00AA2A9E"/>
    <w:rsid w:val="00AB31D0"/>
    <w:rsid w:val="00AC153F"/>
    <w:rsid w:val="00AC2B24"/>
    <w:rsid w:val="00AC43B0"/>
    <w:rsid w:val="00AC7852"/>
    <w:rsid w:val="00AD2294"/>
    <w:rsid w:val="00AD67A3"/>
    <w:rsid w:val="00B101B8"/>
    <w:rsid w:val="00B164A7"/>
    <w:rsid w:val="00B603FF"/>
    <w:rsid w:val="00B82D40"/>
    <w:rsid w:val="00B87481"/>
    <w:rsid w:val="00BB76F2"/>
    <w:rsid w:val="00BD02AF"/>
    <w:rsid w:val="00BD3FAF"/>
    <w:rsid w:val="00C005DE"/>
    <w:rsid w:val="00C3090E"/>
    <w:rsid w:val="00C378C4"/>
    <w:rsid w:val="00C43B67"/>
    <w:rsid w:val="00C83C14"/>
    <w:rsid w:val="00CC2FC5"/>
    <w:rsid w:val="00CC3DBA"/>
    <w:rsid w:val="00CC48A2"/>
    <w:rsid w:val="00CC4A09"/>
    <w:rsid w:val="00CC79A4"/>
    <w:rsid w:val="00CF61FE"/>
    <w:rsid w:val="00D02527"/>
    <w:rsid w:val="00D5431E"/>
    <w:rsid w:val="00D55DB9"/>
    <w:rsid w:val="00D8773D"/>
    <w:rsid w:val="00D908E4"/>
    <w:rsid w:val="00D90977"/>
    <w:rsid w:val="00DC59AE"/>
    <w:rsid w:val="00DC6512"/>
    <w:rsid w:val="00DD591C"/>
    <w:rsid w:val="00DD5BD2"/>
    <w:rsid w:val="00E06914"/>
    <w:rsid w:val="00E364F6"/>
    <w:rsid w:val="00E7539B"/>
    <w:rsid w:val="00EA3D46"/>
    <w:rsid w:val="00EB29BB"/>
    <w:rsid w:val="00ED7AB0"/>
    <w:rsid w:val="00F20A91"/>
    <w:rsid w:val="00F30DB1"/>
    <w:rsid w:val="00F41E19"/>
    <w:rsid w:val="00F424A3"/>
    <w:rsid w:val="00F66A0C"/>
    <w:rsid w:val="00FB5559"/>
    <w:rsid w:val="00FD268D"/>
    <w:rsid w:val="00FF2A56"/>
    <w:rsid w:val="00FF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6"/>
  </w:style>
  <w:style w:type="paragraph" w:styleId="1">
    <w:name w:val="heading 1"/>
    <w:basedOn w:val="a"/>
    <w:next w:val="a"/>
    <w:link w:val="10"/>
    <w:qFormat/>
    <w:rsid w:val="002B129D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2B129D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2B129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2B129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2B12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12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2B12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2B12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2B12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96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7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0A7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1CE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348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65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B65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B129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rsid w:val="002B129D"/>
    <w:rPr>
      <w:rFonts w:ascii="Times New Roman" w:eastAsia="Arial Unicode MS" w:hAnsi="Times New Roman" w:cs="Times New Roman"/>
      <w:sz w:val="36"/>
      <w:szCs w:val="24"/>
    </w:rPr>
  </w:style>
  <w:style w:type="character" w:customStyle="1" w:styleId="30">
    <w:name w:val="Заголовок 3 Знак"/>
    <w:basedOn w:val="a0"/>
    <w:link w:val="3"/>
    <w:rsid w:val="002B129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rsid w:val="002B129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2B129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129D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2B129D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2B129D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2B129D"/>
    <w:rPr>
      <w:rFonts w:ascii="Cambria" w:eastAsia="Times New Roman" w:hAnsi="Cambria" w:cs="Times New Roman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2B129D"/>
  </w:style>
  <w:style w:type="paragraph" w:customStyle="1" w:styleId="msonormalcxspmiddle">
    <w:name w:val="msonormalcxspmiddle"/>
    <w:basedOn w:val="a"/>
    <w:rsid w:val="002B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2B12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2B129D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2B12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B129D"/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2B129D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B129D"/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qFormat/>
    <w:rsid w:val="002B129D"/>
    <w:pPr>
      <w:spacing w:after="0" w:line="240" w:lineRule="auto"/>
      <w:ind w:left="-567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B129D"/>
    <w:rPr>
      <w:rFonts w:ascii="Times New Roman" w:eastAsia="Calibri" w:hAnsi="Times New Roman" w:cs="Times New Roman"/>
      <w:sz w:val="28"/>
      <w:szCs w:val="20"/>
    </w:rPr>
  </w:style>
  <w:style w:type="paragraph" w:customStyle="1" w:styleId="12">
    <w:name w:val="Без интервала1"/>
    <w:aliases w:val="письмо"/>
    <w:link w:val="ac"/>
    <w:qFormat/>
    <w:rsid w:val="002B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письмо Знак"/>
    <w:link w:val="12"/>
    <w:locked/>
    <w:rsid w:val="002B129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rsid w:val="002B129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2B12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64793-CC94-4729-82E8-B92DEE67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1</cp:lastModifiedBy>
  <cp:revision>8</cp:revision>
  <cp:lastPrinted>2021-10-06T03:59:00Z</cp:lastPrinted>
  <dcterms:created xsi:type="dcterms:W3CDTF">2021-10-06T03:23:00Z</dcterms:created>
  <dcterms:modified xsi:type="dcterms:W3CDTF">2021-10-06T04:28:00Z</dcterms:modified>
</cp:coreProperties>
</file>