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28" w:rsidRDefault="00580328" w:rsidP="001B17B4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580328" w:rsidRDefault="00580328" w:rsidP="001B17B4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BF8B14" wp14:editId="0E475257">
            <wp:simplePos x="0" y="0"/>
            <wp:positionH relativeFrom="margin">
              <wp:align>left</wp:align>
            </wp:positionH>
            <wp:positionV relativeFrom="paragraph">
              <wp:posOffset>-478790</wp:posOffset>
            </wp:positionV>
            <wp:extent cx="2355850" cy="965200"/>
            <wp:effectExtent l="0" t="0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0328" w:rsidRDefault="00580328" w:rsidP="001B17B4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580328" w:rsidRPr="00580328" w:rsidRDefault="001B17B4" w:rsidP="00580328">
      <w:pPr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580328">
        <w:rPr>
          <w:rFonts w:cstheme="minorHAnsi"/>
          <w:b/>
          <w:sz w:val="32"/>
          <w:szCs w:val="32"/>
        </w:rPr>
        <w:t>Управление Росреестр</w:t>
      </w:r>
      <w:r w:rsidR="00580328" w:rsidRPr="00580328">
        <w:rPr>
          <w:rFonts w:cstheme="minorHAnsi"/>
          <w:b/>
          <w:sz w:val="32"/>
          <w:szCs w:val="32"/>
        </w:rPr>
        <w:t>а по Красноярскому краю проведет</w:t>
      </w:r>
      <w:r w:rsidRPr="00580328">
        <w:rPr>
          <w:rFonts w:cstheme="minorHAnsi"/>
          <w:b/>
          <w:sz w:val="32"/>
          <w:szCs w:val="32"/>
        </w:rPr>
        <w:t xml:space="preserve"> «День консультаций правообладателей </w:t>
      </w:r>
      <w:r w:rsidRPr="004971C9">
        <w:rPr>
          <w:rFonts w:eastAsia="Times New Roman" w:cstheme="minorHAnsi"/>
          <w:b/>
          <w:sz w:val="32"/>
          <w:szCs w:val="32"/>
          <w:lang w:eastAsia="ru-RU"/>
        </w:rPr>
        <w:t>по вопросам снятия и наложения арестов на объекты недвижимости</w:t>
      </w:r>
      <w:r w:rsidR="00580328" w:rsidRPr="00580328">
        <w:rPr>
          <w:rFonts w:eastAsia="Times New Roman" w:cstheme="minorHAnsi"/>
          <w:b/>
          <w:sz w:val="32"/>
          <w:szCs w:val="32"/>
          <w:lang w:eastAsia="ru-RU"/>
        </w:rPr>
        <w:t>»</w:t>
      </w:r>
    </w:p>
    <w:p w:rsidR="001B17B4" w:rsidRPr="00580328" w:rsidRDefault="001B17B4" w:rsidP="001B17B4">
      <w:pPr>
        <w:jc w:val="both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r w:rsidRPr="00580328">
        <w:rPr>
          <w:rFonts w:cstheme="minorHAnsi"/>
          <w:b/>
          <w:sz w:val="28"/>
          <w:szCs w:val="28"/>
        </w:rPr>
        <w:t>9 февраля с 9.00 до 13.00 и с 14.00 до 17.00</w:t>
      </w:r>
      <w:r w:rsidRPr="00580328">
        <w:rPr>
          <w:rFonts w:cstheme="minorHAnsi"/>
          <w:sz w:val="28"/>
          <w:szCs w:val="28"/>
        </w:rPr>
        <w:t xml:space="preserve"> в Управлении Росреестра по Красноярскому краю состоится «День консультаций правообладателей </w:t>
      </w:r>
      <w:r w:rsidRPr="004971C9">
        <w:rPr>
          <w:rFonts w:eastAsia="Times New Roman" w:cstheme="minorHAnsi"/>
          <w:sz w:val="28"/>
          <w:szCs w:val="28"/>
          <w:lang w:eastAsia="ru-RU"/>
        </w:rPr>
        <w:t>по вопросам снятия и наложения арестов на объекты недвижимости</w:t>
      </w:r>
      <w:r w:rsidRPr="00580328">
        <w:rPr>
          <w:rFonts w:eastAsia="Times New Roman" w:cstheme="minorHAnsi"/>
          <w:sz w:val="28"/>
          <w:szCs w:val="28"/>
          <w:lang w:eastAsia="ru-RU"/>
        </w:rPr>
        <w:t xml:space="preserve">» в телефонном режиме. </w:t>
      </w:r>
    </w:p>
    <w:p w:rsidR="003A3FC2" w:rsidRDefault="001B17B4" w:rsidP="001B17B4">
      <w:pPr>
        <w:jc w:val="both"/>
        <w:rPr>
          <w:rFonts w:cstheme="minorHAnsi"/>
          <w:sz w:val="28"/>
          <w:szCs w:val="28"/>
        </w:rPr>
      </w:pPr>
      <w:r w:rsidRPr="00580328">
        <w:rPr>
          <w:rFonts w:eastAsia="Times New Roman" w:cstheme="minorHAnsi"/>
          <w:sz w:val="28"/>
          <w:szCs w:val="28"/>
          <w:lang w:eastAsia="ru-RU"/>
        </w:rPr>
        <w:t xml:space="preserve">Жители края смогут </w:t>
      </w:r>
      <w:r w:rsidRPr="00580328">
        <w:rPr>
          <w:rFonts w:cstheme="minorHAnsi"/>
          <w:sz w:val="28"/>
          <w:szCs w:val="28"/>
        </w:rPr>
        <w:t xml:space="preserve">обратиться с проблемными вопросами наложения либо снятия арестов и запретов с принадлежащих им объектов недвижимости. </w:t>
      </w:r>
    </w:p>
    <w:p w:rsidR="003A3FC2" w:rsidRDefault="001B17B4" w:rsidP="001B17B4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328">
        <w:rPr>
          <w:rFonts w:eastAsia="Times New Roman" w:cstheme="minorHAnsi"/>
          <w:color w:val="000000"/>
          <w:sz w:val="28"/>
          <w:szCs w:val="28"/>
          <w:lang w:eastAsia="ru-RU"/>
        </w:rPr>
        <w:t>Н</w:t>
      </w:r>
      <w:r w:rsidRPr="004971C9">
        <w:rPr>
          <w:rFonts w:eastAsia="Times New Roman" w:cstheme="minorHAnsi"/>
          <w:color w:val="000000"/>
          <w:sz w:val="28"/>
          <w:szCs w:val="28"/>
          <w:lang w:eastAsia="ru-RU"/>
        </w:rPr>
        <w:t>а основании каких документов может быть наложен</w:t>
      </w:r>
      <w:r w:rsidRPr="005803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80328" w:rsidRPr="005803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арест </w:t>
      </w:r>
      <w:r w:rsidRPr="00580328">
        <w:rPr>
          <w:rFonts w:eastAsia="Times New Roman" w:cstheme="minorHAnsi"/>
          <w:color w:val="000000"/>
          <w:sz w:val="28"/>
          <w:szCs w:val="28"/>
          <w:lang w:eastAsia="ru-RU"/>
        </w:rPr>
        <w:t>на недвижимое имущество?</w:t>
      </w:r>
      <w:r w:rsidR="00580328" w:rsidRPr="005803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3A3FC2" w:rsidRDefault="00580328" w:rsidP="001B17B4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3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Как узнать находится ли недвижимость под арестом? </w:t>
      </w:r>
    </w:p>
    <w:p w:rsidR="003A3FC2" w:rsidRDefault="00580328" w:rsidP="001B17B4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3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Как снять арест? </w:t>
      </w:r>
    </w:p>
    <w:p w:rsidR="00C82484" w:rsidRPr="00580328" w:rsidRDefault="00580328" w:rsidP="001B17B4">
      <w:pPr>
        <w:jc w:val="both"/>
        <w:rPr>
          <w:rFonts w:cstheme="minorHAnsi"/>
          <w:color w:val="000000"/>
          <w:sz w:val="28"/>
          <w:szCs w:val="28"/>
        </w:rPr>
      </w:pPr>
      <w:r w:rsidRPr="005803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эти и другие вопросы ответит </w:t>
      </w:r>
      <w:proofErr w:type="spellStart"/>
      <w:r w:rsidRPr="00580328">
        <w:rPr>
          <w:rFonts w:eastAsia="Times New Roman" w:cstheme="minorHAnsi"/>
          <w:color w:val="000000"/>
          <w:sz w:val="28"/>
          <w:szCs w:val="28"/>
          <w:lang w:eastAsia="ru-RU"/>
        </w:rPr>
        <w:t>Масалева</w:t>
      </w:r>
      <w:proofErr w:type="spellEnd"/>
      <w:r w:rsidRPr="005803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Галина Ивановна – заместитель начальника отдела </w:t>
      </w:r>
      <w:r w:rsidRPr="00580328">
        <w:rPr>
          <w:rFonts w:cstheme="minorHAnsi"/>
          <w:color w:val="000000"/>
          <w:sz w:val="28"/>
          <w:szCs w:val="28"/>
        </w:rPr>
        <w:t>экстерриториальной регистрации, регистрации земельных участков, регистрации ограничений (обременений) Управления Росреестра по Красноярскому краю</w:t>
      </w:r>
    </w:p>
    <w:p w:rsidR="00580328" w:rsidRPr="00580328" w:rsidRDefault="00580328" w:rsidP="001B17B4">
      <w:pPr>
        <w:jc w:val="both"/>
        <w:rPr>
          <w:rFonts w:cstheme="minorHAnsi"/>
          <w:b/>
          <w:sz w:val="28"/>
          <w:szCs w:val="28"/>
        </w:rPr>
      </w:pPr>
      <w:r w:rsidRPr="00580328">
        <w:rPr>
          <w:rFonts w:cstheme="minorHAnsi"/>
          <w:b/>
          <w:sz w:val="28"/>
          <w:szCs w:val="28"/>
        </w:rPr>
        <w:t>Телефон для консультаций (391) 2-265-698</w:t>
      </w:r>
    </w:p>
    <w:p w:rsidR="00580328" w:rsidRDefault="00580328" w:rsidP="001B17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80328" w:rsidRDefault="00580328" w:rsidP="001B17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328" w:rsidRDefault="00580328" w:rsidP="001B17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328" w:rsidRDefault="00580328" w:rsidP="001B17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328" w:rsidRPr="00580328" w:rsidRDefault="00580328" w:rsidP="005803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0328">
        <w:rPr>
          <w:rFonts w:ascii="Times New Roman" w:hAnsi="Times New Roman"/>
          <w:sz w:val="20"/>
          <w:szCs w:val="20"/>
        </w:rPr>
        <w:t>Пресс-служба</w:t>
      </w:r>
    </w:p>
    <w:p w:rsidR="00580328" w:rsidRPr="00580328" w:rsidRDefault="00580328" w:rsidP="005803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0328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580328" w:rsidRPr="00580328" w:rsidRDefault="00580328" w:rsidP="005803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0328">
        <w:rPr>
          <w:rFonts w:ascii="Times New Roman" w:hAnsi="Times New Roman"/>
          <w:sz w:val="20"/>
          <w:szCs w:val="20"/>
        </w:rPr>
        <w:t>тел.: (391)2-226-756</w:t>
      </w:r>
    </w:p>
    <w:p w:rsidR="00580328" w:rsidRPr="00580328" w:rsidRDefault="00580328" w:rsidP="005803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0328">
        <w:rPr>
          <w:rFonts w:ascii="Times New Roman" w:hAnsi="Times New Roman"/>
          <w:sz w:val="20"/>
          <w:szCs w:val="20"/>
        </w:rPr>
        <w:t>е-</w:t>
      </w:r>
      <w:r w:rsidRPr="00580328">
        <w:rPr>
          <w:rFonts w:ascii="Times New Roman" w:hAnsi="Times New Roman"/>
          <w:sz w:val="20"/>
          <w:szCs w:val="20"/>
          <w:lang w:val="en-US"/>
        </w:rPr>
        <w:t>mail</w:t>
      </w:r>
      <w:r w:rsidRPr="00580328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80328">
        <w:rPr>
          <w:rFonts w:ascii="Times New Roman" w:hAnsi="Times New Roman"/>
          <w:sz w:val="20"/>
          <w:szCs w:val="20"/>
          <w:lang w:val="en-US"/>
        </w:rPr>
        <w:t>pressa</w:t>
      </w:r>
      <w:proofErr w:type="spellEnd"/>
      <w:r w:rsidRPr="00580328">
        <w:rPr>
          <w:rFonts w:ascii="Times New Roman" w:hAnsi="Times New Roman"/>
          <w:sz w:val="20"/>
          <w:szCs w:val="20"/>
        </w:rPr>
        <w:t>@</w:t>
      </w:r>
      <w:r w:rsidRPr="00580328">
        <w:rPr>
          <w:rFonts w:ascii="Times New Roman" w:hAnsi="Times New Roman"/>
          <w:sz w:val="20"/>
          <w:szCs w:val="20"/>
          <w:lang w:val="en-US"/>
        </w:rPr>
        <w:t>r</w:t>
      </w:r>
      <w:r w:rsidRPr="00580328">
        <w:rPr>
          <w:rFonts w:ascii="Times New Roman" w:hAnsi="Times New Roman"/>
          <w:sz w:val="20"/>
          <w:szCs w:val="20"/>
        </w:rPr>
        <w:t>24.</w:t>
      </w:r>
      <w:proofErr w:type="spellStart"/>
      <w:r w:rsidRPr="00580328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580328">
        <w:rPr>
          <w:rFonts w:ascii="Times New Roman" w:hAnsi="Times New Roman"/>
          <w:sz w:val="20"/>
          <w:szCs w:val="20"/>
        </w:rPr>
        <w:t>.</w:t>
      </w:r>
      <w:proofErr w:type="spellStart"/>
      <w:r w:rsidRPr="0058032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580328" w:rsidRPr="00580328" w:rsidRDefault="00580328" w:rsidP="005803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0328">
        <w:rPr>
          <w:rFonts w:ascii="Times New Roman" w:hAnsi="Times New Roman"/>
          <w:sz w:val="20"/>
          <w:szCs w:val="20"/>
        </w:rPr>
        <w:t xml:space="preserve">сайт: https://www.rosreestr.ru </w:t>
      </w:r>
    </w:p>
    <w:p w:rsidR="00580328" w:rsidRPr="00580328" w:rsidRDefault="00580328" w:rsidP="005803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0328">
        <w:rPr>
          <w:rFonts w:ascii="Times New Roman" w:hAnsi="Times New Roman"/>
          <w:sz w:val="20"/>
          <w:szCs w:val="20"/>
        </w:rPr>
        <w:t>«</w:t>
      </w:r>
      <w:proofErr w:type="spellStart"/>
      <w:r w:rsidRPr="00580328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580328">
        <w:rPr>
          <w:rFonts w:ascii="Times New Roman" w:hAnsi="Times New Roman"/>
          <w:sz w:val="20"/>
          <w:szCs w:val="20"/>
        </w:rPr>
        <w:t xml:space="preserve">» </w:t>
      </w:r>
      <w:hyperlink r:id="rId5" w:history="1">
        <w:r w:rsidRPr="00580328">
          <w:rPr>
            <w:rFonts w:ascii="Times New Roman" w:hAnsi="Times New Roman"/>
            <w:color w:val="0000FF"/>
            <w:sz w:val="20"/>
            <w:szCs w:val="20"/>
            <w:u w:val="single"/>
          </w:rPr>
          <w:t>http://vk.com/to24.rosreestr</w:t>
        </w:r>
      </w:hyperlink>
    </w:p>
    <w:p w:rsidR="00580328" w:rsidRPr="00580328" w:rsidRDefault="00580328" w:rsidP="0058032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80328">
        <w:rPr>
          <w:rFonts w:ascii="Times New Roman" w:hAnsi="Times New Roman"/>
          <w:sz w:val="20"/>
          <w:szCs w:val="20"/>
        </w:rPr>
        <w:t>«</w:t>
      </w:r>
      <w:r w:rsidRPr="00580328">
        <w:rPr>
          <w:rFonts w:ascii="Times New Roman" w:hAnsi="Times New Roman"/>
          <w:sz w:val="20"/>
          <w:szCs w:val="20"/>
          <w:lang w:val="en-US"/>
        </w:rPr>
        <w:t>Instagram</w:t>
      </w:r>
      <w:r w:rsidRPr="00580328">
        <w:rPr>
          <w:rFonts w:ascii="Times New Roman" w:hAnsi="Times New Roman"/>
          <w:sz w:val="20"/>
          <w:szCs w:val="20"/>
        </w:rPr>
        <w:t xml:space="preserve">»: </w:t>
      </w:r>
      <w:proofErr w:type="spellStart"/>
      <w:r w:rsidRPr="00580328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580328">
        <w:rPr>
          <w:rFonts w:ascii="Times New Roman" w:hAnsi="Times New Roman"/>
          <w:sz w:val="20"/>
          <w:szCs w:val="20"/>
        </w:rPr>
        <w:t>_</w:t>
      </w:r>
      <w:proofErr w:type="spellStart"/>
      <w:r w:rsidRPr="00580328">
        <w:rPr>
          <w:rFonts w:ascii="Times New Roman" w:hAnsi="Times New Roman"/>
          <w:sz w:val="20"/>
          <w:szCs w:val="20"/>
          <w:lang w:val="en-US"/>
        </w:rPr>
        <w:t>krsk</w:t>
      </w:r>
      <w:proofErr w:type="spellEnd"/>
      <w:r w:rsidRPr="00580328">
        <w:rPr>
          <w:rFonts w:ascii="Times New Roman" w:hAnsi="Times New Roman"/>
          <w:sz w:val="20"/>
          <w:szCs w:val="20"/>
        </w:rPr>
        <w:t xml:space="preserve">24 </w:t>
      </w:r>
    </w:p>
    <w:p w:rsidR="001B17B4" w:rsidRDefault="001B17B4" w:rsidP="001B17B4">
      <w:pPr>
        <w:jc w:val="both"/>
        <w:rPr>
          <w:rFonts w:ascii="Segoe UI" w:eastAsia="Times New Roman" w:hAnsi="Segoe UI" w:cs="Segoe UI"/>
          <w:color w:val="000000"/>
          <w:lang w:eastAsia="ru-RU"/>
        </w:rPr>
      </w:pPr>
    </w:p>
    <w:p w:rsidR="001B17B4" w:rsidRDefault="001B17B4" w:rsidP="001B17B4">
      <w:pPr>
        <w:jc w:val="both"/>
        <w:rPr>
          <w:rFonts w:ascii="Segoe UI" w:eastAsia="Times New Roman" w:hAnsi="Segoe UI" w:cs="Segoe UI"/>
          <w:color w:val="000000"/>
          <w:lang w:eastAsia="ru-RU"/>
        </w:rPr>
      </w:pPr>
    </w:p>
    <w:p w:rsidR="001B17B4" w:rsidRPr="001B17B4" w:rsidRDefault="001B17B4" w:rsidP="001B17B4">
      <w:p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sectPr w:rsidR="001B17B4" w:rsidRPr="001B17B4" w:rsidSect="005803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B4"/>
    <w:rsid w:val="001B17B4"/>
    <w:rsid w:val="00294FB0"/>
    <w:rsid w:val="003A3FC2"/>
    <w:rsid w:val="00580328"/>
    <w:rsid w:val="00C82484"/>
    <w:rsid w:val="00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9454-E174-4035-B2BE-A1F8FFD1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2021-02-04T04:54:00Z</cp:lastPrinted>
  <dcterms:created xsi:type="dcterms:W3CDTF">2021-02-04T04:34:00Z</dcterms:created>
  <dcterms:modified xsi:type="dcterms:W3CDTF">2021-02-05T06:58:00Z</dcterms:modified>
</cp:coreProperties>
</file>