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5EC" w:rsidRDefault="00AF45EC" w:rsidP="00AF45EC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45EC">
        <w:rPr>
          <w:rFonts w:ascii="Times New Roman" w:hAnsi="Times New Roman" w:cs="Times New Roman"/>
          <w:sz w:val="28"/>
          <w:szCs w:val="28"/>
        </w:rPr>
        <w:t xml:space="preserve">Сведения об источниках получения средств, за счет которых совершена сделка, </w:t>
      </w:r>
    </w:p>
    <w:p w:rsidR="00AF45EC" w:rsidRPr="00AF45EC" w:rsidRDefault="00AF45EC" w:rsidP="00AF45EC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45EC">
        <w:rPr>
          <w:rFonts w:ascii="Times New Roman" w:hAnsi="Times New Roman" w:cs="Times New Roman"/>
          <w:sz w:val="28"/>
          <w:szCs w:val="28"/>
        </w:rPr>
        <w:t>представленные муниципальными служащи</w:t>
      </w:r>
      <w:r>
        <w:rPr>
          <w:rFonts w:ascii="Times New Roman" w:hAnsi="Times New Roman" w:cs="Times New Roman"/>
          <w:sz w:val="28"/>
          <w:szCs w:val="28"/>
        </w:rPr>
        <w:t>ми администрации поселка Березовка,</w:t>
      </w:r>
    </w:p>
    <w:p w:rsidR="00AF45EC" w:rsidRDefault="00AF45EC" w:rsidP="00AF45EC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45EC">
        <w:rPr>
          <w:rFonts w:ascii="Times New Roman" w:hAnsi="Times New Roman" w:cs="Times New Roman"/>
          <w:sz w:val="28"/>
          <w:szCs w:val="28"/>
        </w:rPr>
        <w:t>подлежащие размещению на официальном сайте</w:t>
      </w:r>
      <w:r w:rsidRPr="00AF45E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F45EC">
        <w:rPr>
          <w:rFonts w:ascii="Times New Roman" w:hAnsi="Times New Roman" w:cs="Times New Roman"/>
          <w:sz w:val="28"/>
          <w:szCs w:val="28"/>
        </w:rPr>
        <w:t>Администрации поселка Березовка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22340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D3937" w:rsidRDefault="003D3937" w:rsidP="00AF45EC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45EC" w:rsidRPr="00AF45EC" w:rsidRDefault="00AF45EC" w:rsidP="00AF45EC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3690" w:type="dxa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0"/>
        <w:gridCol w:w="4140"/>
        <w:gridCol w:w="2876"/>
        <w:gridCol w:w="4144"/>
      </w:tblGrid>
      <w:tr w:rsidR="00AF45EC" w:rsidRPr="00AF45EC" w:rsidTr="001F6590">
        <w:tc>
          <w:tcPr>
            <w:tcW w:w="2530" w:type="dxa"/>
          </w:tcPr>
          <w:p w:rsidR="00AF45EC" w:rsidRPr="00AF45EC" w:rsidRDefault="00AF45EC" w:rsidP="001F659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5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Имя, Отчество</w:t>
            </w:r>
            <w:r w:rsidRPr="00AF45EC">
              <w:rPr>
                <w:rStyle w:val="a5"/>
                <w:rFonts w:ascii="Times New Roman" w:hAnsi="Times New Roman" w:cs="Times New Roman"/>
                <w:b/>
                <w:bCs/>
                <w:sz w:val="28"/>
                <w:szCs w:val="28"/>
              </w:rPr>
              <w:footnoteReference w:id="1"/>
            </w:r>
          </w:p>
        </w:tc>
        <w:tc>
          <w:tcPr>
            <w:tcW w:w="4140" w:type="dxa"/>
          </w:tcPr>
          <w:p w:rsidR="00AF45EC" w:rsidRPr="00AF45EC" w:rsidRDefault="00AF45EC" w:rsidP="001F659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5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  <w:r w:rsidRPr="00AF45EC">
              <w:rPr>
                <w:rStyle w:val="a5"/>
                <w:rFonts w:ascii="Times New Roman" w:hAnsi="Times New Roman" w:cs="Times New Roman"/>
                <w:b/>
                <w:bCs/>
                <w:sz w:val="28"/>
                <w:szCs w:val="28"/>
              </w:rPr>
              <w:footnoteReference w:id="2"/>
            </w:r>
          </w:p>
        </w:tc>
        <w:tc>
          <w:tcPr>
            <w:tcW w:w="2876" w:type="dxa"/>
          </w:tcPr>
          <w:p w:rsidR="00AF45EC" w:rsidRPr="00AF45EC" w:rsidRDefault="00AF45EC" w:rsidP="001F6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5E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сделки</w:t>
            </w:r>
            <w:r w:rsidRPr="00AF45EC">
              <w:rPr>
                <w:rStyle w:val="a5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4144" w:type="dxa"/>
          </w:tcPr>
          <w:p w:rsidR="00AF45EC" w:rsidRPr="00AF45EC" w:rsidRDefault="00AF45EC" w:rsidP="001F6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5EC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получения средств</w:t>
            </w:r>
            <w:r w:rsidRPr="00AF45EC">
              <w:rPr>
                <w:rStyle w:val="a5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</w:tr>
      <w:tr w:rsidR="000863A5" w:rsidRPr="00AF45EC" w:rsidTr="001F6590">
        <w:tc>
          <w:tcPr>
            <w:tcW w:w="2530" w:type="dxa"/>
          </w:tcPr>
          <w:p w:rsidR="000863A5" w:rsidRDefault="000863A5" w:rsidP="00B17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Александр Андреевич</w:t>
            </w:r>
          </w:p>
        </w:tc>
        <w:tc>
          <w:tcPr>
            <w:tcW w:w="4140" w:type="dxa"/>
          </w:tcPr>
          <w:p w:rsidR="000863A5" w:rsidRDefault="000863A5" w:rsidP="00B1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поселка по благоустройству</w:t>
            </w:r>
          </w:p>
        </w:tc>
        <w:tc>
          <w:tcPr>
            <w:tcW w:w="2876" w:type="dxa"/>
          </w:tcPr>
          <w:p w:rsidR="000863A5" w:rsidRDefault="000863A5" w:rsidP="00B17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0863A5" w:rsidRDefault="000863A5" w:rsidP="00B171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3A5" w:rsidRPr="00AF45EC" w:rsidTr="001F6590">
        <w:tc>
          <w:tcPr>
            <w:tcW w:w="2530" w:type="dxa"/>
          </w:tcPr>
          <w:p w:rsidR="000863A5" w:rsidRDefault="000863A5" w:rsidP="00B17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4140" w:type="dxa"/>
          </w:tcPr>
          <w:p w:rsidR="000863A5" w:rsidRDefault="000863A5" w:rsidP="00B1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0863A5" w:rsidRDefault="000863A5" w:rsidP="00B17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863A5" w:rsidRDefault="000863A5" w:rsidP="00B17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0863A5" w:rsidRDefault="000863A5" w:rsidP="00B171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накопления за предыдущие годы</w:t>
            </w:r>
          </w:p>
        </w:tc>
      </w:tr>
      <w:tr w:rsidR="000863A5" w:rsidRPr="00AF45EC" w:rsidTr="001F6590">
        <w:tc>
          <w:tcPr>
            <w:tcW w:w="2530" w:type="dxa"/>
          </w:tcPr>
          <w:p w:rsidR="000863A5" w:rsidRDefault="000863A5" w:rsidP="00B17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0863A5" w:rsidRDefault="000863A5" w:rsidP="00B1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0863A5" w:rsidRDefault="000863A5" w:rsidP="00B17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144" w:type="dxa"/>
          </w:tcPr>
          <w:p w:rsidR="000863A5" w:rsidRDefault="000863A5" w:rsidP="00B171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накопления за предыдущие годы</w:t>
            </w:r>
          </w:p>
        </w:tc>
      </w:tr>
      <w:tr w:rsidR="00AF45EC" w:rsidRPr="00AF45EC" w:rsidTr="001F6590">
        <w:tc>
          <w:tcPr>
            <w:tcW w:w="2530" w:type="dxa"/>
          </w:tcPr>
          <w:p w:rsidR="00AF45EC" w:rsidRPr="00AF7185" w:rsidRDefault="00AD7207" w:rsidP="00AD7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85">
              <w:rPr>
                <w:rFonts w:ascii="Times New Roman" w:hAnsi="Times New Roman" w:cs="Times New Roman"/>
                <w:sz w:val="24"/>
                <w:szCs w:val="24"/>
              </w:rPr>
              <w:t>Колесниченко Татьяна Александровна</w:t>
            </w:r>
          </w:p>
        </w:tc>
        <w:tc>
          <w:tcPr>
            <w:tcW w:w="4140" w:type="dxa"/>
          </w:tcPr>
          <w:p w:rsidR="00AF45EC" w:rsidRPr="00AF7185" w:rsidRDefault="00AD7207" w:rsidP="00AD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85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муниципальному имуществу, жилищным и социальным вопросам</w:t>
            </w:r>
            <w:r w:rsidR="00AF45EC" w:rsidRPr="00AF7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6" w:type="dxa"/>
          </w:tcPr>
          <w:p w:rsidR="00AF45EC" w:rsidRPr="00AF7185" w:rsidRDefault="00AD7207" w:rsidP="00AD7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8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144" w:type="dxa"/>
          </w:tcPr>
          <w:p w:rsidR="009C13E4" w:rsidRPr="00AF7185" w:rsidRDefault="00780C85" w:rsidP="00AD72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85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r w:rsidR="00AD7207" w:rsidRPr="00AF71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7185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полученный от продажи </w:t>
            </w:r>
            <w:r w:rsidR="00AD7207" w:rsidRPr="00AF7185">
              <w:rPr>
                <w:rFonts w:ascii="Times New Roman" w:hAnsi="Times New Roman" w:cs="Times New Roman"/>
                <w:sz w:val="24"/>
                <w:szCs w:val="24"/>
              </w:rPr>
              <w:t>квартиры, накопления за предыдущие годы</w:t>
            </w:r>
          </w:p>
        </w:tc>
      </w:tr>
      <w:tr w:rsidR="00AD7207" w:rsidRPr="00AF45EC" w:rsidTr="001F6590">
        <w:tc>
          <w:tcPr>
            <w:tcW w:w="2530" w:type="dxa"/>
          </w:tcPr>
          <w:p w:rsidR="00AD7207" w:rsidRPr="00AF7185" w:rsidRDefault="00AD7207" w:rsidP="00AD7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85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4140" w:type="dxa"/>
          </w:tcPr>
          <w:p w:rsidR="00AD7207" w:rsidRPr="00AF7185" w:rsidRDefault="00AD7207" w:rsidP="00AD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AD7207" w:rsidRPr="00AF7185" w:rsidRDefault="00AD7207" w:rsidP="00780C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8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144" w:type="dxa"/>
          </w:tcPr>
          <w:p w:rsidR="00AD7207" w:rsidRPr="00AF7185" w:rsidRDefault="00AD7207" w:rsidP="00C83E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85">
              <w:rPr>
                <w:rFonts w:ascii="Times New Roman" w:hAnsi="Times New Roman" w:cs="Times New Roman"/>
                <w:sz w:val="24"/>
                <w:szCs w:val="24"/>
              </w:rPr>
              <w:t>Накопления за предыдущие годы</w:t>
            </w:r>
          </w:p>
        </w:tc>
      </w:tr>
      <w:tr w:rsidR="00F67DBD" w:rsidRPr="00AF45EC" w:rsidTr="001F6590">
        <w:tc>
          <w:tcPr>
            <w:tcW w:w="2530" w:type="dxa"/>
          </w:tcPr>
          <w:p w:rsidR="00F67DBD" w:rsidRDefault="00F67DBD" w:rsidP="00D144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Хаким</w:t>
            </w:r>
            <w:r w:rsidR="00D144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Вазиля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Камильевна</w:t>
            </w:r>
            <w:proofErr w:type="spellEnd"/>
          </w:p>
        </w:tc>
        <w:tc>
          <w:tcPr>
            <w:tcW w:w="4140" w:type="dxa"/>
          </w:tcPr>
          <w:p w:rsidR="00F67DBD" w:rsidRDefault="00F67DBD" w:rsidP="00AD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земельным вопросам</w:t>
            </w:r>
          </w:p>
        </w:tc>
        <w:tc>
          <w:tcPr>
            <w:tcW w:w="2876" w:type="dxa"/>
          </w:tcPr>
          <w:p w:rsidR="00F67DBD" w:rsidRDefault="00F67DBD" w:rsidP="00780C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F67DBD" w:rsidRDefault="00F67DBD" w:rsidP="00C83E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DBD" w:rsidRPr="00AF45EC" w:rsidTr="001F6590">
        <w:tc>
          <w:tcPr>
            <w:tcW w:w="2530" w:type="dxa"/>
          </w:tcPr>
          <w:p w:rsidR="00F67DBD" w:rsidRDefault="00F67DBD" w:rsidP="00AD7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4140" w:type="dxa"/>
          </w:tcPr>
          <w:p w:rsidR="00F67DBD" w:rsidRDefault="00F67DBD" w:rsidP="00AD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F67DBD" w:rsidRPr="00F67DBD" w:rsidRDefault="00F67DBD" w:rsidP="00780C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Хонда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Stream</w:t>
            </w:r>
          </w:p>
        </w:tc>
        <w:tc>
          <w:tcPr>
            <w:tcW w:w="4144" w:type="dxa"/>
          </w:tcPr>
          <w:p w:rsidR="00F67DBD" w:rsidRPr="00F67DBD" w:rsidRDefault="00F67DBD" w:rsidP="00F67D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Доход, полученный от продажи легкового автомобиля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Allex</w:t>
            </w:r>
            <w:proofErr w:type="spellEnd"/>
          </w:p>
        </w:tc>
      </w:tr>
      <w:tr w:rsidR="0022340A" w:rsidRPr="00AF45EC" w:rsidTr="001F6590">
        <w:tc>
          <w:tcPr>
            <w:tcW w:w="2530" w:type="dxa"/>
          </w:tcPr>
          <w:p w:rsidR="0022340A" w:rsidRDefault="0022340A" w:rsidP="00780C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Тельпухова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  <w:p w:rsidR="0022340A" w:rsidRDefault="0022340A" w:rsidP="00780C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  <w:r w:rsidR="000863A5">
              <w:rPr>
                <w:rFonts w:ascii="Times New Roman" w:hAnsi="Times New Roman" w:cs="Times New Roman"/>
                <w:sz w:val="24"/>
                <w:szCs w:val="24"/>
              </w:rPr>
              <w:t>, супруг</w:t>
            </w:r>
          </w:p>
        </w:tc>
        <w:tc>
          <w:tcPr>
            <w:tcW w:w="4140" w:type="dxa"/>
          </w:tcPr>
          <w:p w:rsidR="0022340A" w:rsidRDefault="0022340A" w:rsidP="00780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градостроительства и архитектуры</w:t>
            </w:r>
          </w:p>
        </w:tc>
        <w:tc>
          <w:tcPr>
            <w:tcW w:w="2876" w:type="dxa"/>
          </w:tcPr>
          <w:p w:rsidR="0022340A" w:rsidRDefault="0022340A" w:rsidP="00780C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144" w:type="dxa"/>
          </w:tcPr>
          <w:p w:rsidR="0022340A" w:rsidRDefault="0022340A" w:rsidP="002234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Денежные средства от продажи квартиры (собственность матери) и ее накопления  </w:t>
            </w:r>
          </w:p>
        </w:tc>
      </w:tr>
    </w:tbl>
    <w:p w:rsidR="00AF45EC" w:rsidRPr="00AF45EC" w:rsidRDefault="00AF45EC" w:rsidP="00EA091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AF45EC" w:rsidRPr="00AF45EC" w:rsidSect="00AF718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604" w:rsidRDefault="00284604" w:rsidP="00AF45EC">
      <w:pPr>
        <w:spacing w:after="0" w:line="240" w:lineRule="auto"/>
      </w:pPr>
      <w:r>
        <w:separator/>
      </w:r>
    </w:p>
  </w:endnote>
  <w:endnote w:type="continuationSeparator" w:id="0">
    <w:p w:rsidR="00284604" w:rsidRDefault="00284604" w:rsidP="00AF4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604" w:rsidRDefault="00284604" w:rsidP="00AF45EC">
      <w:pPr>
        <w:spacing w:after="0" w:line="240" w:lineRule="auto"/>
      </w:pPr>
      <w:r>
        <w:separator/>
      </w:r>
    </w:p>
  </w:footnote>
  <w:footnote w:type="continuationSeparator" w:id="0">
    <w:p w:rsidR="00284604" w:rsidRDefault="00284604" w:rsidP="00AF45EC">
      <w:pPr>
        <w:spacing w:after="0" w:line="240" w:lineRule="auto"/>
      </w:pPr>
      <w:r>
        <w:continuationSeparator/>
      </w:r>
    </w:p>
  </w:footnote>
  <w:footnote w:id="1">
    <w:p w:rsidR="00AF45EC" w:rsidRPr="00B170F1" w:rsidRDefault="00AF45EC" w:rsidP="00AF45EC">
      <w:pPr>
        <w:pStyle w:val="a3"/>
      </w:pPr>
      <w:r w:rsidRPr="00C36160">
        <w:rPr>
          <w:rStyle w:val="a5"/>
          <w:sz w:val="22"/>
          <w:szCs w:val="22"/>
        </w:rPr>
        <w:footnoteRef/>
      </w:r>
      <w:r w:rsidRPr="00C36160">
        <w:rPr>
          <w:sz w:val="22"/>
          <w:szCs w:val="22"/>
        </w:rPr>
        <w:t xml:space="preserve"> </w:t>
      </w:r>
      <w:r>
        <w:t>Ф.И.О  супруга (супруги) не указывается</w:t>
      </w:r>
      <w:r w:rsidRPr="00B170F1">
        <w:t>.</w:t>
      </w:r>
    </w:p>
  </w:footnote>
  <w:footnote w:id="2">
    <w:p w:rsidR="00AF45EC" w:rsidRPr="00B170F1" w:rsidRDefault="00AF45EC" w:rsidP="00AF45EC">
      <w:pPr>
        <w:pStyle w:val="a3"/>
      </w:pPr>
      <w:r w:rsidRPr="00B170F1">
        <w:rPr>
          <w:rStyle w:val="a5"/>
        </w:rPr>
        <w:footnoteRef/>
      </w:r>
      <w:r>
        <w:t xml:space="preserve"> Должность супруга (супруги) не указывается</w:t>
      </w:r>
      <w:r w:rsidRPr="00B170F1">
        <w:t>.</w:t>
      </w:r>
    </w:p>
  </w:footnote>
  <w:footnote w:id="3">
    <w:p w:rsidR="00AF45EC" w:rsidRPr="00B170F1" w:rsidRDefault="00AF45EC" w:rsidP="00AF45EC">
      <w:pPr>
        <w:pStyle w:val="a3"/>
      </w:pPr>
      <w:r w:rsidRPr="00B170F1">
        <w:rPr>
          <w:rStyle w:val="a5"/>
        </w:rPr>
        <w:footnoteRef/>
      </w:r>
      <w:r w:rsidRPr="00B170F1">
        <w:t xml:space="preserve">  </w:t>
      </w:r>
      <w:proofErr w:type="gramStart"/>
      <w:r w:rsidRPr="00B170F1">
        <w:t>Земельный участок, другой объект недвижимости, транспортное средство, ценные бумаги, акции (доли участия, паи в уставных (складочных) капиталах организаций без указания данных, позволяющих определить местонахождение, площадь объектов недвижимого имущества, стоимость приобретенного имущества, основания приобретения и иной информации, обозначенной в пункте 3 настоящего Порядка.</w:t>
      </w:r>
      <w:proofErr w:type="gramEnd"/>
    </w:p>
  </w:footnote>
  <w:footnote w:id="4">
    <w:p w:rsidR="00AF45EC" w:rsidRDefault="00AF45EC" w:rsidP="0051718F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D321B1">
        <w:t>Доход по основ</w:t>
      </w:r>
      <w:r>
        <w:t>ному месту службы (работы)</w:t>
      </w:r>
      <w:r w:rsidRPr="00D321B1">
        <w:t>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</w:t>
      </w:r>
      <w: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F45EC"/>
    <w:rsid w:val="000863A5"/>
    <w:rsid w:val="000C2995"/>
    <w:rsid w:val="0011790E"/>
    <w:rsid w:val="00166264"/>
    <w:rsid w:val="001B18DB"/>
    <w:rsid w:val="0022340A"/>
    <w:rsid w:val="00284604"/>
    <w:rsid w:val="002D0988"/>
    <w:rsid w:val="0031222E"/>
    <w:rsid w:val="003505B4"/>
    <w:rsid w:val="003D3937"/>
    <w:rsid w:val="004C60E7"/>
    <w:rsid w:val="004E1D1E"/>
    <w:rsid w:val="004F419F"/>
    <w:rsid w:val="0051718F"/>
    <w:rsid w:val="005D40AD"/>
    <w:rsid w:val="00780C85"/>
    <w:rsid w:val="008078FD"/>
    <w:rsid w:val="009C13E4"/>
    <w:rsid w:val="00A45254"/>
    <w:rsid w:val="00AD7207"/>
    <w:rsid w:val="00AF45EC"/>
    <w:rsid w:val="00AF7185"/>
    <w:rsid w:val="00BA533D"/>
    <w:rsid w:val="00BD22D8"/>
    <w:rsid w:val="00C83E94"/>
    <w:rsid w:val="00D1440E"/>
    <w:rsid w:val="00D17FE0"/>
    <w:rsid w:val="00EA0912"/>
    <w:rsid w:val="00F67DBD"/>
    <w:rsid w:val="00FE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F4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AF45EC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AF45E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23</cp:revision>
  <dcterms:created xsi:type="dcterms:W3CDTF">2018-05-15T08:00:00Z</dcterms:created>
  <dcterms:modified xsi:type="dcterms:W3CDTF">2021-05-06T07:08:00Z</dcterms:modified>
</cp:coreProperties>
</file>