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091F4F" w:rsidRPr="00091F4F" w:rsidTr="00091F4F">
        <w:tc>
          <w:tcPr>
            <w:tcW w:w="957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F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F4F" w:rsidRPr="00091F4F" w:rsidTr="00091F4F">
        <w:tc>
          <w:tcPr>
            <w:tcW w:w="9571" w:type="dxa"/>
            <w:hideMark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91F4F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091F4F" w:rsidRPr="00091F4F" w:rsidTr="00091F4F">
        <w:tc>
          <w:tcPr>
            <w:tcW w:w="9571" w:type="dxa"/>
          </w:tcPr>
          <w:p w:rsidR="00091F4F" w:rsidRPr="00091F4F" w:rsidRDefault="00091F4F" w:rsidP="00091F4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91F4F" w:rsidRPr="00091F4F" w:rsidTr="00091F4F">
        <w:tc>
          <w:tcPr>
            <w:tcW w:w="9571" w:type="dxa"/>
          </w:tcPr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91F4F">
              <w:rPr>
                <w:rFonts w:ascii="Times New Roman" w:hAnsi="Times New Roman" w:cs="Times New Roman"/>
                <w:b/>
                <w:sz w:val="48"/>
                <w:szCs w:val="48"/>
              </w:rPr>
              <w:t>РАСПОРЯЖЕНИЕ</w:t>
            </w: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91F4F" w:rsidRPr="00091F4F" w:rsidRDefault="00091F4F" w:rsidP="00091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1F4F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091F4F" w:rsidRPr="00091F4F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091F4F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F4F" w:rsidRPr="00091F4F" w:rsidRDefault="00091F4F" w:rsidP="00091F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A6DA8">
        <w:rPr>
          <w:rFonts w:ascii="Times New Roman" w:hAnsi="Times New Roman" w:cs="Times New Roman"/>
          <w:sz w:val="28"/>
          <w:szCs w:val="28"/>
        </w:rPr>
        <w:t>01</w:t>
      </w:r>
      <w:r w:rsidRPr="00091F4F">
        <w:rPr>
          <w:rFonts w:ascii="Times New Roman" w:hAnsi="Times New Roman" w:cs="Times New Roman"/>
          <w:sz w:val="28"/>
          <w:szCs w:val="28"/>
        </w:rPr>
        <w:t xml:space="preserve">»  </w:t>
      </w:r>
      <w:r w:rsidR="00CA6DA8">
        <w:rPr>
          <w:rFonts w:ascii="Times New Roman" w:hAnsi="Times New Roman" w:cs="Times New Roman"/>
          <w:sz w:val="28"/>
          <w:szCs w:val="28"/>
        </w:rPr>
        <w:t>06.</w:t>
      </w:r>
      <w:r w:rsidR="00580924">
        <w:rPr>
          <w:rFonts w:ascii="Times New Roman" w:hAnsi="Times New Roman" w:cs="Times New Roman"/>
          <w:sz w:val="28"/>
          <w:szCs w:val="28"/>
        </w:rPr>
        <w:t xml:space="preserve">  20</w:t>
      </w:r>
      <w:r w:rsidR="003935E4">
        <w:rPr>
          <w:rFonts w:ascii="Times New Roman" w:hAnsi="Times New Roman" w:cs="Times New Roman"/>
          <w:sz w:val="28"/>
          <w:szCs w:val="28"/>
        </w:rPr>
        <w:t>20</w:t>
      </w:r>
      <w:r w:rsidRPr="00091F4F">
        <w:rPr>
          <w:rFonts w:ascii="Times New Roman" w:hAnsi="Times New Roman" w:cs="Times New Roman"/>
          <w:sz w:val="28"/>
          <w:szCs w:val="28"/>
        </w:rPr>
        <w:t>г.</w:t>
      </w:r>
      <w:r w:rsidRPr="00091F4F">
        <w:rPr>
          <w:rFonts w:ascii="Times New Roman" w:hAnsi="Times New Roman" w:cs="Times New Roman"/>
          <w:sz w:val="28"/>
          <w:szCs w:val="28"/>
        </w:rPr>
        <w:tab/>
      </w:r>
      <w:r w:rsidRPr="00091F4F">
        <w:rPr>
          <w:rFonts w:ascii="Times New Roman" w:hAnsi="Times New Roman" w:cs="Times New Roman"/>
          <w:sz w:val="28"/>
          <w:szCs w:val="28"/>
        </w:rPr>
        <w:tab/>
      </w:r>
      <w:r w:rsidRPr="00091F4F">
        <w:rPr>
          <w:rFonts w:ascii="Times New Roman" w:hAnsi="Times New Roman" w:cs="Times New Roman"/>
          <w:sz w:val="28"/>
          <w:szCs w:val="28"/>
        </w:rPr>
        <w:tab/>
      </w:r>
      <w:r w:rsidRPr="00091F4F">
        <w:rPr>
          <w:rFonts w:ascii="Times New Roman" w:hAnsi="Times New Roman" w:cs="Times New Roman"/>
          <w:sz w:val="28"/>
          <w:szCs w:val="28"/>
        </w:rPr>
        <w:tab/>
      </w:r>
      <w:r w:rsidRPr="00091F4F">
        <w:rPr>
          <w:rFonts w:ascii="Times New Roman" w:hAnsi="Times New Roman" w:cs="Times New Roman"/>
          <w:sz w:val="28"/>
          <w:szCs w:val="28"/>
        </w:rPr>
        <w:tab/>
      </w:r>
      <w:r w:rsidRPr="00091F4F">
        <w:rPr>
          <w:rFonts w:ascii="Times New Roman" w:hAnsi="Times New Roman" w:cs="Times New Roman"/>
          <w:sz w:val="28"/>
          <w:szCs w:val="28"/>
        </w:rPr>
        <w:tab/>
      </w:r>
      <w:r w:rsidRPr="00091F4F">
        <w:rPr>
          <w:rFonts w:ascii="Times New Roman" w:hAnsi="Times New Roman" w:cs="Times New Roman"/>
          <w:sz w:val="28"/>
          <w:szCs w:val="28"/>
        </w:rPr>
        <w:tab/>
      </w:r>
      <w:r w:rsidRPr="00091F4F">
        <w:rPr>
          <w:rFonts w:ascii="Times New Roman" w:hAnsi="Times New Roman" w:cs="Times New Roman"/>
          <w:sz w:val="28"/>
          <w:szCs w:val="28"/>
        </w:rPr>
        <w:tab/>
        <w:t xml:space="preserve">№  </w:t>
      </w:r>
      <w:r w:rsidR="00CA6DA8">
        <w:rPr>
          <w:rFonts w:ascii="Times New Roman" w:hAnsi="Times New Roman" w:cs="Times New Roman"/>
          <w:sz w:val="28"/>
          <w:szCs w:val="28"/>
        </w:rPr>
        <w:t>44</w:t>
      </w:r>
      <w:r w:rsidRPr="00091F4F">
        <w:rPr>
          <w:rFonts w:ascii="Times New Roman" w:hAnsi="Times New Roman" w:cs="Times New Roman"/>
          <w:sz w:val="28"/>
          <w:szCs w:val="28"/>
        </w:rPr>
        <w:tab/>
      </w:r>
      <w:r w:rsidRPr="00091F4F">
        <w:rPr>
          <w:rFonts w:ascii="Times New Roman" w:hAnsi="Times New Roman" w:cs="Times New Roman"/>
          <w:sz w:val="28"/>
          <w:szCs w:val="28"/>
        </w:rPr>
        <w:tab/>
      </w:r>
      <w:r w:rsidRPr="00091F4F">
        <w:rPr>
          <w:rFonts w:ascii="Times New Roman" w:hAnsi="Times New Roman" w:cs="Times New Roman"/>
          <w:sz w:val="28"/>
          <w:szCs w:val="28"/>
        </w:rPr>
        <w:tab/>
      </w:r>
      <w:r w:rsidRPr="00091F4F">
        <w:rPr>
          <w:rFonts w:ascii="Times New Roman" w:hAnsi="Times New Roman" w:cs="Times New Roman"/>
          <w:sz w:val="28"/>
          <w:szCs w:val="28"/>
        </w:rPr>
        <w:tab/>
      </w:r>
      <w:r w:rsidRPr="00091F4F">
        <w:rPr>
          <w:rFonts w:ascii="Times New Roman" w:hAnsi="Times New Roman" w:cs="Times New Roman"/>
          <w:sz w:val="28"/>
          <w:szCs w:val="28"/>
        </w:rPr>
        <w:tab/>
      </w:r>
      <w:r w:rsidRPr="00091F4F">
        <w:rPr>
          <w:rFonts w:ascii="Times New Roman" w:hAnsi="Times New Roman" w:cs="Times New Roman"/>
          <w:sz w:val="28"/>
          <w:szCs w:val="28"/>
        </w:rPr>
        <w:tab/>
      </w:r>
    </w:p>
    <w:p w:rsidR="00580924" w:rsidRPr="00580924" w:rsidRDefault="00580924" w:rsidP="00FE3F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На основании Положения по осуществлению ведомственного </w:t>
      </w: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права», утвержде</w:t>
      </w:r>
      <w:r w:rsidR="00FE3F99">
        <w:rPr>
          <w:rFonts w:ascii="Times New Roman" w:eastAsia="Times New Roman" w:hAnsi="Times New Roman" w:cs="Times New Roman"/>
          <w:color w:val="22272F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постановлени</w:t>
      </w:r>
      <w:r w:rsidR="00FE3F99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администрации поселка Березовка от 15.10.2019 №464</w:t>
      </w:r>
      <w:r w:rsidR="00FE3F99">
        <w:rPr>
          <w:rFonts w:ascii="Times New Roman" w:eastAsia="Times New Roman" w:hAnsi="Times New Roman" w:cs="Times New Roman"/>
          <w:color w:val="22272F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</w:t>
      </w:r>
    </w:p>
    <w:p w:rsidR="00580924" w:rsidRPr="005B5FC1" w:rsidRDefault="005B5FC1" w:rsidP="005B5FC1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5B5FC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Утвердить план проведения проверок при осуществлении ведомственного </w:t>
      </w:r>
      <w:proofErr w:type="gramStart"/>
      <w:r w:rsidRPr="005B5FC1">
        <w:rPr>
          <w:rFonts w:ascii="Times New Roman" w:eastAsia="Times New Roman" w:hAnsi="Times New Roman" w:cs="Times New Roman"/>
          <w:color w:val="22272F"/>
          <w:sz w:val="28"/>
          <w:szCs w:val="28"/>
        </w:rPr>
        <w:t>контроля за</w:t>
      </w:r>
      <w:proofErr w:type="gramEnd"/>
      <w:r w:rsidRPr="005B5FC1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соблюдением трудового законодательства и иных НПА, содержащих нормы трудового права на 2021 год</w:t>
      </w:r>
      <w:r w:rsidR="00B819EB">
        <w:rPr>
          <w:rFonts w:ascii="Times New Roman" w:eastAsia="Times New Roman" w:hAnsi="Times New Roman" w:cs="Times New Roman"/>
          <w:color w:val="22272F"/>
          <w:sz w:val="28"/>
          <w:szCs w:val="28"/>
        </w:rPr>
        <w:t>, согласно приложению 1</w:t>
      </w:r>
      <w:r w:rsidRPr="005B5FC1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8B5AB7" w:rsidRDefault="005B5FC1" w:rsidP="00580924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8B5AB7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Признать утратившим силу план проведения проверок при осуществлении ведомственного </w:t>
      </w:r>
      <w:proofErr w:type="gramStart"/>
      <w:r w:rsidRPr="008B5AB7">
        <w:rPr>
          <w:rFonts w:ascii="Times New Roman" w:eastAsia="Times New Roman" w:hAnsi="Times New Roman" w:cs="Times New Roman"/>
          <w:color w:val="22272F"/>
          <w:sz w:val="28"/>
          <w:szCs w:val="28"/>
        </w:rPr>
        <w:t>контроля за</w:t>
      </w:r>
      <w:proofErr w:type="gramEnd"/>
      <w:r w:rsidRPr="008B5AB7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соблюдением трудового законодательства и иных НПА, содержащих нормы трудового права на 2020 год</w:t>
      </w:r>
      <w:r w:rsidR="008B5AB7">
        <w:rPr>
          <w:rFonts w:ascii="Times New Roman" w:eastAsia="Times New Roman" w:hAnsi="Times New Roman" w:cs="Times New Roman"/>
          <w:color w:val="22272F"/>
          <w:sz w:val="28"/>
          <w:szCs w:val="28"/>
        </w:rPr>
        <w:t>.</w:t>
      </w:r>
    </w:p>
    <w:p w:rsidR="008B5AB7" w:rsidRDefault="00580924" w:rsidP="008B5AB7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8B5AB7">
        <w:rPr>
          <w:rFonts w:ascii="Times New Roman" w:eastAsia="Times New Roman" w:hAnsi="Times New Roman" w:cs="Times New Roman"/>
          <w:color w:val="22272F"/>
          <w:sz w:val="28"/>
          <w:szCs w:val="28"/>
        </w:rPr>
        <w:t>Назначить лиц</w:t>
      </w:r>
      <w:r w:rsidR="008B5AB7">
        <w:rPr>
          <w:rFonts w:ascii="Times New Roman" w:eastAsia="Times New Roman" w:hAnsi="Times New Roman" w:cs="Times New Roman"/>
          <w:color w:val="22272F"/>
          <w:sz w:val="28"/>
          <w:szCs w:val="28"/>
        </w:rPr>
        <w:t>ами, уполномоченными</w:t>
      </w:r>
      <w:r w:rsidRPr="008B5AB7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на проведение проверки:</w:t>
      </w:r>
    </w:p>
    <w:p w:rsidR="008B5AB7" w:rsidRDefault="008B5AB7" w:rsidP="008B5A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8B5AB7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Заместителя Главы поселка Березовка по жизнеобеспечению – </w:t>
      </w:r>
      <w:proofErr w:type="spellStart"/>
      <w:r w:rsidRPr="008B5AB7">
        <w:rPr>
          <w:rFonts w:ascii="Times New Roman" w:eastAsia="Times New Roman" w:hAnsi="Times New Roman" w:cs="Times New Roman"/>
          <w:color w:val="22272F"/>
          <w:sz w:val="28"/>
          <w:szCs w:val="28"/>
        </w:rPr>
        <w:t>Маханько</w:t>
      </w:r>
      <w:proofErr w:type="spellEnd"/>
      <w:r w:rsidRPr="008B5AB7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Андрея Борисовича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;</w:t>
      </w:r>
    </w:p>
    <w:p w:rsidR="008B5AB7" w:rsidRDefault="008B5AB7" w:rsidP="008B5A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8B5AB7">
        <w:rPr>
          <w:rFonts w:ascii="Times New Roman" w:eastAsia="Times New Roman" w:hAnsi="Times New Roman" w:cs="Times New Roman"/>
          <w:color w:val="22272F"/>
          <w:sz w:val="28"/>
          <w:szCs w:val="28"/>
        </w:rPr>
        <w:t>Заместителя Главы поселка Березовка по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благоустройству – Кузнецова Александра Андреевича;</w:t>
      </w:r>
    </w:p>
    <w:p w:rsidR="008B5AB7" w:rsidRDefault="008B5AB7" w:rsidP="008B5A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Делопроизводитель – Сафина Рината Мансуровна;</w:t>
      </w:r>
    </w:p>
    <w:p w:rsidR="008B5AB7" w:rsidRDefault="008B5AB7" w:rsidP="008B5A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Главный специалист по правовым вопросам –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Колегова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Галина Михайловна;</w:t>
      </w:r>
    </w:p>
    <w:p w:rsidR="008B5AB7" w:rsidRPr="008B5AB7" w:rsidRDefault="008B5AB7" w:rsidP="008B5A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Главный специалист по финансово-экономическим вопросам – </w:t>
      </w:r>
      <w:proofErr w:type="spell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Гроо</w:t>
      </w:r>
      <w:proofErr w:type="spell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Алла Юрьевна.</w:t>
      </w:r>
    </w:p>
    <w:p w:rsidR="00B819EB" w:rsidRPr="00B819EB" w:rsidRDefault="008B5AB7" w:rsidP="00B819EB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8B5AB7">
        <w:rPr>
          <w:rFonts w:ascii="Times New Roman" w:eastAsia="Times New Roman" w:hAnsi="Times New Roman" w:cs="Times New Roman"/>
          <w:color w:val="22272F"/>
          <w:sz w:val="28"/>
          <w:szCs w:val="28"/>
        </w:rPr>
        <w:t>Настоящая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проверка проводится в рамках муниципального контроля.</w:t>
      </w:r>
    </w:p>
    <w:p w:rsidR="00B819EB" w:rsidRDefault="00B819EB" w:rsidP="00091F4F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Распоряжение вступает в силу в день, следующий за днем ег</w:t>
      </w:r>
      <w:r w:rsidR="003935E4"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о официального опубликования на </w:t>
      </w:r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сайте администрации поселка Березовка.</w:t>
      </w:r>
    </w:p>
    <w:p w:rsidR="00091F4F" w:rsidRDefault="00B819EB" w:rsidP="00091F4F">
      <w:pPr>
        <w:pStyle w:val="a6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22272F"/>
          <w:sz w:val="28"/>
          <w:szCs w:val="28"/>
        </w:rPr>
        <w:t xml:space="preserve"> исполнением настоящего Распоряжения оставляю за собой.</w:t>
      </w:r>
    </w:p>
    <w:p w:rsidR="003935E4" w:rsidRPr="003935E4" w:rsidRDefault="003935E4" w:rsidP="003935E4">
      <w:pPr>
        <w:pStyle w:val="a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66"/>
        <w:jc w:val="both"/>
        <w:rPr>
          <w:rFonts w:ascii="Times New Roman" w:eastAsia="Times New Roman" w:hAnsi="Times New Roman" w:cs="Times New Roman"/>
          <w:color w:val="22272F"/>
          <w:sz w:val="28"/>
          <w:szCs w:val="28"/>
        </w:rPr>
      </w:pPr>
    </w:p>
    <w:p w:rsidR="00110A27" w:rsidRDefault="003935E4" w:rsidP="003935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91F4F" w:rsidRPr="00091F4F">
        <w:rPr>
          <w:rFonts w:ascii="Times New Roman" w:hAnsi="Times New Roman" w:cs="Times New Roman"/>
          <w:sz w:val="28"/>
          <w:szCs w:val="28"/>
        </w:rPr>
        <w:t>Глава  поселка</w:t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91F4F" w:rsidRPr="00091F4F">
        <w:rPr>
          <w:rFonts w:ascii="Times New Roman" w:hAnsi="Times New Roman" w:cs="Times New Roman"/>
          <w:sz w:val="28"/>
          <w:szCs w:val="28"/>
        </w:rPr>
        <w:tab/>
        <w:t xml:space="preserve">С.А.Суслов </w:t>
      </w:r>
    </w:p>
    <w:p w:rsidR="00110A27" w:rsidRDefault="00110A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7"/>
        <w:tblpPr w:leftFromText="180" w:rightFromText="180" w:vertAnchor="text" w:tblpY="1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235"/>
        <w:gridCol w:w="236"/>
        <w:gridCol w:w="4281"/>
      </w:tblGrid>
      <w:tr w:rsidR="00110A27" w:rsidRPr="00110A27" w:rsidTr="00110A27">
        <w:trPr>
          <w:trHeight w:val="558"/>
        </w:trPr>
        <w:tc>
          <w:tcPr>
            <w:tcW w:w="5247" w:type="dxa"/>
          </w:tcPr>
          <w:p w:rsidR="00110A27" w:rsidRPr="00110A27" w:rsidRDefault="00110A27" w:rsidP="00110A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A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 </w:t>
            </w:r>
          </w:p>
        </w:tc>
        <w:tc>
          <w:tcPr>
            <w:tcW w:w="215" w:type="dxa"/>
          </w:tcPr>
          <w:p w:rsidR="00110A27" w:rsidRPr="00110A27" w:rsidRDefault="00110A27" w:rsidP="00110A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0" w:type="dxa"/>
          </w:tcPr>
          <w:p w:rsidR="00110A27" w:rsidRPr="00110A27" w:rsidRDefault="00110A27" w:rsidP="00110A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0A27" w:rsidRPr="00110A27" w:rsidRDefault="00110A27" w:rsidP="00110A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A27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110A27" w:rsidRPr="00110A27" w:rsidTr="00110A27">
        <w:trPr>
          <w:trHeight w:val="1390"/>
        </w:trPr>
        <w:tc>
          <w:tcPr>
            <w:tcW w:w="5247" w:type="dxa"/>
          </w:tcPr>
          <w:p w:rsidR="00110A27" w:rsidRPr="00110A27" w:rsidRDefault="00110A27" w:rsidP="00110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" w:type="dxa"/>
          </w:tcPr>
          <w:p w:rsidR="00110A27" w:rsidRPr="00110A27" w:rsidRDefault="00110A27" w:rsidP="00110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</w:tcPr>
          <w:p w:rsidR="00110A27" w:rsidRPr="00110A27" w:rsidRDefault="00110A27" w:rsidP="00110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A27">
              <w:rPr>
                <w:rFonts w:ascii="Times New Roman" w:hAnsi="Times New Roman" w:cs="Times New Roman"/>
                <w:sz w:val="28"/>
                <w:szCs w:val="28"/>
              </w:rPr>
              <w:t>Глава поселка Березовка</w:t>
            </w:r>
          </w:p>
          <w:p w:rsidR="00110A27" w:rsidRPr="00110A27" w:rsidRDefault="00110A27" w:rsidP="00110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A27">
              <w:rPr>
                <w:rFonts w:ascii="Times New Roman" w:hAnsi="Times New Roman" w:cs="Times New Roman"/>
                <w:sz w:val="28"/>
                <w:szCs w:val="28"/>
              </w:rPr>
              <w:t>_________________     С.А.Суслов</w:t>
            </w:r>
          </w:p>
          <w:p w:rsidR="00110A27" w:rsidRPr="00110A27" w:rsidRDefault="00110A27" w:rsidP="00110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0A27">
              <w:rPr>
                <w:rFonts w:ascii="Times New Roman" w:hAnsi="Times New Roman" w:cs="Times New Roman"/>
                <w:sz w:val="28"/>
                <w:szCs w:val="28"/>
              </w:rPr>
              <w:t>«01» июня 2020г</w:t>
            </w:r>
            <w:proofErr w:type="gramStart"/>
            <w:r w:rsidRPr="00110A2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10A27" w:rsidRPr="00110A27" w:rsidRDefault="00110A27" w:rsidP="00110A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0A27" w:rsidRPr="00110A27" w:rsidRDefault="00110A27" w:rsidP="00110A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A27">
        <w:rPr>
          <w:rFonts w:ascii="Times New Roman" w:hAnsi="Times New Roman" w:cs="Times New Roman"/>
          <w:b/>
          <w:bCs/>
          <w:sz w:val="24"/>
          <w:szCs w:val="24"/>
        </w:rPr>
        <w:t>ПЛАН</w:t>
      </w:r>
    </w:p>
    <w:p w:rsidR="00110A27" w:rsidRPr="00110A27" w:rsidRDefault="00110A27" w:rsidP="00110A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0A27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проверок при осуществлении ведомственного </w:t>
      </w:r>
      <w:proofErr w:type="gramStart"/>
      <w:r w:rsidRPr="00110A27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110A27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трудового законодательства и иных нормативных правовых актов, содержащих нормы трудового права на 2021 год</w:t>
      </w:r>
    </w:p>
    <w:p w:rsidR="00110A27" w:rsidRPr="00110A27" w:rsidRDefault="00110A27" w:rsidP="00110A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-53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1871"/>
        <w:gridCol w:w="1985"/>
        <w:gridCol w:w="284"/>
        <w:gridCol w:w="283"/>
        <w:gridCol w:w="1872"/>
        <w:gridCol w:w="254"/>
        <w:gridCol w:w="30"/>
        <w:gridCol w:w="1671"/>
        <w:gridCol w:w="1559"/>
        <w:gridCol w:w="142"/>
      </w:tblGrid>
      <w:tr w:rsidR="00110A27" w:rsidRPr="00110A27" w:rsidTr="00603B94">
        <w:trPr>
          <w:gridAfter w:val="1"/>
          <w:wAfter w:w="142" w:type="dxa"/>
          <w:tblHeader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подведомственной организации, в отношении которой проводится плановая проверка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плановой проверки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b/>
                <w:sz w:val="24"/>
                <w:szCs w:val="24"/>
              </w:rPr>
              <w:t>Форма плановой проверки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проведения плановой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проведения плановой проверки</w:t>
            </w:r>
          </w:p>
        </w:tc>
      </w:tr>
      <w:tr w:rsidR="00110A27" w:rsidRPr="00110A27" w:rsidTr="00603B94"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10A27" w:rsidRPr="00110A27" w:rsidTr="00603B94"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«Центр обеспечения деятельности администрации поселка Березовка»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требований, установленных действующим трудовым законодательством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</w:tr>
      <w:tr w:rsidR="00110A27" w:rsidRPr="00110A27" w:rsidTr="00603B94"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«</w:t>
            </w:r>
            <w:proofErr w:type="spellStart"/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110A27">
              <w:rPr>
                <w:rFonts w:ascii="Times New Roman" w:hAnsi="Times New Roman" w:cs="Times New Roman"/>
                <w:sz w:val="24"/>
                <w:szCs w:val="24"/>
              </w:rPr>
              <w:t xml:space="preserve"> ремонтно-строительное предприятие»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требований, установленных действующим трудовым законодательством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30.06.2021</w:t>
            </w:r>
          </w:p>
        </w:tc>
      </w:tr>
      <w:tr w:rsidR="00110A27" w:rsidRPr="00110A27" w:rsidTr="00603B94"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Березовское</w:t>
            </w:r>
            <w:proofErr w:type="spellEnd"/>
            <w:r w:rsidRPr="00110A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учреждение «Спортивный центр «Резерв»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исполнение требований, установленных действующим трудовым законодательством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Плановая, документарная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01.07.2021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30.07.2021</w:t>
            </w:r>
          </w:p>
        </w:tc>
      </w:tr>
      <w:tr w:rsidR="00110A27" w:rsidRPr="00110A27" w:rsidTr="00603B94">
        <w:trPr>
          <w:gridBefore w:val="1"/>
          <w:wBefore w:w="539" w:type="dxa"/>
        </w:trPr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Р.М. Сафина</w:t>
            </w:r>
          </w:p>
        </w:tc>
      </w:tr>
      <w:tr w:rsidR="00110A27" w:rsidRPr="00110A27" w:rsidTr="00603B94">
        <w:trPr>
          <w:gridBefore w:val="1"/>
          <w:wBefore w:w="539" w:type="dxa"/>
        </w:trPr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A27" w:rsidRPr="00110A27" w:rsidRDefault="00110A27" w:rsidP="00110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A27">
              <w:rPr>
                <w:rFonts w:ascii="Times New Roman" w:hAnsi="Times New Roman" w:cs="Times New Roman"/>
                <w:sz w:val="24"/>
                <w:szCs w:val="24"/>
              </w:rPr>
              <w:t>(инициал имени, фамилия)</w:t>
            </w:r>
          </w:p>
        </w:tc>
      </w:tr>
    </w:tbl>
    <w:p w:rsidR="00110A27" w:rsidRPr="00110A27" w:rsidRDefault="00110A27" w:rsidP="00110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A27" w:rsidRPr="00110A27" w:rsidRDefault="00110A27" w:rsidP="00110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A27">
        <w:rPr>
          <w:rFonts w:ascii="Times New Roman" w:hAnsi="Times New Roman" w:cs="Times New Roman"/>
          <w:sz w:val="24"/>
          <w:szCs w:val="24"/>
        </w:rPr>
        <w:t>С планом проведения проверок ознакомле</w:t>
      </w:r>
      <w:proofErr w:type="gramStart"/>
      <w:r w:rsidRPr="00110A2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10A27">
        <w:rPr>
          <w:rFonts w:ascii="Times New Roman" w:hAnsi="Times New Roman" w:cs="Times New Roman"/>
          <w:sz w:val="24"/>
          <w:szCs w:val="24"/>
        </w:rPr>
        <w:t>а):_____________________/_______________________</w:t>
      </w:r>
    </w:p>
    <w:p w:rsidR="00110A27" w:rsidRPr="00110A27" w:rsidRDefault="00110A27" w:rsidP="00110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A27">
        <w:rPr>
          <w:rFonts w:ascii="Times New Roman" w:hAnsi="Times New Roman" w:cs="Times New Roman"/>
          <w:sz w:val="24"/>
          <w:szCs w:val="24"/>
        </w:rPr>
        <w:t>________________________/____________________________</w:t>
      </w:r>
    </w:p>
    <w:p w:rsidR="00110A27" w:rsidRPr="00110A27" w:rsidRDefault="00110A27" w:rsidP="00110A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A27">
        <w:rPr>
          <w:rFonts w:ascii="Times New Roman" w:hAnsi="Times New Roman" w:cs="Times New Roman"/>
          <w:sz w:val="24"/>
          <w:szCs w:val="24"/>
        </w:rPr>
        <w:t>________________________/____________________________</w:t>
      </w:r>
    </w:p>
    <w:p w:rsidR="003935E4" w:rsidRPr="00110A27" w:rsidRDefault="00091F4F" w:rsidP="00393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A27">
        <w:rPr>
          <w:rFonts w:ascii="Times New Roman" w:hAnsi="Times New Roman" w:cs="Times New Roman"/>
          <w:sz w:val="24"/>
          <w:szCs w:val="24"/>
        </w:rPr>
        <w:tab/>
      </w:r>
      <w:r w:rsidRPr="00110A27">
        <w:rPr>
          <w:rFonts w:ascii="Times New Roman" w:hAnsi="Times New Roman" w:cs="Times New Roman"/>
          <w:sz w:val="24"/>
          <w:szCs w:val="24"/>
        </w:rPr>
        <w:tab/>
      </w:r>
      <w:r w:rsidRPr="00110A27">
        <w:rPr>
          <w:rFonts w:ascii="Times New Roman" w:hAnsi="Times New Roman" w:cs="Times New Roman"/>
          <w:sz w:val="24"/>
          <w:szCs w:val="24"/>
        </w:rPr>
        <w:tab/>
      </w:r>
    </w:p>
    <w:sectPr w:rsidR="003935E4" w:rsidRPr="00110A27" w:rsidSect="00BF2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630" w:rsidRDefault="00AE4630" w:rsidP="00110A27">
      <w:pPr>
        <w:spacing w:after="0" w:line="240" w:lineRule="auto"/>
      </w:pPr>
      <w:r>
        <w:separator/>
      </w:r>
    </w:p>
  </w:endnote>
  <w:endnote w:type="continuationSeparator" w:id="0">
    <w:p w:rsidR="00AE4630" w:rsidRDefault="00AE4630" w:rsidP="0011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630" w:rsidRDefault="00AE4630" w:rsidP="00110A27">
      <w:pPr>
        <w:spacing w:after="0" w:line="240" w:lineRule="auto"/>
      </w:pPr>
      <w:r>
        <w:separator/>
      </w:r>
    </w:p>
  </w:footnote>
  <w:footnote w:type="continuationSeparator" w:id="0">
    <w:p w:rsidR="00AE4630" w:rsidRDefault="00AE4630" w:rsidP="00110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74A6"/>
    <w:multiLevelType w:val="hybridMultilevel"/>
    <w:tmpl w:val="4B3CB07A"/>
    <w:lvl w:ilvl="0" w:tplc="128E454E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003C2D"/>
    <w:multiLevelType w:val="hybridMultilevel"/>
    <w:tmpl w:val="4B3CB07A"/>
    <w:lvl w:ilvl="0" w:tplc="128E454E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6B4D11"/>
    <w:multiLevelType w:val="hybridMultilevel"/>
    <w:tmpl w:val="7FB6D142"/>
    <w:lvl w:ilvl="0" w:tplc="128E454E">
      <w:start w:val="1"/>
      <w:numFmt w:val="decimal"/>
      <w:lvlText w:val="%1."/>
      <w:lvlJc w:val="left"/>
      <w:pPr>
        <w:ind w:left="1443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597060C0"/>
    <w:multiLevelType w:val="hybridMultilevel"/>
    <w:tmpl w:val="FBCAF6BE"/>
    <w:lvl w:ilvl="0" w:tplc="128E454E">
      <w:start w:val="1"/>
      <w:numFmt w:val="decimal"/>
      <w:lvlText w:val="%1."/>
      <w:lvlJc w:val="left"/>
      <w:pPr>
        <w:ind w:left="124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91F4F"/>
    <w:rsid w:val="000301A6"/>
    <w:rsid w:val="000576DA"/>
    <w:rsid w:val="00091F4F"/>
    <w:rsid w:val="000B6900"/>
    <w:rsid w:val="00110A27"/>
    <w:rsid w:val="001E0B58"/>
    <w:rsid w:val="00206253"/>
    <w:rsid w:val="00206C17"/>
    <w:rsid w:val="002A393A"/>
    <w:rsid w:val="002B2357"/>
    <w:rsid w:val="002E2197"/>
    <w:rsid w:val="0036274E"/>
    <w:rsid w:val="003935E4"/>
    <w:rsid w:val="00580924"/>
    <w:rsid w:val="005B5FC1"/>
    <w:rsid w:val="005C4CCB"/>
    <w:rsid w:val="00681F0D"/>
    <w:rsid w:val="00804A0F"/>
    <w:rsid w:val="008B5AB7"/>
    <w:rsid w:val="00AE4630"/>
    <w:rsid w:val="00B02964"/>
    <w:rsid w:val="00B819EB"/>
    <w:rsid w:val="00BE750D"/>
    <w:rsid w:val="00BF24FE"/>
    <w:rsid w:val="00C35C61"/>
    <w:rsid w:val="00CA6DA8"/>
    <w:rsid w:val="00E76839"/>
    <w:rsid w:val="00E9635E"/>
    <w:rsid w:val="00FB2911"/>
    <w:rsid w:val="00FB69D7"/>
    <w:rsid w:val="00FE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F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F4F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80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80924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80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B5FC1"/>
    <w:pPr>
      <w:ind w:left="720"/>
      <w:contextualSpacing/>
    </w:pPr>
  </w:style>
  <w:style w:type="table" w:styleId="a7">
    <w:name w:val="Table Grid"/>
    <w:basedOn w:val="a1"/>
    <w:uiPriority w:val="59"/>
    <w:rsid w:val="00110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1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10A27"/>
  </w:style>
  <w:style w:type="paragraph" w:styleId="aa">
    <w:name w:val="footer"/>
    <w:basedOn w:val="a"/>
    <w:link w:val="ab"/>
    <w:uiPriority w:val="99"/>
    <w:semiHidden/>
    <w:unhideWhenUsed/>
    <w:rsid w:val="00110A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10A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2014-04-25T08:26:00Z</cp:lastPrinted>
  <dcterms:created xsi:type="dcterms:W3CDTF">2020-06-01T02:59:00Z</dcterms:created>
  <dcterms:modified xsi:type="dcterms:W3CDTF">2020-09-09T02:16:00Z</dcterms:modified>
</cp:coreProperties>
</file>