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F1" w:rsidRPr="00905EF5" w:rsidRDefault="00005FF1" w:rsidP="00905EF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005FF1" w:rsidRPr="00905EF5" w:rsidRDefault="00005FF1" w:rsidP="00905EF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905EF5">
        <w:rPr>
          <w:rFonts w:asciiTheme="majorHAnsi" w:eastAsia="Times New Roman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-583565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FF1" w:rsidRPr="00905EF5" w:rsidRDefault="00005FF1" w:rsidP="00905EF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35454" w:rsidRPr="00905EF5" w:rsidRDefault="00DA7BC4" w:rsidP="00905EF5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Управлением </w:t>
      </w:r>
      <w:proofErr w:type="spellStart"/>
      <w:r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>Росреестра</w:t>
      </w:r>
      <w:proofErr w:type="spellEnd"/>
      <w:r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9F2BDC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проведена проверка реестра </w:t>
      </w:r>
      <w:r w:rsidR="001B7773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>наименовани</w:t>
      </w:r>
      <w:r w:rsidR="009F2BDC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й </w:t>
      </w:r>
      <w:r w:rsidR="001B7773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географических объектов </w:t>
      </w:r>
      <w:r w:rsidR="00DB03B0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>Красноярско</w:t>
      </w:r>
      <w:r w:rsidR="009F2BDC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го </w:t>
      </w:r>
      <w:r w:rsidR="00DB03B0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>кра</w:t>
      </w:r>
      <w:r w:rsidR="009F2BDC" w:rsidRPr="00905EF5">
        <w:rPr>
          <w:rFonts w:ascii="Cambria" w:eastAsia="Times New Roman" w:hAnsi="Cambria" w:cs="Times New Roman"/>
          <w:b/>
          <w:sz w:val="28"/>
          <w:szCs w:val="28"/>
          <w:lang w:eastAsia="ru-RU"/>
        </w:rPr>
        <w:t>я</w:t>
      </w:r>
    </w:p>
    <w:p w:rsidR="00277926" w:rsidRPr="00905EF5" w:rsidRDefault="00905EF5" w:rsidP="00905EF5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bCs/>
          <w:color w:val="000000"/>
          <w:sz w:val="28"/>
          <w:szCs w:val="28"/>
        </w:rPr>
      </w:pPr>
      <w:r w:rsidRPr="00905EF5">
        <w:rPr>
          <w:rFonts w:ascii="Cambria" w:hAnsi="Cambria" w:cs="Times New Roman"/>
          <w:bCs/>
          <w:color w:val="000000"/>
          <w:sz w:val="28"/>
          <w:szCs w:val="28"/>
        </w:rPr>
        <w:t>В Упр</w:t>
      </w:r>
      <w:r>
        <w:rPr>
          <w:rFonts w:ascii="Cambria" w:hAnsi="Cambria" w:cs="Times New Roman"/>
          <w:bCs/>
          <w:color w:val="000000"/>
          <w:sz w:val="28"/>
          <w:szCs w:val="28"/>
        </w:rPr>
        <w:t>а</w:t>
      </w:r>
      <w:r w:rsidRPr="00905EF5">
        <w:rPr>
          <w:rFonts w:ascii="Cambria" w:hAnsi="Cambria" w:cs="Times New Roman"/>
          <w:bCs/>
          <w:color w:val="000000"/>
          <w:sz w:val="28"/>
          <w:szCs w:val="28"/>
        </w:rPr>
        <w:t>влении</w:t>
      </w:r>
      <w:r w:rsidR="001B7773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</w:t>
      </w:r>
      <w:proofErr w:type="spellStart"/>
      <w:r w:rsidR="001B7773" w:rsidRPr="00905EF5">
        <w:rPr>
          <w:rFonts w:ascii="Cambria" w:hAnsi="Cambria" w:cs="Times New Roman"/>
          <w:bCs/>
          <w:color w:val="000000"/>
          <w:sz w:val="28"/>
          <w:szCs w:val="28"/>
        </w:rPr>
        <w:t>Росреестра</w:t>
      </w:r>
      <w:proofErr w:type="spellEnd"/>
      <w:r w:rsidR="001B7773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по Красноярскому краю завершена проверка Реестра наименований географических объектов на территории Красноярского края. </w:t>
      </w:r>
      <w:r w:rsidR="00A24C1F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В результате выявлено и исправлено 1833 несоответствия </w:t>
      </w:r>
      <w:r w:rsidR="00C72481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наименований </w:t>
      </w:r>
      <w:r w:rsidR="00A24C1F" w:rsidRPr="00905EF5">
        <w:rPr>
          <w:rFonts w:ascii="Cambria" w:hAnsi="Cambria" w:cs="Times New Roman"/>
          <w:bCs/>
          <w:color w:val="000000"/>
          <w:sz w:val="28"/>
          <w:szCs w:val="28"/>
        </w:rPr>
        <w:t>из 46 144 населенных пунктов и природных географических объектов</w:t>
      </w:r>
      <w:r w:rsidR="008530E8" w:rsidRPr="00905EF5">
        <w:rPr>
          <w:rFonts w:ascii="Cambria" w:hAnsi="Cambria" w:cs="Times New Roman"/>
          <w:bCs/>
          <w:color w:val="000000"/>
          <w:sz w:val="28"/>
          <w:szCs w:val="28"/>
        </w:rPr>
        <w:t>.</w:t>
      </w:r>
    </w:p>
    <w:p w:rsidR="001A4D07" w:rsidRPr="00905EF5" w:rsidRDefault="008007DF" w:rsidP="00905E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Times New Roman"/>
          <w:bCs/>
          <w:color w:val="000000"/>
          <w:sz w:val="28"/>
          <w:szCs w:val="28"/>
        </w:rPr>
      </w:pPr>
      <w:r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Проверка Управлением </w:t>
      </w:r>
      <w:proofErr w:type="spellStart"/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>Росреестра</w:t>
      </w:r>
      <w:proofErr w:type="spellEnd"/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проводилась с использованием</w:t>
      </w:r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 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ИАС «</w:t>
      </w:r>
      <w:proofErr w:type="spellStart"/>
      <w:proofErr w:type="gramStart"/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>Госгеонадзор</w:t>
      </w:r>
      <w:proofErr w:type="spellEnd"/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» </w:t>
      </w:r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и</w:t>
      </w:r>
      <w:proofErr w:type="gramEnd"/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>«Дежурн</w:t>
      </w:r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ой 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справочн</w:t>
      </w:r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>ой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карт</w:t>
      </w:r>
      <w:r w:rsidR="00905EF5" w:rsidRPr="00905EF5">
        <w:rPr>
          <w:rFonts w:ascii="Cambria" w:hAnsi="Cambria" w:cs="Times New Roman"/>
          <w:bCs/>
          <w:color w:val="000000"/>
          <w:sz w:val="28"/>
          <w:szCs w:val="28"/>
        </w:rPr>
        <w:t>ы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>» масштаба 1: 100</w:t>
      </w:r>
      <w:r w:rsidR="00BD1607" w:rsidRPr="00905EF5">
        <w:rPr>
          <w:rFonts w:ascii="Cambria" w:hAnsi="Cambria" w:cs="Times New Roman"/>
          <w:bCs/>
          <w:color w:val="000000"/>
          <w:sz w:val="28"/>
          <w:szCs w:val="28"/>
        </w:rPr>
        <w:t> </w:t>
      </w:r>
      <w:r w:rsidR="00277926" w:rsidRPr="00905EF5">
        <w:rPr>
          <w:rFonts w:ascii="Cambria" w:hAnsi="Cambria" w:cs="Times New Roman"/>
          <w:bCs/>
          <w:color w:val="000000"/>
          <w:sz w:val="28"/>
          <w:szCs w:val="28"/>
        </w:rPr>
        <w:t>000.</w:t>
      </w:r>
    </w:p>
    <w:p w:rsidR="008E3F36" w:rsidRPr="00905EF5" w:rsidRDefault="00D2769E" w:rsidP="00905EF5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905EF5">
        <w:rPr>
          <w:rFonts w:ascii="Cambria" w:eastAsia="Times New Roman" w:hAnsi="Cambria" w:cs="Times New Roman"/>
          <w:sz w:val="28"/>
          <w:szCs w:val="28"/>
          <w:lang w:eastAsia="ru-RU"/>
        </w:rPr>
        <w:t>Го</w:t>
      </w:r>
      <w:r w:rsidRPr="00905EF5">
        <w:rPr>
          <w:rFonts w:ascii="Cambria" w:hAnsi="Cambria"/>
          <w:sz w:val="28"/>
          <w:szCs w:val="28"/>
        </w:rPr>
        <w:t>сударственный реестр географических названий РФ служит основой, официальным источником</w:t>
      </w:r>
      <w:r w:rsidR="00905EF5" w:rsidRPr="00905EF5">
        <w:rPr>
          <w:rFonts w:ascii="Cambria" w:hAnsi="Cambria"/>
          <w:sz w:val="28"/>
          <w:szCs w:val="28"/>
        </w:rPr>
        <w:t xml:space="preserve"> для использования данных наименований</w:t>
      </w:r>
      <w:r w:rsidRPr="00905EF5">
        <w:rPr>
          <w:rFonts w:ascii="Cambria" w:hAnsi="Cambria"/>
          <w:sz w:val="28"/>
          <w:szCs w:val="28"/>
        </w:rPr>
        <w:t xml:space="preserve">, к примеру, </w:t>
      </w:r>
      <w:r w:rsidR="00905EF5" w:rsidRPr="00905EF5">
        <w:rPr>
          <w:rFonts w:ascii="Cambria" w:hAnsi="Cambria"/>
          <w:sz w:val="28"/>
          <w:szCs w:val="28"/>
        </w:rPr>
        <w:t>при</w:t>
      </w:r>
      <w:r w:rsidRPr="00905EF5">
        <w:rPr>
          <w:rFonts w:ascii="Cambria" w:hAnsi="Cambria"/>
          <w:sz w:val="28"/>
          <w:szCs w:val="28"/>
        </w:rPr>
        <w:t xml:space="preserve"> создани</w:t>
      </w:r>
      <w:r w:rsidR="00905EF5" w:rsidRPr="00905EF5">
        <w:rPr>
          <w:rFonts w:ascii="Cambria" w:hAnsi="Cambria"/>
          <w:sz w:val="28"/>
          <w:szCs w:val="28"/>
        </w:rPr>
        <w:t>и</w:t>
      </w:r>
      <w:r w:rsidRPr="00905EF5">
        <w:rPr>
          <w:rFonts w:ascii="Cambria" w:hAnsi="Cambria"/>
          <w:sz w:val="28"/>
          <w:szCs w:val="28"/>
        </w:rPr>
        <w:t xml:space="preserve"> карт. </w:t>
      </w:r>
      <w:r w:rsidR="00A23197" w:rsidRPr="00A23197">
        <w:rPr>
          <w:rFonts w:asciiTheme="majorHAnsi" w:hAnsiTheme="majorHAnsi"/>
          <w:sz w:val="28"/>
          <w:szCs w:val="28"/>
        </w:rPr>
        <w:t>К сожалению, в картографических материалах, предоставляемых организациями для проверки выпускаемой картографической продукции</w:t>
      </w:r>
      <w:r w:rsidR="00A23197" w:rsidRPr="00A23197">
        <w:rPr>
          <w:rFonts w:asciiTheme="majorHAnsi" w:hAnsiTheme="majorHAnsi"/>
          <w:sz w:val="28"/>
          <w:szCs w:val="28"/>
        </w:rPr>
        <w:t>,</w:t>
      </w:r>
      <w:r w:rsidR="00A23197" w:rsidRPr="00A23197">
        <w:rPr>
          <w:rFonts w:asciiTheme="majorHAnsi" w:hAnsiTheme="majorHAnsi"/>
          <w:sz w:val="28"/>
          <w:szCs w:val="28"/>
        </w:rPr>
        <w:t xml:space="preserve"> выявляются ошибки, опечатки, особенно в наименованиях природных объектов</w:t>
      </w:r>
      <w:r w:rsidR="00905EF5" w:rsidRPr="00A23197">
        <w:rPr>
          <w:rFonts w:ascii="Cambria" w:hAnsi="Cambria"/>
          <w:sz w:val="28"/>
          <w:szCs w:val="28"/>
        </w:rPr>
        <w:t>.</w:t>
      </w:r>
      <w:r w:rsidR="00905EF5" w:rsidRPr="00905EF5">
        <w:rPr>
          <w:rFonts w:ascii="Cambria" w:hAnsi="Cambria"/>
          <w:sz w:val="28"/>
          <w:szCs w:val="28"/>
        </w:rPr>
        <w:t xml:space="preserve"> Н</w:t>
      </w:r>
      <w:r w:rsidR="00A151DA" w:rsidRPr="00905EF5">
        <w:rPr>
          <w:rFonts w:ascii="Cambria" w:hAnsi="Cambria"/>
          <w:sz w:val="28"/>
          <w:szCs w:val="28"/>
        </w:rPr>
        <w:t>апример,</w:t>
      </w:r>
      <w:r w:rsidR="00A151DA" w:rsidRPr="00905EF5">
        <w:rPr>
          <w:rFonts w:ascii="Cambria" w:hAnsi="Cambria" w:cs="Times New Roman"/>
          <w:sz w:val="28"/>
          <w:szCs w:val="28"/>
        </w:rPr>
        <w:t xml:space="preserve"> </w:t>
      </w:r>
      <w:r w:rsidR="00905EF5" w:rsidRPr="00905EF5">
        <w:rPr>
          <w:rFonts w:ascii="Cambria" w:hAnsi="Cambria" w:cs="Times New Roman"/>
          <w:sz w:val="28"/>
          <w:szCs w:val="28"/>
        </w:rPr>
        <w:t xml:space="preserve">название </w:t>
      </w:r>
      <w:r w:rsidR="00A151DA" w:rsidRPr="00905EF5">
        <w:rPr>
          <w:rFonts w:ascii="Cambria" w:hAnsi="Cambria" w:cs="Times New Roman"/>
          <w:sz w:val="28"/>
          <w:szCs w:val="28"/>
        </w:rPr>
        <w:t>озер</w:t>
      </w:r>
      <w:r w:rsidR="00905EF5" w:rsidRPr="00905EF5">
        <w:rPr>
          <w:rFonts w:ascii="Cambria" w:hAnsi="Cambria" w:cs="Times New Roman"/>
          <w:sz w:val="28"/>
          <w:szCs w:val="28"/>
        </w:rPr>
        <w:t>а</w:t>
      </w:r>
      <w:r w:rsidR="00A151DA" w:rsidRPr="00905EF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A151DA" w:rsidRPr="00905EF5">
        <w:rPr>
          <w:rFonts w:ascii="Cambria" w:hAnsi="Cambria" w:cs="Times New Roman"/>
          <w:sz w:val="28"/>
          <w:szCs w:val="28"/>
        </w:rPr>
        <w:t>Семеонкино</w:t>
      </w:r>
      <w:proofErr w:type="spellEnd"/>
      <w:r w:rsidR="00A151DA" w:rsidRPr="00905EF5">
        <w:rPr>
          <w:rFonts w:ascii="Cambria" w:hAnsi="Cambria" w:cs="Times New Roman"/>
          <w:sz w:val="28"/>
          <w:szCs w:val="28"/>
        </w:rPr>
        <w:t xml:space="preserve"> исправлено на </w:t>
      </w:r>
      <w:proofErr w:type="spellStart"/>
      <w:r w:rsidR="00A151DA" w:rsidRPr="00905EF5">
        <w:rPr>
          <w:rFonts w:ascii="Cambria" w:hAnsi="Cambria" w:cs="Times New Roman"/>
          <w:sz w:val="28"/>
          <w:szCs w:val="28"/>
        </w:rPr>
        <w:t>Самсонкино</w:t>
      </w:r>
      <w:proofErr w:type="spellEnd"/>
      <w:r w:rsidR="00A151DA" w:rsidRPr="00905EF5">
        <w:rPr>
          <w:rFonts w:ascii="Cambria" w:hAnsi="Cambria" w:cs="Times New Roman"/>
          <w:sz w:val="28"/>
          <w:szCs w:val="28"/>
        </w:rPr>
        <w:t xml:space="preserve"> Озеро</w:t>
      </w:r>
      <w:r w:rsidR="00A151DA" w:rsidRPr="00905EF5">
        <w:rPr>
          <w:rFonts w:ascii="Cambria" w:hAnsi="Cambria"/>
          <w:sz w:val="28"/>
          <w:szCs w:val="28"/>
        </w:rPr>
        <w:t xml:space="preserve"> </w:t>
      </w:r>
      <w:r w:rsidR="00905EF5" w:rsidRPr="00905EF5">
        <w:rPr>
          <w:rFonts w:ascii="Cambria" w:hAnsi="Cambria"/>
          <w:sz w:val="28"/>
          <w:szCs w:val="28"/>
        </w:rPr>
        <w:t xml:space="preserve">в Таймырском Долгано-Ненецком районе. </w:t>
      </w:r>
      <w:r w:rsidR="00A151DA" w:rsidRPr="00905EF5">
        <w:rPr>
          <w:rFonts w:ascii="Cambria" w:hAnsi="Cambria"/>
          <w:sz w:val="28"/>
          <w:szCs w:val="28"/>
        </w:rPr>
        <w:t xml:space="preserve">Иногда </w:t>
      </w:r>
      <w:r w:rsidR="00905EF5" w:rsidRPr="00905EF5">
        <w:rPr>
          <w:rFonts w:ascii="Cambria" w:hAnsi="Cambria"/>
          <w:sz w:val="28"/>
          <w:szCs w:val="28"/>
        </w:rPr>
        <w:t xml:space="preserve">причина ошибок – в </w:t>
      </w:r>
      <w:r w:rsidR="008E3F36" w:rsidRPr="00905EF5">
        <w:rPr>
          <w:rFonts w:ascii="Cambria" w:hAnsi="Cambria"/>
          <w:sz w:val="28"/>
          <w:szCs w:val="28"/>
        </w:rPr>
        <w:t>национальны</w:t>
      </w:r>
      <w:r w:rsidR="00905EF5" w:rsidRPr="00905EF5">
        <w:rPr>
          <w:rFonts w:ascii="Cambria" w:hAnsi="Cambria"/>
          <w:sz w:val="28"/>
          <w:szCs w:val="28"/>
        </w:rPr>
        <w:t>х</w:t>
      </w:r>
      <w:r w:rsidR="008E3F36" w:rsidRPr="00905EF5">
        <w:rPr>
          <w:rFonts w:ascii="Cambria" w:hAnsi="Cambria"/>
          <w:sz w:val="28"/>
          <w:szCs w:val="28"/>
        </w:rPr>
        <w:t xml:space="preserve"> особенностя</w:t>
      </w:r>
      <w:r w:rsidR="00905EF5" w:rsidRPr="00905EF5">
        <w:rPr>
          <w:rFonts w:ascii="Cambria" w:hAnsi="Cambria"/>
          <w:sz w:val="28"/>
          <w:szCs w:val="28"/>
        </w:rPr>
        <w:t xml:space="preserve">х </w:t>
      </w:r>
      <w:r w:rsidR="008E3F36" w:rsidRPr="00905EF5">
        <w:rPr>
          <w:rFonts w:ascii="Cambria" w:hAnsi="Cambria"/>
          <w:sz w:val="28"/>
          <w:szCs w:val="28"/>
        </w:rPr>
        <w:t>произношения</w:t>
      </w:r>
      <w:r w:rsidR="00A151DA" w:rsidRPr="00905EF5">
        <w:rPr>
          <w:rFonts w:ascii="Cambria" w:hAnsi="Cambria"/>
          <w:sz w:val="28"/>
          <w:szCs w:val="28"/>
        </w:rPr>
        <w:t xml:space="preserve"> и </w:t>
      </w:r>
      <w:proofErr w:type="gramStart"/>
      <w:r w:rsidR="00A151DA" w:rsidRPr="00905EF5">
        <w:rPr>
          <w:rFonts w:ascii="Cambria" w:hAnsi="Cambria"/>
          <w:sz w:val="28"/>
          <w:szCs w:val="28"/>
        </w:rPr>
        <w:t>написания</w:t>
      </w:r>
      <w:r w:rsidR="00905EF5" w:rsidRPr="00905EF5">
        <w:rPr>
          <w:rFonts w:ascii="Cambria" w:hAnsi="Cambria"/>
          <w:sz w:val="28"/>
          <w:szCs w:val="28"/>
        </w:rPr>
        <w:t xml:space="preserve">:  </w:t>
      </w:r>
      <w:r w:rsidR="00A151DA" w:rsidRPr="00905EF5">
        <w:rPr>
          <w:rFonts w:ascii="Cambria" w:hAnsi="Cambria" w:cs="Times New Roman"/>
          <w:sz w:val="28"/>
          <w:szCs w:val="28"/>
        </w:rPr>
        <w:t>река</w:t>
      </w:r>
      <w:proofErr w:type="gramEnd"/>
      <w:r w:rsidR="00A151DA" w:rsidRPr="00905EF5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A151DA" w:rsidRPr="00905EF5">
        <w:rPr>
          <w:rFonts w:ascii="Cambria" w:hAnsi="Cambria" w:cs="Times New Roman"/>
          <w:sz w:val="28"/>
          <w:szCs w:val="28"/>
        </w:rPr>
        <w:t>Кочечумо</w:t>
      </w:r>
      <w:proofErr w:type="spellEnd"/>
      <w:r w:rsidR="00905EF5" w:rsidRPr="00905EF5">
        <w:rPr>
          <w:rFonts w:ascii="Cambria" w:hAnsi="Cambria" w:cs="Times New Roman"/>
          <w:sz w:val="28"/>
          <w:szCs w:val="28"/>
        </w:rPr>
        <w:t xml:space="preserve"> – река </w:t>
      </w:r>
      <w:proofErr w:type="spellStart"/>
      <w:r w:rsidR="00A151DA" w:rsidRPr="00905EF5">
        <w:rPr>
          <w:rFonts w:ascii="Cambria" w:hAnsi="Cambria" w:cs="Times New Roman"/>
          <w:sz w:val="28"/>
          <w:szCs w:val="28"/>
        </w:rPr>
        <w:t>Кочечум</w:t>
      </w:r>
      <w:proofErr w:type="spellEnd"/>
      <w:r w:rsidR="00A151DA" w:rsidRPr="00905EF5">
        <w:rPr>
          <w:rFonts w:ascii="Cambria" w:hAnsi="Cambria" w:cs="Times New Roman"/>
          <w:sz w:val="28"/>
          <w:szCs w:val="28"/>
        </w:rPr>
        <w:t xml:space="preserve"> в Эвенкийской районе.</w:t>
      </w:r>
    </w:p>
    <w:p w:rsidR="00A23197" w:rsidRPr="00A23197" w:rsidRDefault="00C72481" w:rsidP="00905EF5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905EF5">
        <w:rPr>
          <w:rFonts w:ascii="Cambria" w:hAnsi="Cambria"/>
          <w:sz w:val="28"/>
          <w:szCs w:val="28"/>
        </w:rPr>
        <w:t xml:space="preserve">Следует отметить, что на территории края действует Закон Красноярского края от 10.06.2010 № 10-4765 «О перечне административно-территориальных единиц и территориальных единиц Красноярского края». </w:t>
      </w:r>
      <w:r w:rsidR="00A23197" w:rsidRPr="00A23197">
        <w:rPr>
          <w:rFonts w:asciiTheme="majorHAnsi" w:hAnsiTheme="majorHAnsi"/>
          <w:sz w:val="28"/>
          <w:szCs w:val="28"/>
        </w:rPr>
        <w:t xml:space="preserve">Управлением </w:t>
      </w:r>
      <w:proofErr w:type="spellStart"/>
      <w:r w:rsidR="00A23197" w:rsidRPr="00A23197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A23197" w:rsidRPr="00A23197">
        <w:rPr>
          <w:rFonts w:asciiTheme="majorHAnsi" w:hAnsiTheme="majorHAnsi"/>
          <w:sz w:val="28"/>
          <w:szCs w:val="28"/>
        </w:rPr>
        <w:t xml:space="preserve"> по Красноярскому краю проводится проверка использования данных наименований, согласно справочников административно-территориального деления Красноярского края</w:t>
      </w:r>
      <w:r w:rsidR="00A23197" w:rsidRPr="00A23197">
        <w:rPr>
          <w:rFonts w:asciiTheme="majorHAnsi" w:hAnsiTheme="majorHAnsi"/>
          <w:sz w:val="28"/>
          <w:szCs w:val="28"/>
        </w:rPr>
        <w:t>,</w:t>
      </w:r>
      <w:r w:rsidR="00A23197" w:rsidRPr="00A23197">
        <w:rPr>
          <w:rFonts w:asciiTheme="majorHAnsi" w:hAnsiTheme="majorHAnsi"/>
          <w:sz w:val="28"/>
          <w:szCs w:val="28"/>
        </w:rPr>
        <w:t xml:space="preserve"> выпущенных 1972, 1983,1990 </w:t>
      </w:r>
      <w:proofErr w:type="gramStart"/>
      <w:r w:rsidR="00A23197" w:rsidRPr="00A23197">
        <w:rPr>
          <w:rFonts w:asciiTheme="majorHAnsi" w:hAnsiTheme="majorHAnsi"/>
          <w:sz w:val="28"/>
          <w:szCs w:val="28"/>
        </w:rPr>
        <w:t>гг. ,</w:t>
      </w:r>
      <w:proofErr w:type="gramEnd"/>
      <w:r w:rsidR="00A23197" w:rsidRPr="00A23197">
        <w:rPr>
          <w:rFonts w:asciiTheme="majorHAnsi" w:hAnsiTheme="majorHAnsi"/>
          <w:sz w:val="28"/>
          <w:szCs w:val="28"/>
        </w:rPr>
        <w:t xml:space="preserve"> в целях подготовки к опубликованию выверенного и актуального справочника административно-территориального деления Красноярского края</w:t>
      </w:r>
      <w:r w:rsidR="00A23197" w:rsidRPr="00A23197">
        <w:rPr>
          <w:rFonts w:asciiTheme="majorHAnsi" w:hAnsiTheme="majorHAnsi"/>
          <w:sz w:val="28"/>
          <w:szCs w:val="28"/>
        </w:rPr>
        <w:t>.</w:t>
      </w:r>
    </w:p>
    <w:p w:rsidR="00C72481" w:rsidRPr="00905EF5" w:rsidRDefault="00472004" w:rsidP="00905EF5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905EF5">
        <w:rPr>
          <w:rFonts w:ascii="Cambria" w:hAnsi="Cambria"/>
          <w:sz w:val="28"/>
          <w:szCs w:val="28"/>
        </w:rPr>
        <w:t>В</w:t>
      </w:r>
      <w:r w:rsidR="00A47CF0" w:rsidRPr="00905EF5">
        <w:rPr>
          <w:rFonts w:ascii="Cambria" w:hAnsi="Cambria"/>
          <w:sz w:val="28"/>
          <w:szCs w:val="28"/>
        </w:rPr>
        <w:t xml:space="preserve"> </w:t>
      </w:r>
      <w:r w:rsidR="00C72481" w:rsidRPr="00905EF5">
        <w:rPr>
          <w:rFonts w:ascii="Cambria" w:hAnsi="Cambria"/>
          <w:sz w:val="28"/>
          <w:szCs w:val="28"/>
        </w:rPr>
        <w:t xml:space="preserve">ходе проверки были выявлены расхождения в </w:t>
      </w:r>
      <w:r w:rsidR="00C72481" w:rsidRPr="00905EF5">
        <w:rPr>
          <w:rFonts w:ascii="Cambria" w:hAnsi="Cambria" w:cs="Times New Roman"/>
          <w:bCs/>
          <w:color w:val="000000"/>
          <w:sz w:val="28"/>
          <w:szCs w:val="28"/>
        </w:rPr>
        <w:t>наименованиях 15 населенных пунктов, что потребует проведения дополнительных мероприятий по их корректировке.</w:t>
      </w:r>
      <w:r w:rsidR="00BD1607"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 </w:t>
      </w:r>
      <w:r w:rsidRPr="00905EF5">
        <w:rPr>
          <w:rFonts w:ascii="Cambria" w:hAnsi="Cambria" w:cs="Times New Roman"/>
          <w:bCs/>
          <w:color w:val="000000"/>
          <w:sz w:val="28"/>
          <w:szCs w:val="28"/>
        </w:rPr>
        <w:t xml:space="preserve">Так, например, зафиксировано различное написание названий населенных </w:t>
      </w:r>
      <w:proofErr w:type="gramStart"/>
      <w:r w:rsidRPr="00905EF5">
        <w:rPr>
          <w:rFonts w:ascii="Cambria" w:hAnsi="Cambria" w:cs="Times New Roman"/>
          <w:bCs/>
          <w:color w:val="000000"/>
          <w:sz w:val="28"/>
          <w:szCs w:val="28"/>
        </w:rPr>
        <w:t>пунктов</w:t>
      </w:r>
      <w:r w:rsidRPr="00905EF5">
        <w:rPr>
          <w:rFonts w:ascii="Cambria" w:hAnsi="Cambria"/>
          <w:sz w:val="28"/>
          <w:szCs w:val="28"/>
        </w:rPr>
        <w:t>:  п.</w:t>
      </w:r>
      <w:proofErr w:type="gramEnd"/>
      <w:r w:rsidRPr="00905EF5">
        <w:rPr>
          <w:rFonts w:ascii="Cambria" w:hAnsi="Cambria"/>
          <w:sz w:val="28"/>
          <w:szCs w:val="28"/>
        </w:rPr>
        <w:t xml:space="preserve"> Верхняя </w:t>
      </w:r>
      <w:proofErr w:type="spellStart"/>
      <w:r w:rsidRPr="00905EF5">
        <w:rPr>
          <w:rFonts w:ascii="Cambria" w:hAnsi="Cambria"/>
          <w:sz w:val="28"/>
          <w:szCs w:val="28"/>
        </w:rPr>
        <w:t>Базаиха</w:t>
      </w:r>
      <w:proofErr w:type="spellEnd"/>
      <w:r w:rsidRPr="00905EF5">
        <w:rPr>
          <w:rFonts w:ascii="Cambria" w:hAnsi="Cambria"/>
          <w:sz w:val="28"/>
          <w:szCs w:val="28"/>
        </w:rPr>
        <w:t xml:space="preserve"> (п. Верх-</w:t>
      </w:r>
      <w:proofErr w:type="spellStart"/>
      <w:r w:rsidRPr="00905EF5">
        <w:rPr>
          <w:rFonts w:ascii="Cambria" w:hAnsi="Cambria"/>
          <w:sz w:val="28"/>
          <w:szCs w:val="28"/>
        </w:rPr>
        <w:t>Базаиха</w:t>
      </w:r>
      <w:proofErr w:type="spellEnd"/>
      <w:r w:rsidRPr="00905EF5">
        <w:rPr>
          <w:rFonts w:ascii="Cambria" w:hAnsi="Cambria"/>
          <w:sz w:val="28"/>
          <w:szCs w:val="28"/>
        </w:rPr>
        <w:t>) Березовского района</w:t>
      </w:r>
      <w:r w:rsidR="00A47CF0" w:rsidRPr="00905EF5">
        <w:rPr>
          <w:rFonts w:ascii="Cambria" w:hAnsi="Cambria"/>
          <w:sz w:val="28"/>
          <w:szCs w:val="28"/>
        </w:rPr>
        <w:t xml:space="preserve">, с. Таежный (с. Таежное) </w:t>
      </w:r>
      <w:proofErr w:type="spellStart"/>
      <w:r w:rsidR="00A47CF0" w:rsidRPr="00905EF5">
        <w:rPr>
          <w:rFonts w:ascii="Cambria" w:hAnsi="Cambria"/>
          <w:sz w:val="28"/>
          <w:szCs w:val="28"/>
        </w:rPr>
        <w:t>Канского</w:t>
      </w:r>
      <w:proofErr w:type="spellEnd"/>
      <w:r w:rsidR="00A47CF0" w:rsidRPr="00905EF5">
        <w:rPr>
          <w:rFonts w:ascii="Cambria" w:hAnsi="Cambria"/>
          <w:sz w:val="28"/>
          <w:szCs w:val="28"/>
        </w:rPr>
        <w:t xml:space="preserve"> района</w:t>
      </w:r>
      <w:r w:rsidR="00BD1607" w:rsidRPr="00905EF5">
        <w:rPr>
          <w:rFonts w:ascii="Cambria" w:hAnsi="Cambria"/>
          <w:sz w:val="28"/>
          <w:szCs w:val="28"/>
        </w:rPr>
        <w:t xml:space="preserve"> и др. Некоторые наименования вообще отсутствовали в Реестре: </w:t>
      </w:r>
      <w:r w:rsidR="00D2769E" w:rsidRPr="00905EF5">
        <w:rPr>
          <w:rFonts w:ascii="Cambria" w:hAnsi="Cambria"/>
          <w:sz w:val="28"/>
          <w:szCs w:val="28"/>
        </w:rPr>
        <w:t xml:space="preserve">п. Каменный Яр </w:t>
      </w:r>
      <w:proofErr w:type="spellStart"/>
      <w:r w:rsidR="00D2769E" w:rsidRPr="00905EF5">
        <w:rPr>
          <w:rFonts w:ascii="Cambria" w:hAnsi="Cambria"/>
          <w:sz w:val="28"/>
          <w:szCs w:val="28"/>
        </w:rPr>
        <w:t>Емельяновского</w:t>
      </w:r>
      <w:proofErr w:type="spellEnd"/>
      <w:r w:rsidR="00D2769E" w:rsidRPr="00905EF5">
        <w:rPr>
          <w:rFonts w:ascii="Cambria" w:hAnsi="Cambria"/>
          <w:sz w:val="28"/>
          <w:szCs w:val="28"/>
        </w:rPr>
        <w:t xml:space="preserve"> района, п. </w:t>
      </w:r>
      <w:proofErr w:type="spellStart"/>
      <w:r w:rsidR="00D2769E" w:rsidRPr="00905EF5">
        <w:rPr>
          <w:rFonts w:ascii="Cambria" w:hAnsi="Cambria"/>
          <w:sz w:val="28"/>
          <w:szCs w:val="28"/>
        </w:rPr>
        <w:t>Малиногорка</w:t>
      </w:r>
      <w:proofErr w:type="spellEnd"/>
      <w:r w:rsidR="00D2769E" w:rsidRPr="00905EF5">
        <w:rPr>
          <w:rFonts w:ascii="Cambria" w:hAnsi="Cambria"/>
          <w:sz w:val="28"/>
          <w:szCs w:val="28"/>
        </w:rPr>
        <w:t xml:space="preserve"> </w:t>
      </w:r>
      <w:proofErr w:type="spellStart"/>
      <w:r w:rsidR="00D2769E" w:rsidRPr="00905EF5">
        <w:rPr>
          <w:rFonts w:ascii="Cambria" w:hAnsi="Cambria"/>
          <w:sz w:val="28"/>
          <w:szCs w:val="28"/>
        </w:rPr>
        <w:t>Козульского</w:t>
      </w:r>
      <w:proofErr w:type="spellEnd"/>
      <w:r w:rsidR="00D2769E" w:rsidRPr="00905EF5">
        <w:rPr>
          <w:rFonts w:ascii="Cambria" w:hAnsi="Cambria"/>
          <w:sz w:val="28"/>
          <w:szCs w:val="28"/>
        </w:rPr>
        <w:t xml:space="preserve"> района, п. Сибиряк Рыбинского района и др.</w:t>
      </w:r>
    </w:p>
    <w:p w:rsidR="002E67F3" w:rsidRPr="00905EF5" w:rsidRDefault="002E67F3" w:rsidP="00905EF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sz w:val="28"/>
          <w:szCs w:val="28"/>
        </w:rPr>
      </w:pPr>
      <w:r w:rsidRPr="00905EF5">
        <w:rPr>
          <w:rFonts w:ascii="Cambria" w:hAnsi="Cambria" w:cs="Calibri"/>
          <w:sz w:val="28"/>
          <w:szCs w:val="28"/>
        </w:rPr>
        <w:t xml:space="preserve">Сведения из Реестра наименований географических объектов </w:t>
      </w:r>
      <w:r w:rsidR="00EF6082" w:rsidRPr="00905EF5">
        <w:rPr>
          <w:rFonts w:ascii="Cambria" w:hAnsi="Cambria" w:cs="Calibri"/>
          <w:sz w:val="28"/>
          <w:szCs w:val="28"/>
        </w:rPr>
        <w:t xml:space="preserve">размещены на сайте </w:t>
      </w:r>
      <w:proofErr w:type="spellStart"/>
      <w:r w:rsidR="00EF6082" w:rsidRPr="00905EF5">
        <w:rPr>
          <w:rFonts w:ascii="Cambria" w:hAnsi="Cambria" w:cs="Calibri"/>
          <w:sz w:val="28"/>
          <w:szCs w:val="28"/>
        </w:rPr>
        <w:t>Росреестра</w:t>
      </w:r>
      <w:proofErr w:type="spellEnd"/>
      <w:r w:rsidR="00EF6082" w:rsidRPr="00905EF5">
        <w:rPr>
          <w:rFonts w:ascii="Cambria" w:hAnsi="Cambria" w:cs="Calibri"/>
          <w:sz w:val="28"/>
          <w:szCs w:val="28"/>
        </w:rPr>
        <w:t xml:space="preserve"> </w:t>
      </w:r>
      <w:r w:rsidRPr="00905EF5">
        <w:rPr>
          <w:rFonts w:ascii="Cambria" w:hAnsi="Cambria" w:cs="Calibri"/>
          <w:sz w:val="28"/>
          <w:szCs w:val="28"/>
        </w:rPr>
        <w:t>в сети "Интернет"</w:t>
      </w:r>
      <w:r w:rsidR="00EF6082" w:rsidRPr="00905EF5">
        <w:rPr>
          <w:rFonts w:ascii="Cambria" w:hAnsi="Cambria"/>
          <w:sz w:val="28"/>
          <w:szCs w:val="28"/>
        </w:rPr>
        <w:t xml:space="preserve"> </w:t>
      </w:r>
      <w:hyperlink r:id="rId6" w:history="1">
        <w:proofErr w:type="gramStart"/>
        <w:r w:rsidR="00EF6082" w:rsidRPr="00905EF5">
          <w:rPr>
            <w:rStyle w:val="a3"/>
            <w:rFonts w:ascii="Cambria" w:hAnsi="Cambria" w:cs="Calibri"/>
            <w:sz w:val="28"/>
            <w:szCs w:val="28"/>
          </w:rPr>
          <w:t>https://rosreestr.ru/site/activity/geodeziya-i-kartografiya/naimenovaniya-</w:t>
        </w:r>
        <w:r w:rsidR="00EF6082" w:rsidRPr="00905EF5">
          <w:rPr>
            <w:rStyle w:val="a3"/>
            <w:rFonts w:ascii="Cambria" w:hAnsi="Cambria" w:cs="Calibri"/>
            <w:sz w:val="28"/>
            <w:szCs w:val="28"/>
          </w:rPr>
          <w:lastRenderedPageBreak/>
          <w:t>geograficheskikh-obektov/gosudarstvennyy-katalog-geograficheskikh-nazvaniy</w:t>
        </w:r>
      </w:hyperlink>
      <w:r w:rsidR="00EF6082" w:rsidRPr="00905EF5">
        <w:rPr>
          <w:rFonts w:ascii="Cambria" w:hAnsi="Cambria" w:cs="Calibri"/>
          <w:sz w:val="28"/>
          <w:szCs w:val="28"/>
        </w:rPr>
        <w:t xml:space="preserve"> </w:t>
      </w:r>
      <w:r w:rsidRPr="00905EF5">
        <w:rPr>
          <w:rFonts w:ascii="Cambria" w:hAnsi="Cambria" w:cs="Calibri"/>
          <w:sz w:val="28"/>
          <w:szCs w:val="28"/>
        </w:rPr>
        <w:t>.</w:t>
      </w:r>
      <w:proofErr w:type="gramEnd"/>
    </w:p>
    <w:p w:rsidR="00EF6082" w:rsidRPr="00D2769E" w:rsidRDefault="00EF6082" w:rsidP="00905EF5">
      <w:pPr>
        <w:widowControl w:val="0"/>
        <w:tabs>
          <w:tab w:val="left" w:pos="851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Cambria" w:eastAsiaTheme="minorEastAsia" w:hAnsi="Cambria" w:cs="Times New Roman"/>
          <w:sz w:val="28"/>
          <w:szCs w:val="28"/>
          <w:lang w:eastAsia="ru-RU"/>
        </w:rPr>
      </w:pPr>
      <w:r w:rsidRPr="00D2769E">
        <w:rPr>
          <w:rFonts w:ascii="Cambria" w:eastAsiaTheme="minorEastAsia" w:hAnsi="Cambria" w:cs="Times New Roman"/>
          <w:sz w:val="28"/>
          <w:szCs w:val="28"/>
          <w:lang w:eastAsia="ru-RU"/>
        </w:rPr>
        <w:t>По всем вопросам, связанным с регистрацией и учетом наименований географических объектов</w:t>
      </w:r>
      <w:r w:rsidRPr="00905EF5">
        <w:rPr>
          <w:rFonts w:ascii="Cambria" w:eastAsiaTheme="minorEastAsia" w:hAnsi="Cambria" w:cs="Times New Roman"/>
          <w:sz w:val="28"/>
          <w:szCs w:val="28"/>
          <w:lang w:eastAsia="ru-RU"/>
        </w:rPr>
        <w:t xml:space="preserve"> </w:t>
      </w:r>
      <w:r w:rsidRPr="00D2769E">
        <w:rPr>
          <w:rFonts w:ascii="Cambria" w:eastAsiaTheme="minorEastAsia" w:hAnsi="Cambria" w:cs="Times New Roman"/>
          <w:sz w:val="28"/>
          <w:szCs w:val="28"/>
          <w:lang w:eastAsia="ru-RU"/>
        </w:rPr>
        <w:t>необходимо обращаться в ФГБУ «Центр геодезии, картографии и ИПД»</w:t>
      </w:r>
      <w:r w:rsidRPr="00905EF5">
        <w:rPr>
          <w:rFonts w:ascii="Cambria" w:eastAsiaTheme="minorEastAsia" w:hAnsi="Cambria" w:cs="Times New Roman"/>
          <w:sz w:val="28"/>
          <w:szCs w:val="28"/>
          <w:lang w:eastAsia="ru-RU"/>
        </w:rPr>
        <w:t xml:space="preserve"> - оператору ведения Каталога географических наименований.</w:t>
      </w:r>
    </w:p>
    <w:p w:rsidR="008E3F36" w:rsidRPr="00905EF5" w:rsidRDefault="008E3F36" w:rsidP="00905EF5">
      <w:pPr>
        <w:pStyle w:val="a4"/>
        <w:rPr>
          <w:rFonts w:ascii="Cambria" w:hAnsi="Cambria"/>
          <w:sz w:val="28"/>
          <w:szCs w:val="28"/>
        </w:rPr>
      </w:pPr>
      <w:r w:rsidRPr="00905EF5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905EF5">
        <w:rPr>
          <w:rFonts w:ascii="Cambria" w:hAnsi="Cambria"/>
          <w:sz w:val="28"/>
          <w:szCs w:val="28"/>
        </w:rPr>
        <w:t>Росреестра</w:t>
      </w:r>
      <w:proofErr w:type="spellEnd"/>
      <w:r w:rsidRPr="00905EF5">
        <w:rPr>
          <w:rFonts w:ascii="Cambria" w:hAnsi="Cambria"/>
          <w:sz w:val="28"/>
          <w:szCs w:val="28"/>
        </w:rPr>
        <w:t xml:space="preserve"> по Красноярскому краю и в дальнейшем будет проводить проверки корректности употребления наименований географических объектов в документах, картографических изданиях и картах, в том числе размещенных в сети «Интернет».  </w:t>
      </w:r>
    </w:p>
    <w:p w:rsidR="008E3F36" w:rsidRPr="00905EF5" w:rsidRDefault="008E3F36" w:rsidP="00905EF5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 w:rsidRPr="00905EF5">
        <w:rPr>
          <w:rFonts w:asciiTheme="majorHAnsi" w:hAnsiTheme="majorHAnsi"/>
          <w:i/>
          <w:sz w:val="24"/>
          <w:szCs w:val="24"/>
        </w:rPr>
        <w:t>Пресс-служба</w:t>
      </w:r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905EF5">
        <w:rPr>
          <w:rFonts w:asciiTheme="majorHAnsi" w:hAnsiTheme="majorHAnsi"/>
          <w:i/>
          <w:sz w:val="24"/>
          <w:szCs w:val="24"/>
        </w:rPr>
        <w:t xml:space="preserve">Управления </w:t>
      </w:r>
      <w:proofErr w:type="spellStart"/>
      <w:r w:rsidRPr="00905EF5">
        <w:rPr>
          <w:rFonts w:asciiTheme="majorHAnsi" w:hAnsiTheme="majorHAnsi"/>
          <w:i/>
          <w:sz w:val="24"/>
          <w:szCs w:val="24"/>
        </w:rPr>
        <w:t>Росреестра</w:t>
      </w:r>
      <w:proofErr w:type="spellEnd"/>
      <w:r w:rsidRPr="00905EF5">
        <w:rPr>
          <w:rFonts w:asciiTheme="majorHAnsi" w:hAnsiTheme="majorHAnsi"/>
          <w:i/>
          <w:sz w:val="24"/>
          <w:szCs w:val="24"/>
        </w:rPr>
        <w:t xml:space="preserve"> по Красноярскому краю: </w:t>
      </w:r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905EF5">
        <w:rPr>
          <w:rFonts w:asciiTheme="majorHAnsi" w:hAnsiTheme="majorHAnsi"/>
          <w:i/>
          <w:sz w:val="24"/>
          <w:szCs w:val="24"/>
        </w:rPr>
        <w:t>тел.: (391) 2-226-767, (391)2-226-756</w:t>
      </w:r>
    </w:p>
    <w:p w:rsidR="00005FF1" w:rsidRPr="00A23197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905EF5">
        <w:rPr>
          <w:rFonts w:asciiTheme="majorHAnsi" w:hAnsiTheme="majorHAnsi"/>
          <w:i/>
          <w:sz w:val="24"/>
          <w:szCs w:val="24"/>
        </w:rPr>
        <w:t>е</w:t>
      </w:r>
      <w:r w:rsidRPr="00A23197">
        <w:rPr>
          <w:rFonts w:asciiTheme="majorHAnsi" w:hAnsiTheme="majorHAnsi"/>
          <w:i/>
          <w:sz w:val="24"/>
          <w:szCs w:val="24"/>
        </w:rPr>
        <w:t>-</w:t>
      </w:r>
      <w:r w:rsidRPr="00905EF5">
        <w:rPr>
          <w:rFonts w:asciiTheme="majorHAnsi" w:hAnsiTheme="majorHAnsi"/>
          <w:i/>
          <w:sz w:val="24"/>
          <w:szCs w:val="24"/>
          <w:lang w:val="en-US"/>
        </w:rPr>
        <w:t>mail</w:t>
      </w:r>
      <w:r w:rsidRPr="00A23197">
        <w:rPr>
          <w:rFonts w:asciiTheme="majorHAnsi" w:hAnsiTheme="majorHAnsi"/>
          <w:i/>
          <w:sz w:val="24"/>
          <w:szCs w:val="24"/>
        </w:rPr>
        <w:t xml:space="preserve">: </w:t>
      </w:r>
      <w:proofErr w:type="spellStart"/>
      <w:r w:rsidRPr="00905EF5">
        <w:rPr>
          <w:rFonts w:asciiTheme="majorHAnsi" w:hAnsiTheme="majorHAnsi"/>
          <w:i/>
          <w:sz w:val="24"/>
          <w:szCs w:val="24"/>
          <w:lang w:val="en-US"/>
        </w:rPr>
        <w:t>pressa</w:t>
      </w:r>
      <w:proofErr w:type="spellEnd"/>
      <w:r w:rsidRPr="00A23197">
        <w:rPr>
          <w:rFonts w:asciiTheme="majorHAnsi" w:hAnsiTheme="majorHAnsi"/>
          <w:i/>
          <w:sz w:val="24"/>
          <w:szCs w:val="24"/>
        </w:rPr>
        <w:t>@</w:t>
      </w:r>
      <w:r w:rsidRPr="00905EF5">
        <w:rPr>
          <w:rFonts w:asciiTheme="majorHAnsi" w:hAnsiTheme="majorHAnsi"/>
          <w:i/>
          <w:sz w:val="24"/>
          <w:szCs w:val="24"/>
          <w:lang w:val="en-US"/>
        </w:rPr>
        <w:t>r</w:t>
      </w:r>
      <w:r w:rsidRPr="00A23197">
        <w:rPr>
          <w:rFonts w:asciiTheme="majorHAnsi" w:hAnsiTheme="majorHAnsi"/>
          <w:i/>
          <w:sz w:val="24"/>
          <w:szCs w:val="24"/>
        </w:rPr>
        <w:t>24.</w:t>
      </w:r>
      <w:proofErr w:type="spellStart"/>
      <w:r w:rsidRPr="00905EF5">
        <w:rPr>
          <w:rFonts w:asciiTheme="majorHAnsi" w:hAnsiTheme="majorHAnsi"/>
          <w:i/>
          <w:sz w:val="24"/>
          <w:szCs w:val="24"/>
          <w:lang w:val="en-US"/>
        </w:rPr>
        <w:t>rosreestr</w:t>
      </w:r>
      <w:proofErr w:type="spellEnd"/>
      <w:r w:rsidRPr="00A23197">
        <w:rPr>
          <w:rFonts w:asciiTheme="majorHAnsi" w:hAnsiTheme="majorHAnsi"/>
          <w:i/>
          <w:sz w:val="24"/>
          <w:szCs w:val="24"/>
        </w:rPr>
        <w:t>.</w:t>
      </w:r>
      <w:proofErr w:type="spellStart"/>
      <w:r w:rsidRPr="00905EF5">
        <w:rPr>
          <w:rFonts w:asciiTheme="majorHAnsi" w:hAnsiTheme="majorHAnsi"/>
          <w:i/>
          <w:sz w:val="24"/>
          <w:szCs w:val="24"/>
          <w:lang w:val="en-US"/>
        </w:rPr>
        <w:t>ru</w:t>
      </w:r>
      <w:proofErr w:type="spellEnd"/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905EF5">
        <w:rPr>
          <w:rFonts w:asciiTheme="majorHAnsi" w:hAnsiTheme="majorHAnsi"/>
          <w:i/>
          <w:sz w:val="24"/>
          <w:szCs w:val="24"/>
        </w:rPr>
        <w:t xml:space="preserve">сайт: https://www.rosreestr.ru </w:t>
      </w:r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905EF5">
        <w:rPr>
          <w:rFonts w:asciiTheme="majorHAnsi" w:hAnsiTheme="majorHAnsi"/>
          <w:i/>
          <w:sz w:val="24"/>
          <w:szCs w:val="24"/>
        </w:rPr>
        <w:t>«</w:t>
      </w:r>
      <w:proofErr w:type="spellStart"/>
      <w:r w:rsidRPr="00905EF5">
        <w:rPr>
          <w:rFonts w:asciiTheme="majorHAnsi" w:hAnsiTheme="majorHAnsi"/>
          <w:i/>
          <w:sz w:val="24"/>
          <w:szCs w:val="24"/>
        </w:rPr>
        <w:t>ВКонтакте</w:t>
      </w:r>
      <w:proofErr w:type="spellEnd"/>
      <w:r w:rsidRPr="00905EF5">
        <w:rPr>
          <w:rFonts w:asciiTheme="majorHAnsi" w:hAnsiTheme="majorHAnsi"/>
          <w:i/>
          <w:sz w:val="24"/>
          <w:szCs w:val="24"/>
        </w:rPr>
        <w:t xml:space="preserve">» </w:t>
      </w:r>
      <w:hyperlink r:id="rId7" w:history="1">
        <w:r w:rsidRPr="00905EF5">
          <w:rPr>
            <w:rStyle w:val="a3"/>
            <w:rFonts w:asciiTheme="majorHAnsi" w:hAnsiTheme="majorHAnsi"/>
            <w:i/>
            <w:sz w:val="24"/>
            <w:szCs w:val="24"/>
          </w:rPr>
          <w:t>http://vk.com/to24.rosreestr</w:t>
        </w:r>
      </w:hyperlink>
    </w:p>
    <w:p w:rsidR="00005FF1" w:rsidRPr="00905EF5" w:rsidRDefault="00005FF1" w:rsidP="00905EF5">
      <w:pPr>
        <w:pStyle w:val="1"/>
        <w:jc w:val="both"/>
        <w:rPr>
          <w:rFonts w:asciiTheme="majorHAnsi" w:hAnsiTheme="majorHAnsi"/>
          <w:i/>
          <w:sz w:val="24"/>
          <w:szCs w:val="24"/>
          <w:lang w:val="en-US"/>
        </w:rPr>
      </w:pPr>
      <w:r w:rsidRPr="00905EF5">
        <w:rPr>
          <w:rFonts w:asciiTheme="majorHAnsi" w:hAnsiTheme="majorHAnsi"/>
          <w:i/>
          <w:sz w:val="24"/>
          <w:szCs w:val="24"/>
        </w:rPr>
        <w:t>«</w:t>
      </w:r>
      <w:r w:rsidRPr="00905EF5">
        <w:rPr>
          <w:rFonts w:asciiTheme="majorHAnsi" w:hAnsiTheme="majorHAnsi"/>
          <w:i/>
          <w:sz w:val="24"/>
          <w:szCs w:val="24"/>
          <w:lang w:val="en-US"/>
        </w:rPr>
        <w:t>Instagram</w:t>
      </w:r>
      <w:r w:rsidRPr="00905EF5">
        <w:rPr>
          <w:rFonts w:asciiTheme="majorHAnsi" w:hAnsiTheme="majorHAnsi"/>
          <w:i/>
          <w:sz w:val="24"/>
          <w:szCs w:val="24"/>
        </w:rPr>
        <w:t xml:space="preserve">»: </w:t>
      </w:r>
      <w:r w:rsidRPr="00905EF5">
        <w:rPr>
          <w:rFonts w:asciiTheme="majorHAnsi" w:hAnsiTheme="majorHAnsi"/>
          <w:i/>
          <w:sz w:val="24"/>
          <w:szCs w:val="24"/>
          <w:lang w:val="en-US"/>
        </w:rPr>
        <w:t xml:space="preserve">rosreestr_krsk24 </w:t>
      </w:r>
    </w:p>
    <w:p w:rsidR="00005FF1" w:rsidRPr="00905EF5" w:rsidRDefault="00005FF1" w:rsidP="00905EF5">
      <w:pPr>
        <w:pStyle w:val="ConsPlusNormal"/>
        <w:widowControl/>
        <w:spacing w:before="100" w:beforeAutospacing="1" w:after="100" w:afterAutospacing="1"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sectPr w:rsidR="00005FF1" w:rsidRPr="00905EF5" w:rsidSect="00C17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9"/>
    <w:rsid w:val="00005FF1"/>
    <w:rsid w:val="000101F9"/>
    <w:rsid w:val="0011085F"/>
    <w:rsid w:val="00136725"/>
    <w:rsid w:val="001373A3"/>
    <w:rsid w:val="00175BAD"/>
    <w:rsid w:val="001A2AA9"/>
    <w:rsid w:val="001A4D07"/>
    <w:rsid w:val="001B7773"/>
    <w:rsid w:val="001C7EF2"/>
    <w:rsid w:val="001D0996"/>
    <w:rsid w:val="001D5D9E"/>
    <w:rsid w:val="002328A6"/>
    <w:rsid w:val="002476D9"/>
    <w:rsid w:val="0027588C"/>
    <w:rsid w:val="00277926"/>
    <w:rsid w:val="00297B87"/>
    <w:rsid w:val="002D625B"/>
    <w:rsid w:val="002D6FD1"/>
    <w:rsid w:val="002E67F3"/>
    <w:rsid w:val="00305EF0"/>
    <w:rsid w:val="00322739"/>
    <w:rsid w:val="003436CE"/>
    <w:rsid w:val="00392FCD"/>
    <w:rsid w:val="00472004"/>
    <w:rsid w:val="004B1694"/>
    <w:rsid w:val="004C6DF8"/>
    <w:rsid w:val="005D5F0C"/>
    <w:rsid w:val="00630145"/>
    <w:rsid w:val="006C7D67"/>
    <w:rsid w:val="006F6FD6"/>
    <w:rsid w:val="00735454"/>
    <w:rsid w:val="00763774"/>
    <w:rsid w:val="007B5E4C"/>
    <w:rsid w:val="007D41D1"/>
    <w:rsid w:val="007E43F2"/>
    <w:rsid w:val="008007DF"/>
    <w:rsid w:val="008530E8"/>
    <w:rsid w:val="008B62F9"/>
    <w:rsid w:val="008C78C2"/>
    <w:rsid w:val="008E3F36"/>
    <w:rsid w:val="00905EF5"/>
    <w:rsid w:val="00913942"/>
    <w:rsid w:val="00942DE2"/>
    <w:rsid w:val="0099288F"/>
    <w:rsid w:val="009E5462"/>
    <w:rsid w:val="009F2BDC"/>
    <w:rsid w:val="00A14ABA"/>
    <w:rsid w:val="00A151DA"/>
    <w:rsid w:val="00A23197"/>
    <w:rsid w:val="00A24C1F"/>
    <w:rsid w:val="00A47CF0"/>
    <w:rsid w:val="00AA5591"/>
    <w:rsid w:val="00AB3E28"/>
    <w:rsid w:val="00AF57DB"/>
    <w:rsid w:val="00AF7F67"/>
    <w:rsid w:val="00B4241F"/>
    <w:rsid w:val="00B44EF5"/>
    <w:rsid w:val="00B73434"/>
    <w:rsid w:val="00B75AFB"/>
    <w:rsid w:val="00BB0038"/>
    <w:rsid w:val="00BB3183"/>
    <w:rsid w:val="00BB7BC3"/>
    <w:rsid w:val="00BC601C"/>
    <w:rsid w:val="00BD1607"/>
    <w:rsid w:val="00BE7D19"/>
    <w:rsid w:val="00C13790"/>
    <w:rsid w:val="00C175AE"/>
    <w:rsid w:val="00C516F2"/>
    <w:rsid w:val="00C70788"/>
    <w:rsid w:val="00C72481"/>
    <w:rsid w:val="00C87BF7"/>
    <w:rsid w:val="00CA4D8F"/>
    <w:rsid w:val="00CB6089"/>
    <w:rsid w:val="00D106EF"/>
    <w:rsid w:val="00D26DB4"/>
    <w:rsid w:val="00D2769E"/>
    <w:rsid w:val="00D44159"/>
    <w:rsid w:val="00D666FA"/>
    <w:rsid w:val="00DA4DF8"/>
    <w:rsid w:val="00DA7BC4"/>
    <w:rsid w:val="00DB03B0"/>
    <w:rsid w:val="00DD0757"/>
    <w:rsid w:val="00E37B62"/>
    <w:rsid w:val="00E8781B"/>
    <w:rsid w:val="00EB687A"/>
    <w:rsid w:val="00EF6082"/>
    <w:rsid w:val="00EF63BC"/>
    <w:rsid w:val="00F521E2"/>
    <w:rsid w:val="00F65863"/>
    <w:rsid w:val="00FA3367"/>
    <w:rsid w:val="00FE0D67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2B16-B5D1-4E97-9FC8-87364EF9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75AE"/>
    <w:rPr>
      <w:color w:val="0000FF" w:themeColor="hyperlink"/>
      <w:u w:val="single"/>
    </w:rPr>
  </w:style>
  <w:style w:type="paragraph" w:customStyle="1" w:styleId="1">
    <w:name w:val="Без интервала1"/>
    <w:rsid w:val="00005F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FE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activity/geodeziya-i-kartografiya/naimenovaniya-geograficheskikh-obektov/gosudarstvennyy-katalog-geograficheskikh-nazvani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8EC1-25FD-4A64-B374-BECDDD7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Кириленко Лариса Эдуардовна</cp:lastModifiedBy>
  <cp:revision>2</cp:revision>
  <cp:lastPrinted>2019-07-30T09:18:00Z</cp:lastPrinted>
  <dcterms:created xsi:type="dcterms:W3CDTF">2019-08-05T06:27:00Z</dcterms:created>
  <dcterms:modified xsi:type="dcterms:W3CDTF">2019-08-05T06:27:00Z</dcterms:modified>
</cp:coreProperties>
</file>