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A3" w:rsidRDefault="00B125A3" w:rsidP="00B125A3">
      <w:pPr>
        <w:jc w:val="center"/>
        <w:rPr>
          <w:b/>
          <w:sz w:val="28"/>
          <w:szCs w:val="28"/>
        </w:rPr>
      </w:pPr>
      <w:r w:rsidRPr="00B125A3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-186442</wp:posOffset>
            </wp:positionH>
            <wp:positionV relativeFrom="paragraph">
              <wp:posOffset>-262890</wp:posOffset>
            </wp:positionV>
            <wp:extent cx="2366342" cy="974035"/>
            <wp:effectExtent l="19050" t="0" r="304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896" cy="97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25A3" w:rsidRDefault="00B125A3" w:rsidP="00B125A3">
      <w:pPr>
        <w:jc w:val="center"/>
        <w:rPr>
          <w:b/>
          <w:sz w:val="28"/>
          <w:szCs w:val="28"/>
        </w:rPr>
      </w:pPr>
    </w:p>
    <w:p w:rsidR="00B125A3" w:rsidRDefault="00B125A3" w:rsidP="00B125A3">
      <w:pPr>
        <w:jc w:val="center"/>
        <w:rPr>
          <w:b/>
          <w:sz w:val="28"/>
          <w:szCs w:val="28"/>
        </w:rPr>
      </w:pPr>
    </w:p>
    <w:p w:rsidR="00250F4D" w:rsidRPr="00B125A3" w:rsidRDefault="00111017" w:rsidP="00B125A3">
      <w:pPr>
        <w:jc w:val="center"/>
        <w:rPr>
          <w:b/>
          <w:sz w:val="28"/>
          <w:szCs w:val="28"/>
        </w:rPr>
      </w:pPr>
      <w:r w:rsidRPr="00B125A3">
        <w:rPr>
          <w:b/>
          <w:sz w:val="28"/>
          <w:szCs w:val="28"/>
        </w:rPr>
        <w:t xml:space="preserve">Управление </w:t>
      </w:r>
      <w:proofErr w:type="spellStart"/>
      <w:r w:rsidRPr="00B125A3">
        <w:rPr>
          <w:b/>
          <w:sz w:val="28"/>
          <w:szCs w:val="28"/>
        </w:rPr>
        <w:t>Росреестра</w:t>
      </w:r>
      <w:proofErr w:type="spellEnd"/>
      <w:r w:rsidRPr="00B125A3">
        <w:rPr>
          <w:b/>
          <w:sz w:val="28"/>
          <w:szCs w:val="28"/>
        </w:rPr>
        <w:t xml:space="preserve"> по Красноярскому  краю проведет «горячую линию» по вопросам предоставления документо</w:t>
      </w:r>
      <w:r w:rsidR="00B125A3" w:rsidRPr="00B125A3">
        <w:rPr>
          <w:b/>
          <w:sz w:val="28"/>
          <w:szCs w:val="28"/>
        </w:rPr>
        <w:t>в государственного фонда данных</w:t>
      </w:r>
    </w:p>
    <w:p w:rsidR="00111017" w:rsidRPr="00B125A3" w:rsidRDefault="00111017" w:rsidP="00B125A3">
      <w:pPr>
        <w:jc w:val="both"/>
        <w:rPr>
          <w:sz w:val="28"/>
          <w:szCs w:val="28"/>
        </w:rPr>
      </w:pPr>
      <w:r w:rsidRPr="00B125A3">
        <w:rPr>
          <w:b/>
          <w:sz w:val="28"/>
          <w:szCs w:val="28"/>
        </w:rPr>
        <w:t>16 июля с 14.00 до 15.00</w:t>
      </w:r>
      <w:r w:rsidRPr="00B125A3">
        <w:rPr>
          <w:sz w:val="28"/>
          <w:szCs w:val="28"/>
        </w:rPr>
        <w:t xml:space="preserve"> в Управлении </w:t>
      </w:r>
      <w:proofErr w:type="spellStart"/>
      <w:r w:rsidRPr="00B125A3">
        <w:rPr>
          <w:sz w:val="28"/>
          <w:szCs w:val="28"/>
        </w:rPr>
        <w:t>Росреестра</w:t>
      </w:r>
      <w:proofErr w:type="spellEnd"/>
      <w:r w:rsidRPr="00B125A3">
        <w:rPr>
          <w:sz w:val="28"/>
          <w:szCs w:val="28"/>
        </w:rPr>
        <w:t xml:space="preserve"> по Красноярскому краю состоится «горячая телефонная линия», на которой специалисты ведомства ответят, как получить документы государственного фонда данных.</w:t>
      </w:r>
    </w:p>
    <w:p w:rsidR="00111017" w:rsidRPr="00B125A3" w:rsidRDefault="00B125A3" w:rsidP="00B125A3">
      <w:pPr>
        <w:jc w:val="both"/>
        <w:rPr>
          <w:sz w:val="28"/>
          <w:szCs w:val="28"/>
        </w:rPr>
      </w:pPr>
      <w:r w:rsidRPr="00B125A3">
        <w:rPr>
          <w:sz w:val="28"/>
          <w:szCs w:val="28"/>
        </w:rPr>
        <w:t xml:space="preserve">Управление </w:t>
      </w:r>
      <w:r w:rsidR="00111017" w:rsidRPr="00B125A3">
        <w:rPr>
          <w:sz w:val="28"/>
          <w:szCs w:val="28"/>
        </w:rPr>
        <w:t>осуществляет ведение государственного фонда данных, полученных в резуль</w:t>
      </w:r>
      <w:r w:rsidRPr="00B125A3">
        <w:rPr>
          <w:sz w:val="28"/>
          <w:szCs w:val="28"/>
        </w:rPr>
        <w:t>тате проведения землеустройства</w:t>
      </w:r>
      <w:r w:rsidR="00111017" w:rsidRPr="00B125A3">
        <w:rPr>
          <w:sz w:val="28"/>
          <w:szCs w:val="28"/>
        </w:rPr>
        <w:t>, включающего оказание государственной услуги по предоставлению заинтересованным лицам копий (выписок, фрагментов) документов Фонда данных.</w:t>
      </w:r>
    </w:p>
    <w:p w:rsidR="00111017" w:rsidRPr="00B125A3" w:rsidRDefault="0074564C" w:rsidP="00B125A3">
      <w:pPr>
        <w:jc w:val="both"/>
        <w:rPr>
          <w:sz w:val="28"/>
          <w:szCs w:val="28"/>
        </w:rPr>
      </w:pPr>
      <w:r>
        <w:rPr>
          <w:sz w:val="28"/>
          <w:szCs w:val="28"/>
        </w:rPr>
        <w:t>Какую информацию</w:t>
      </w:r>
      <w:r w:rsidR="00111017" w:rsidRPr="00B125A3">
        <w:rPr>
          <w:sz w:val="28"/>
          <w:szCs w:val="28"/>
        </w:rPr>
        <w:t xml:space="preserve"> </w:t>
      </w:r>
      <w:r w:rsidR="00627DFB">
        <w:rPr>
          <w:sz w:val="28"/>
          <w:szCs w:val="28"/>
        </w:rPr>
        <w:t xml:space="preserve">можно получить </w:t>
      </w:r>
      <w:r w:rsidR="00B125A3" w:rsidRPr="00B125A3">
        <w:rPr>
          <w:sz w:val="28"/>
          <w:szCs w:val="28"/>
        </w:rPr>
        <w:t>в государственном фонде?</w:t>
      </w:r>
    </w:p>
    <w:p w:rsidR="00B125A3" w:rsidRPr="00B125A3" w:rsidRDefault="00B125A3" w:rsidP="00B125A3">
      <w:pPr>
        <w:jc w:val="both"/>
        <w:rPr>
          <w:sz w:val="28"/>
          <w:szCs w:val="28"/>
        </w:rPr>
      </w:pPr>
      <w:r w:rsidRPr="00B125A3">
        <w:rPr>
          <w:sz w:val="28"/>
          <w:szCs w:val="28"/>
        </w:rPr>
        <w:t>Является ли предоставление сведений из государственного фонда данных, полученных в результате проведения землеустройства, платным?</w:t>
      </w:r>
    </w:p>
    <w:p w:rsidR="00B125A3" w:rsidRPr="00B125A3" w:rsidRDefault="00B125A3" w:rsidP="00B125A3">
      <w:pPr>
        <w:jc w:val="both"/>
        <w:rPr>
          <w:sz w:val="28"/>
          <w:szCs w:val="28"/>
        </w:rPr>
      </w:pPr>
      <w:r w:rsidRPr="00B125A3">
        <w:rPr>
          <w:sz w:val="28"/>
          <w:szCs w:val="28"/>
        </w:rPr>
        <w:t>Какие документы необходимо предъявить при обращении в государственный фонд данных лично?</w:t>
      </w:r>
    </w:p>
    <w:p w:rsidR="00B125A3" w:rsidRPr="00B125A3" w:rsidRDefault="00B125A3" w:rsidP="00B125A3">
      <w:pPr>
        <w:jc w:val="both"/>
        <w:rPr>
          <w:sz w:val="28"/>
          <w:szCs w:val="28"/>
        </w:rPr>
      </w:pPr>
      <w:r w:rsidRPr="00B125A3">
        <w:rPr>
          <w:sz w:val="28"/>
          <w:szCs w:val="28"/>
        </w:rPr>
        <w:t>В какие сроки осуществляется предоставление документов из государственного фонда данных?</w:t>
      </w:r>
    </w:p>
    <w:p w:rsidR="00111017" w:rsidRPr="00B125A3" w:rsidRDefault="00B125A3" w:rsidP="00B125A3">
      <w:pPr>
        <w:jc w:val="both"/>
        <w:rPr>
          <w:b/>
          <w:sz w:val="28"/>
          <w:szCs w:val="28"/>
        </w:rPr>
      </w:pPr>
      <w:r w:rsidRPr="00B125A3">
        <w:rPr>
          <w:b/>
          <w:sz w:val="28"/>
          <w:szCs w:val="28"/>
        </w:rPr>
        <w:t>Телефон горячей линии: (391) 226-55-13</w:t>
      </w:r>
    </w:p>
    <w:p w:rsidR="00B125A3" w:rsidRDefault="00B125A3" w:rsidP="00B125A3">
      <w:pPr>
        <w:rPr>
          <w:rFonts w:asciiTheme="majorHAnsi" w:hAnsiTheme="majorHAnsi"/>
          <w:sz w:val="28"/>
          <w:szCs w:val="28"/>
        </w:rPr>
      </w:pPr>
    </w:p>
    <w:p w:rsidR="00B125A3" w:rsidRPr="0074564C" w:rsidRDefault="00B125A3" w:rsidP="00B125A3">
      <w:pPr>
        <w:jc w:val="both"/>
        <w:rPr>
          <w:rFonts w:asciiTheme="majorHAnsi" w:hAnsiTheme="majorHAnsi"/>
          <w:sz w:val="28"/>
          <w:szCs w:val="28"/>
        </w:rPr>
      </w:pPr>
    </w:p>
    <w:p w:rsidR="00B125A3" w:rsidRDefault="00B125A3" w:rsidP="00B125A3">
      <w:pPr>
        <w:pStyle w:val="11"/>
        <w:jc w:val="both"/>
        <w:rPr>
          <w:rFonts w:ascii="Cambria" w:hAnsi="Cambria"/>
          <w:sz w:val="24"/>
          <w:szCs w:val="24"/>
        </w:rPr>
      </w:pPr>
    </w:p>
    <w:p w:rsidR="00B125A3" w:rsidRDefault="00B125A3" w:rsidP="00B125A3">
      <w:pPr>
        <w:pStyle w:val="11"/>
        <w:jc w:val="both"/>
        <w:rPr>
          <w:rFonts w:ascii="Cambria" w:hAnsi="Cambria"/>
          <w:sz w:val="24"/>
          <w:szCs w:val="24"/>
        </w:rPr>
      </w:pPr>
    </w:p>
    <w:p w:rsidR="00B125A3" w:rsidRDefault="00B125A3" w:rsidP="00B125A3">
      <w:pPr>
        <w:pStyle w:val="11"/>
        <w:jc w:val="both"/>
        <w:rPr>
          <w:rFonts w:ascii="Cambria" w:hAnsi="Cambria"/>
          <w:sz w:val="24"/>
          <w:szCs w:val="24"/>
        </w:rPr>
      </w:pPr>
    </w:p>
    <w:p w:rsidR="00B125A3" w:rsidRDefault="00B125A3" w:rsidP="00B125A3">
      <w:pPr>
        <w:pStyle w:val="11"/>
        <w:jc w:val="both"/>
        <w:rPr>
          <w:rFonts w:ascii="Cambria" w:hAnsi="Cambria"/>
          <w:sz w:val="24"/>
          <w:szCs w:val="24"/>
        </w:rPr>
      </w:pPr>
    </w:p>
    <w:p w:rsidR="00B125A3" w:rsidRPr="00B125A3" w:rsidRDefault="00B125A3" w:rsidP="00B125A3">
      <w:pPr>
        <w:pStyle w:val="11"/>
        <w:jc w:val="both"/>
        <w:rPr>
          <w:rFonts w:ascii="Cambria" w:hAnsi="Cambria"/>
        </w:rPr>
      </w:pPr>
      <w:r w:rsidRPr="00B125A3">
        <w:rPr>
          <w:rFonts w:ascii="Cambria" w:hAnsi="Cambria"/>
        </w:rPr>
        <w:t>Пресс-служба</w:t>
      </w:r>
    </w:p>
    <w:p w:rsidR="00B125A3" w:rsidRPr="00B125A3" w:rsidRDefault="00B125A3" w:rsidP="00B125A3">
      <w:pPr>
        <w:pStyle w:val="11"/>
        <w:jc w:val="both"/>
        <w:rPr>
          <w:rFonts w:ascii="Cambria" w:hAnsi="Cambria"/>
        </w:rPr>
      </w:pPr>
      <w:r w:rsidRPr="00B125A3">
        <w:rPr>
          <w:rFonts w:ascii="Cambria" w:hAnsi="Cambria"/>
        </w:rPr>
        <w:t xml:space="preserve">Управления </w:t>
      </w:r>
      <w:proofErr w:type="spellStart"/>
      <w:r w:rsidRPr="00B125A3">
        <w:rPr>
          <w:rFonts w:ascii="Cambria" w:hAnsi="Cambria"/>
        </w:rPr>
        <w:t>Росреестра</w:t>
      </w:r>
      <w:proofErr w:type="spellEnd"/>
      <w:r w:rsidRPr="00B125A3">
        <w:rPr>
          <w:rFonts w:ascii="Cambria" w:hAnsi="Cambria"/>
        </w:rPr>
        <w:t xml:space="preserve"> по Красноярскому краю: </w:t>
      </w:r>
    </w:p>
    <w:p w:rsidR="00B125A3" w:rsidRPr="00B125A3" w:rsidRDefault="00B125A3" w:rsidP="00B125A3">
      <w:pPr>
        <w:pStyle w:val="11"/>
        <w:jc w:val="both"/>
        <w:rPr>
          <w:rFonts w:ascii="Cambria" w:hAnsi="Cambria"/>
        </w:rPr>
      </w:pPr>
      <w:r w:rsidRPr="00B125A3">
        <w:rPr>
          <w:rFonts w:ascii="Cambria" w:hAnsi="Cambria"/>
        </w:rPr>
        <w:t>тел.: (391) 2-226-767, (391)2-226-756</w:t>
      </w:r>
    </w:p>
    <w:p w:rsidR="00B125A3" w:rsidRPr="0074564C" w:rsidRDefault="00B125A3" w:rsidP="00B125A3">
      <w:pPr>
        <w:pStyle w:val="11"/>
        <w:jc w:val="both"/>
        <w:rPr>
          <w:rFonts w:ascii="Cambria" w:hAnsi="Cambria"/>
          <w:lang w:val="en-US"/>
        </w:rPr>
      </w:pPr>
      <w:proofErr w:type="gramStart"/>
      <w:r w:rsidRPr="00B125A3">
        <w:rPr>
          <w:rFonts w:ascii="Cambria" w:hAnsi="Cambria"/>
        </w:rPr>
        <w:t>е</w:t>
      </w:r>
      <w:proofErr w:type="gramEnd"/>
      <w:r w:rsidRPr="0074564C">
        <w:rPr>
          <w:rFonts w:ascii="Cambria" w:hAnsi="Cambria"/>
          <w:lang w:val="en-US"/>
        </w:rPr>
        <w:t>-</w:t>
      </w:r>
      <w:r w:rsidRPr="00B125A3">
        <w:rPr>
          <w:rFonts w:ascii="Cambria" w:hAnsi="Cambria"/>
          <w:lang w:val="en-US"/>
        </w:rPr>
        <w:t>mail</w:t>
      </w:r>
      <w:r w:rsidRPr="0074564C">
        <w:rPr>
          <w:rFonts w:ascii="Cambria" w:hAnsi="Cambria"/>
          <w:lang w:val="en-US"/>
        </w:rPr>
        <w:t xml:space="preserve">: </w:t>
      </w:r>
      <w:r w:rsidRPr="00B125A3">
        <w:rPr>
          <w:rFonts w:ascii="Cambria" w:hAnsi="Cambria"/>
          <w:lang w:val="en-US"/>
        </w:rPr>
        <w:t>pressa</w:t>
      </w:r>
      <w:r w:rsidRPr="0074564C">
        <w:rPr>
          <w:rFonts w:ascii="Cambria" w:hAnsi="Cambria"/>
          <w:lang w:val="en-US"/>
        </w:rPr>
        <w:t>@</w:t>
      </w:r>
      <w:r w:rsidRPr="00B125A3">
        <w:rPr>
          <w:rFonts w:ascii="Cambria" w:hAnsi="Cambria"/>
          <w:lang w:val="en-US"/>
        </w:rPr>
        <w:t>r</w:t>
      </w:r>
      <w:r w:rsidRPr="0074564C">
        <w:rPr>
          <w:rFonts w:ascii="Cambria" w:hAnsi="Cambria"/>
          <w:lang w:val="en-US"/>
        </w:rPr>
        <w:t>24.</w:t>
      </w:r>
      <w:r w:rsidRPr="00B125A3">
        <w:rPr>
          <w:rFonts w:ascii="Cambria" w:hAnsi="Cambria"/>
          <w:lang w:val="en-US"/>
        </w:rPr>
        <w:t>rosreestr</w:t>
      </w:r>
      <w:r w:rsidRPr="0074564C">
        <w:rPr>
          <w:rFonts w:ascii="Cambria" w:hAnsi="Cambria"/>
          <w:lang w:val="en-US"/>
        </w:rPr>
        <w:t>.</w:t>
      </w:r>
      <w:r w:rsidRPr="00B125A3">
        <w:rPr>
          <w:rFonts w:ascii="Cambria" w:hAnsi="Cambria"/>
          <w:lang w:val="en-US"/>
        </w:rPr>
        <w:t>ru</w:t>
      </w:r>
    </w:p>
    <w:p w:rsidR="00B125A3" w:rsidRPr="00B125A3" w:rsidRDefault="00B125A3" w:rsidP="00B125A3">
      <w:pPr>
        <w:pStyle w:val="11"/>
        <w:jc w:val="both"/>
        <w:rPr>
          <w:rFonts w:ascii="Cambria" w:hAnsi="Cambria"/>
        </w:rPr>
      </w:pPr>
      <w:r w:rsidRPr="00B125A3">
        <w:rPr>
          <w:rFonts w:ascii="Cambria" w:hAnsi="Cambria"/>
        </w:rPr>
        <w:t xml:space="preserve">сайт: </w:t>
      </w:r>
      <w:hyperlink r:id="rId6" w:history="1">
        <w:r w:rsidRPr="00B125A3">
          <w:rPr>
            <w:rStyle w:val="a4"/>
            <w:rFonts w:ascii="Cambria" w:hAnsi="Cambria"/>
          </w:rPr>
          <w:t>https://www.rosreestr.ru</w:t>
        </w:r>
      </w:hyperlink>
      <w:r w:rsidRPr="00B125A3">
        <w:rPr>
          <w:rFonts w:ascii="Cambria" w:hAnsi="Cambria"/>
        </w:rPr>
        <w:t xml:space="preserve">  </w:t>
      </w:r>
    </w:p>
    <w:p w:rsidR="00B125A3" w:rsidRPr="00B125A3" w:rsidRDefault="00B125A3" w:rsidP="00B125A3">
      <w:pPr>
        <w:pStyle w:val="11"/>
        <w:jc w:val="both"/>
        <w:rPr>
          <w:rFonts w:ascii="Cambria" w:hAnsi="Cambria"/>
        </w:rPr>
      </w:pPr>
      <w:r w:rsidRPr="00B125A3">
        <w:rPr>
          <w:rFonts w:ascii="Cambria" w:hAnsi="Cambria"/>
        </w:rPr>
        <w:t>«</w:t>
      </w:r>
      <w:proofErr w:type="spellStart"/>
      <w:r w:rsidRPr="00B125A3">
        <w:rPr>
          <w:rFonts w:ascii="Cambria" w:hAnsi="Cambria"/>
        </w:rPr>
        <w:t>ВКонтакте</w:t>
      </w:r>
      <w:proofErr w:type="spellEnd"/>
      <w:r w:rsidRPr="00B125A3">
        <w:rPr>
          <w:rFonts w:ascii="Cambria" w:hAnsi="Cambria"/>
        </w:rPr>
        <w:t xml:space="preserve">» </w:t>
      </w:r>
      <w:hyperlink r:id="rId7" w:history="1">
        <w:r w:rsidRPr="00B125A3">
          <w:rPr>
            <w:rStyle w:val="a4"/>
            <w:rFonts w:ascii="Cambria" w:hAnsi="Cambria"/>
          </w:rPr>
          <w:t>http://vk.com/to24.rosreestr</w:t>
        </w:r>
      </w:hyperlink>
    </w:p>
    <w:p w:rsidR="00B125A3" w:rsidRPr="00B125A3" w:rsidRDefault="00B125A3" w:rsidP="00B125A3">
      <w:pPr>
        <w:pStyle w:val="11"/>
        <w:jc w:val="both"/>
        <w:rPr>
          <w:rFonts w:ascii="Cambria" w:hAnsi="Cambria" w:cs="Segoe UI"/>
        </w:rPr>
      </w:pPr>
      <w:r w:rsidRPr="00B125A3">
        <w:rPr>
          <w:rFonts w:ascii="Cambria" w:hAnsi="Cambria"/>
        </w:rPr>
        <w:t>«</w:t>
      </w:r>
      <w:proofErr w:type="spellStart"/>
      <w:r w:rsidRPr="00B125A3">
        <w:rPr>
          <w:rFonts w:ascii="Cambria" w:hAnsi="Cambria"/>
          <w:lang w:val="en-US"/>
        </w:rPr>
        <w:t>Instagram</w:t>
      </w:r>
      <w:proofErr w:type="spellEnd"/>
      <w:r w:rsidRPr="00B125A3">
        <w:rPr>
          <w:rFonts w:ascii="Cambria" w:hAnsi="Cambria"/>
        </w:rPr>
        <w:t xml:space="preserve">»: </w:t>
      </w:r>
      <w:proofErr w:type="spellStart"/>
      <w:r w:rsidRPr="00B125A3">
        <w:rPr>
          <w:rFonts w:ascii="Cambria" w:hAnsi="Cambria"/>
          <w:lang w:val="en-US"/>
        </w:rPr>
        <w:t>rosreestr</w:t>
      </w:r>
      <w:proofErr w:type="spellEnd"/>
      <w:r w:rsidRPr="00B125A3">
        <w:rPr>
          <w:rFonts w:ascii="Cambria" w:hAnsi="Cambria"/>
        </w:rPr>
        <w:t>_</w:t>
      </w:r>
      <w:proofErr w:type="spellStart"/>
      <w:r w:rsidRPr="00B125A3">
        <w:rPr>
          <w:rFonts w:ascii="Cambria" w:hAnsi="Cambria"/>
          <w:lang w:val="en-US"/>
        </w:rPr>
        <w:t>krsk</w:t>
      </w:r>
      <w:proofErr w:type="spellEnd"/>
      <w:r w:rsidRPr="00B125A3">
        <w:rPr>
          <w:rFonts w:ascii="Cambria" w:hAnsi="Cambria"/>
        </w:rPr>
        <w:t xml:space="preserve">24 </w:t>
      </w:r>
    </w:p>
    <w:p w:rsidR="00111017" w:rsidRPr="00111017" w:rsidRDefault="00111017"/>
    <w:sectPr w:rsidR="00111017" w:rsidRPr="00111017" w:rsidSect="00B125A3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45CF1"/>
    <w:multiLevelType w:val="hybridMultilevel"/>
    <w:tmpl w:val="2DBCE40A"/>
    <w:lvl w:ilvl="0" w:tplc="1464C27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017"/>
    <w:rsid w:val="00111017"/>
    <w:rsid w:val="00250F4D"/>
    <w:rsid w:val="00627DFB"/>
    <w:rsid w:val="0074564C"/>
    <w:rsid w:val="00B125A3"/>
    <w:rsid w:val="00D85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4D"/>
  </w:style>
  <w:style w:type="paragraph" w:styleId="1">
    <w:name w:val="heading 1"/>
    <w:basedOn w:val="a"/>
    <w:next w:val="a"/>
    <w:link w:val="10"/>
    <w:uiPriority w:val="99"/>
    <w:qFormat/>
    <w:rsid w:val="00B125A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1017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B125A3"/>
    <w:rPr>
      <w:rFonts w:ascii="Arial" w:eastAsia="Calibri" w:hAnsi="Arial" w:cs="Times New Roman"/>
      <w:b/>
      <w:bCs/>
      <w:color w:val="000080"/>
      <w:sz w:val="24"/>
      <w:szCs w:val="24"/>
    </w:rPr>
  </w:style>
  <w:style w:type="character" w:styleId="a4">
    <w:name w:val="Hyperlink"/>
    <w:basedOn w:val="a0"/>
    <w:uiPriority w:val="99"/>
    <w:unhideWhenUsed/>
    <w:rsid w:val="00B125A3"/>
    <w:rPr>
      <w:color w:val="0000FF"/>
      <w:u w:val="single"/>
    </w:rPr>
  </w:style>
  <w:style w:type="paragraph" w:customStyle="1" w:styleId="11">
    <w:name w:val="Без интервала1"/>
    <w:rsid w:val="00B125A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k.com/to24.rosrees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2</cp:revision>
  <cp:lastPrinted>2019-07-10T02:07:00Z</cp:lastPrinted>
  <dcterms:created xsi:type="dcterms:W3CDTF">2019-07-10T01:41:00Z</dcterms:created>
  <dcterms:modified xsi:type="dcterms:W3CDTF">2019-07-10T02:13:00Z</dcterms:modified>
</cp:coreProperties>
</file>