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A6F13" w:rsidRPr="004A6F13" w:rsidRDefault="004A6F13" w:rsidP="004A6F13">
      <w:pPr>
        <w:jc w:val="both"/>
        <w:outlineLvl w:val="0"/>
        <w:rPr>
          <w:sz w:val="27"/>
          <w:szCs w:val="27"/>
        </w:rPr>
      </w:pPr>
    </w:p>
    <w:p w:rsidR="00121A0D" w:rsidRPr="00121A0D" w:rsidRDefault="00121A0D" w:rsidP="00121A0D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</w:p>
    <w:p w:rsidR="005B4942" w:rsidRPr="005B4942" w:rsidRDefault="005B4942" w:rsidP="005B4942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5B4942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Как увеличить земельный участок за счет муниципальной земли</w:t>
      </w:r>
    </w:p>
    <w:p w:rsidR="005B4942" w:rsidRPr="005B4942" w:rsidRDefault="005B4942" w:rsidP="005B4942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5B4942">
        <w:rPr>
          <w:rFonts w:ascii="Segoe UI" w:hAnsi="Segoe UI" w:cs="Segoe UI"/>
          <w:noProof/>
          <w:lang w:eastAsia="ru-RU"/>
        </w:rPr>
        <w:t xml:space="preserve"> </w:t>
      </w:r>
      <w:r w:rsidRPr="005B4942">
        <w:rPr>
          <w:rFonts w:ascii="Segoe UI" w:hAnsi="Segoe UI" w:cs="Segoe UI"/>
          <w:noProof/>
          <w:lang w:eastAsia="ru-RU"/>
        </w:rPr>
        <w:tab/>
      </w:r>
    </w:p>
    <w:p w:rsidR="005B4942" w:rsidRPr="005B4942" w:rsidRDefault="005B4942" w:rsidP="005B4942">
      <w:pPr>
        <w:jc w:val="both"/>
        <w:outlineLvl w:val="0"/>
        <w:rPr>
          <w:rFonts w:ascii="Segoe UI" w:hAnsi="Segoe UI" w:cs="Segoe UI"/>
          <w:noProof/>
          <w:lang w:eastAsia="ru-RU"/>
        </w:rPr>
      </w:pPr>
      <w:r w:rsidRPr="005B4942">
        <w:rPr>
          <w:rFonts w:ascii="Segoe UI" w:hAnsi="Segoe UI" w:cs="Segoe UI"/>
          <w:noProof/>
          <w:lang w:eastAsia="ru-RU"/>
        </w:rPr>
        <w:t xml:space="preserve"> </w:t>
      </w: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3175</wp:posOffset>
            </wp:positionV>
            <wp:extent cx="2743200" cy="23653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942">
        <w:rPr>
          <w:rFonts w:ascii="Segoe UI" w:hAnsi="Segoe UI" w:cs="Segoe UI"/>
          <w:noProof/>
          <w:lang w:eastAsia="ru-RU"/>
        </w:rPr>
        <w:tab/>
        <w:t xml:space="preserve">Не редко граждане задаются вопросом увеличения принадлежащего им земельного участка. Алгоритм расширения такого участка за счет покупки смежного участка у собственника-соседа относительно понятен. По-другому дело обстоит, если увеличить участок планируется за счет муниципальной земли. О способах решения данного вопроса расскажем далее.   </w:t>
      </w:r>
    </w:p>
    <w:p w:rsidR="005B4942" w:rsidRPr="005B4942" w:rsidRDefault="005B4942" w:rsidP="005B4942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5B4942">
        <w:rPr>
          <w:rFonts w:ascii="Segoe UI" w:hAnsi="Segoe UI" w:cs="Segoe UI"/>
          <w:noProof/>
          <w:lang w:eastAsia="ru-RU"/>
        </w:rPr>
        <w:t xml:space="preserve">Существует два способа оформления такого рода земельных участков, которые регулируются статьей 39 Земельного кодекса Российской Федерации. </w:t>
      </w:r>
    </w:p>
    <w:p w:rsidR="005B4942" w:rsidRPr="005B4942" w:rsidRDefault="005B4942" w:rsidP="005B4942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5B4942">
        <w:rPr>
          <w:rFonts w:ascii="Segoe UI" w:hAnsi="Segoe UI" w:cs="Segoe UI"/>
          <w:noProof/>
          <w:lang w:eastAsia="ru-RU"/>
        </w:rPr>
        <w:t xml:space="preserve">Первый способ основан на предусмотренной законом возможности перераспределения земельных участков с землями, находящимися в государственной или муниципальной собственности. Перераспределение позволяет образовывать новый участок путем увеличения площади участка, находящегося в частной собственности, за счет присоединения к нему земель, находящихся в публичной собственности. </w:t>
      </w:r>
    </w:p>
    <w:p w:rsidR="005B4942" w:rsidRPr="005B4942" w:rsidRDefault="005B4942" w:rsidP="005B4942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5B4942">
        <w:rPr>
          <w:rFonts w:ascii="Segoe UI" w:hAnsi="Segoe UI" w:cs="Segoe UI"/>
          <w:noProof/>
          <w:lang w:eastAsia="ru-RU"/>
        </w:rPr>
        <w:t>На основании утвержденного местной администрацией проекта межевания территории или, в случае его отсутствия, схемы расположения земельного участка на кадастровом плане территории, кадастровым инженером будет подготовлен межевой план, который впоследствии необходимо представить в орган регистрации прав с целью постановки образуемого земельного участка на кадастровый учет. После постановки на кадастровый учет участка между органом местного самоуправления и гражданином заключается соглашение, которое является основанием для регистрации права собственности гражданина на образованный земельный участок.</w:t>
      </w:r>
    </w:p>
    <w:p w:rsidR="005B4942" w:rsidRPr="005B4942" w:rsidRDefault="005B4942" w:rsidP="005B4942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5B4942">
        <w:rPr>
          <w:rFonts w:ascii="Segoe UI" w:hAnsi="Segoe UI" w:cs="Segoe UI"/>
          <w:noProof/>
          <w:lang w:eastAsia="ru-RU"/>
        </w:rPr>
        <w:t>Увеличение площади земельного участка в результате его перераспределения с землями, находящимися в государственной или муниципальной собственности является платным. Кроме того, увеличение возможно только в отношении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строительства. Еще одно обязательное условие – площадь участка, находящегося в собственности гражданина, в результате перераспределения не должна превысить установленный предельный максимальный размер.</w:t>
      </w:r>
    </w:p>
    <w:p w:rsidR="005B4942" w:rsidRPr="005B4942" w:rsidRDefault="005B4942" w:rsidP="005B4942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5B4942">
        <w:rPr>
          <w:rFonts w:ascii="Segoe UI" w:hAnsi="Segoe UI" w:cs="Segoe UI"/>
          <w:noProof/>
          <w:lang w:eastAsia="ru-RU"/>
        </w:rPr>
        <w:t xml:space="preserve">Второй способ оформления используется, если процедура перераспределения не применима, в таком случае территория, прилегающая к участку гражданина, может быть сформирована в качестве самостоятельного земельного участка. Его образование осуществляется также на основании проекта межевания земельных участков или схемы расположения на кадастровом плане территории. Для их утверждения также потребуется обращение в местную администрацию. </w:t>
      </w:r>
    </w:p>
    <w:p w:rsidR="005B4942" w:rsidRPr="005B4942" w:rsidRDefault="005B4942" w:rsidP="005B4942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5B4942">
        <w:rPr>
          <w:rFonts w:ascii="Segoe UI" w:hAnsi="Segoe UI" w:cs="Segoe UI"/>
          <w:noProof/>
          <w:lang w:eastAsia="ru-RU"/>
        </w:rPr>
        <w:lastRenderedPageBreak/>
        <w:t xml:space="preserve">Предоставление подобных земельных участков в собственность должно осуществляться органами местного самоуправления посредством проведения торгов. По результатам постановки земельного участка на кадастровый учет осуществляется его продажа, и заключенный между органом местного самоуправления и заинтересованным лицом договор является основанием для регистрации прав на образованный земельный участок. При этом впоследствии такой земельный участок может существовать как в качестве самостоятельного объекта недвижимости, так и быть объединен с земельным участком, изначально находившимся в собственности гражданина. </w:t>
      </w:r>
    </w:p>
    <w:p w:rsidR="005B4942" w:rsidRPr="005B4942" w:rsidRDefault="005B4942" w:rsidP="005B4942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5B4942">
        <w:rPr>
          <w:rFonts w:ascii="Segoe UI" w:hAnsi="Segoe UI" w:cs="Segoe UI"/>
          <w:noProof/>
          <w:lang w:eastAsia="ru-RU"/>
        </w:rPr>
        <w:t xml:space="preserve">Также следует отметить, что статья 39 Земельного кодекса Российской Федерации содержит информацию о случаях бесплатного предоставления земельных участков отдельным категориям граждан. </w:t>
      </w:r>
    </w:p>
    <w:p w:rsidR="005B4942" w:rsidRPr="005B4942" w:rsidRDefault="005B4942" w:rsidP="005B4942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</w:p>
    <w:p w:rsidR="009A1C09" w:rsidRPr="004A6F13" w:rsidRDefault="009A1C09" w:rsidP="005B4942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</w:p>
    <w:sectPr w:rsidR="009A1C09" w:rsidRPr="004A6F13" w:rsidSect="00E252F1">
      <w:footerReference w:type="default" r:id="rId9"/>
      <w:footerReference w:type="first" r:id="rId10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4B55A4">
      <w:rPr>
        <w:noProof/>
        <w:sz w:val="16"/>
        <w:szCs w:val="16"/>
      </w:rPr>
      <w:t>10.12.2018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4B55A4">
      <w:rPr>
        <w:noProof/>
        <w:sz w:val="16"/>
        <w:szCs w:val="16"/>
      </w:rPr>
      <w:t>14:26:43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4B55A4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4B55A4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1A0D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6F13"/>
    <w:rsid w:val="004A7B34"/>
    <w:rsid w:val="004B55A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B4942"/>
    <w:rsid w:val="005D0605"/>
    <w:rsid w:val="005E3236"/>
    <w:rsid w:val="005E6E61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3F35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319B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22CA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2018-12-10T07:26:00Z</cp:lastPrinted>
  <dcterms:created xsi:type="dcterms:W3CDTF">2018-12-10T04:38:00Z</dcterms:created>
  <dcterms:modified xsi:type="dcterms:W3CDTF">2018-12-10T07:26:00Z</dcterms:modified>
</cp:coreProperties>
</file>