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2450" w:rsidRDefault="00A02450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A02571" w:rsidRDefault="00A02571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237D2" w:rsidRDefault="00A237D2" w:rsidP="00A237D2">
      <w:pPr>
        <w:ind w:firstLine="539"/>
        <w:contextualSpacing/>
        <w:jc w:val="both"/>
        <w:rPr>
          <w:sz w:val="28"/>
          <w:szCs w:val="28"/>
        </w:rPr>
      </w:pPr>
    </w:p>
    <w:p w:rsidR="00DE0229" w:rsidRDefault="00DE0229" w:rsidP="00DE0229">
      <w:pPr>
        <w:contextualSpacing/>
        <w:jc w:val="both"/>
        <w:rPr>
          <w:sz w:val="28"/>
          <w:szCs w:val="28"/>
        </w:rPr>
      </w:pPr>
    </w:p>
    <w:p w:rsidR="0002564F" w:rsidRDefault="0002564F" w:rsidP="0002564F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02564F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Оплатить услуги </w:t>
      </w:r>
      <w:proofErr w:type="spellStart"/>
      <w:r w:rsidRPr="0002564F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Росреестра</w:t>
      </w:r>
      <w:proofErr w:type="spellEnd"/>
      <w:r w:rsidRPr="0002564F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стало проще</w:t>
      </w:r>
    </w:p>
    <w:p w:rsidR="0002564F" w:rsidRPr="0002564F" w:rsidRDefault="0002564F" w:rsidP="0002564F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02564F" w:rsidRPr="0002564F" w:rsidRDefault="0002564F" w:rsidP="0002564F">
      <w:pPr>
        <w:ind w:firstLine="708"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95250</wp:posOffset>
            </wp:positionV>
            <wp:extent cx="2857500" cy="2295525"/>
            <wp:effectExtent l="0" t="0" r="0" b="9525"/>
            <wp:wrapSquare wrapText="bothSides"/>
            <wp:docPr id="2" name="Рисунок 2" descr="Описание: ÐÐ°ÑÑÐ¸Ð½ÐºÐ¸ Ð¿Ð¾ Ð·Ð°Ð¿ÑÐ¾ÑÑ Ð£ÐÐ Ð Ð¾ÑÑÐµÐµÑÑÑÐ°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ÐÐ°ÑÑÐ¸Ð½ÐºÐ¸ Ð¿Ð¾ Ð·Ð°Ð¿ÑÐ¾ÑÑ Ð£ÐÐ Ð Ð¾ÑÑÐµÐµÑÑÑÐ°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64F">
        <w:rPr>
          <w:rFonts w:ascii="Segoe UI" w:hAnsi="Segoe UI" w:cs="Segoe UI"/>
          <w:noProof/>
          <w:lang w:eastAsia="ru-RU"/>
        </w:rPr>
        <w:t xml:space="preserve">Кадастровая палата по Красноярскому краю информирует собственников о том, что в настоящее время оплату государственных услуг Росреестра следует осуществлять по уникальному идентификатору начислений (УИН). </w:t>
      </w:r>
    </w:p>
    <w:p w:rsidR="0002564F" w:rsidRPr="0002564F" w:rsidRDefault="0002564F" w:rsidP="0002564F">
      <w:pPr>
        <w:ind w:firstLine="708"/>
        <w:jc w:val="both"/>
        <w:rPr>
          <w:rFonts w:ascii="Segoe UI" w:hAnsi="Segoe UI" w:cs="Segoe UI"/>
          <w:noProof/>
          <w:lang w:eastAsia="ru-RU"/>
        </w:rPr>
      </w:pPr>
      <w:r w:rsidRPr="0002564F">
        <w:rPr>
          <w:rFonts w:ascii="Segoe UI" w:hAnsi="Segoe UI" w:cs="Segoe UI"/>
          <w:noProof/>
          <w:lang w:eastAsia="ru-RU"/>
        </w:rPr>
        <w:t>Это обязательный реквизит, который необходимо указывать во всех платежных документах, подтверждающих оплату за предоставление сведений Единого государственного реестра недвижимости (ЕГРН). При этом надобность в предоставлении квитанции, для подтверждения оплаты – отпадает.</w:t>
      </w:r>
    </w:p>
    <w:p w:rsidR="0002564F" w:rsidRPr="0002564F" w:rsidRDefault="0002564F" w:rsidP="0002564F">
      <w:pPr>
        <w:ind w:firstLine="708"/>
        <w:jc w:val="both"/>
        <w:rPr>
          <w:rFonts w:ascii="Segoe UI" w:hAnsi="Segoe UI" w:cs="Segoe UI"/>
          <w:noProof/>
          <w:lang w:eastAsia="ru-RU"/>
        </w:rPr>
      </w:pPr>
      <w:r w:rsidRPr="0002564F">
        <w:rPr>
          <w:rFonts w:ascii="Segoe UI" w:hAnsi="Segoe UI" w:cs="Segoe UI"/>
          <w:noProof/>
          <w:lang w:eastAsia="ru-RU"/>
        </w:rPr>
        <w:t>Ранее заинтересованному лицу, получавшему услуги Росреестра, приходилось обращаться в офис приема и выдачи Кадастровой палаты или МФЦ «Мои документы» три раза: в начале — для подачи необходимого пакета документов, затем — для предоставления оплаченной квитанции, так как только после подтверждения оплаты пакет документов подлежал обработке. В третий раз заявитель оказывался в офисе для получения результата предоставления госуслуги.</w:t>
      </w:r>
    </w:p>
    <w:p w:rsidR="0002564F" w:rsidRPr="0002564F" w:rsidRDefault="0002564F" w:rsidP="0002564F">
      <w:pPr>
        <w:ind w:firstLine="708"/>
        <w:jc w:val="both"/>
        <w:rPr>
          <w:rFonts w:ascii="Segoe UI" w:hAnsi="Segoe UI" w:cs="Segoe UI"/>
          <w:noProof/>
          <w:lang w:eastAsia="ru-RU"/>
        </w:rPr>
      </w:pPr>
      <w:r w:rsidRPr="0002564F">
        <w:rPr>
          <w:rFonts w:ascii="Segoe UI" w:hAnsi="Segoe UI" w:cs="Segoe UI"/>
          <w:noProof/>
          <w:lang w:eastAsia="ru-RU"/>
        </w:rPr>
        <w:t>На сегодняшний день УИН позволяет заявителям существенно сэкономить свое время. Вместо повторного посещения МФЦ нужно просто предоставить пакет документов специалисту и уплатить госпошлину по идентификатору в любом терминале или через мобильное приложение. Сведения об оплате сразу поступят в орган регистрации. Таким образом, с помощью идентификатора контролируется правильность поступления переводов в бюджетные организации и упрощается система финансовых начислений.</w:t>
      </w:r>
    </w:p>
    <w:p w:rsidR="00A02571" w:rsidRDefault="0002564F" w:rsidP="0002564F">
      <w:pPr>
        <w:ind w:firstLine="708"/>
        <w:jc w:val="both"/>
        <w:rPr>
          <w:rFonts w:ascii="Segoe UI" w:hAnsi="Segoe UI" w:cs="Segoe UI"/>
          <w:b/>
          <w:sz w:val="18"/>
          <w:szCs w:val="18"/>
        </w:rPr>
      </w:pPr>
      <w:r w:rsidRPr="0002564F">
        <w:rPr>
          <w:rFonts w:ascii="Segoe UI" w:hAnsi="Segoe UI" w:cs="Segoe UI"/>
          <w:noProof/>
          <w:lang w:eastAsia="ru-RU"/>
        </w:rPr>
        <w:t>УИН состоит из 20-25 цифр и указывается в извещении, квитанции или выдается при заказе услуги. Для оплаты необходимо указать номер УИН в соответствующем поле ввода. Если начисление найдется в Государственной информационной системе о государственных и муници</w:t>
      </w:r>
      <w:r>
        <w:rPr>
          <w:rFonts w:ascii="Segoe UI" w:hAnsi="Segoe UI" w:cs="Segoe UI"/>
          <w:noProof/>
          <w:lang w:eastAsia="ru-RU"/>
        </w:rPr>
        <w:t xml:space="preserve">пальных платежа </w:t>
      </w:r>
      <w:r w:rsidRPr="0002564F">
        <w:rPr>
          <w:rFonts w:ascii="Segoe UI" w:hAnsi="Segoe UI" w:cs="Segoe UI"/>
          <w:noProof/>
          <w:lang w:eastAsia="ru-RU"/>
        </w:rPr>
        <w:t>(ГИС ГМП), то все необходимые реквизиты будут выставлены автоматически</w:t>
      </w:r>
      <w:r>
        <w:rPr>
          <w:rFonts w:ascii="Segoe UI" w:hAnsi="Segoe UI" w:cs="Segoe UI"/>
          <w:noProof/>
          <w:lang w:eastAsia="ru-RU"/>
        </w:rPr>
        <w:t>. После этих действий услуга</w:t>
      </w:r>
      <w:r w:rsidRPr="0002564F">
        <w:rPr>
          <w:rFonts w:ascii="Segoe UI" w:hAnsi="Segoe UI" w:cs="Segoe UI"/>
          <w:noProof/>
          <w:lang w:eastAsia="ru-RU"/>
        </w:rPr>
        <w:t xml:space="preserve"> будут полностью оплачены.</w:t>
      </w:r>
    </w:p>
    <w:p w:rsidR="00A02571" w:rsidRDefault="00A02571" w:rsidP="00A02571">
      <w:pPr>
        <w:jc w:val="both"/>
        <w:rPr>
          <w:rFonts w:ascii="Segoe UI" w:hAnsi="Segoe UI" w:cs="Segoe UI"/>
          <w:b/>
          <w:sz w:val="18"/>
          <w:szCs w:val="18"/>
        </w:rPr>
      </w:pPr>
    </w:p>
    <w:p w:rsidR="00A02571" w:rsidRDefault="00A02571" w:rsidP="00A02571">
      <w:pPr>
        <w:jc w:val="both"/>
        <w:rPr>
          <w:rFonts w:ascii="Segoe UI" w:hAnsi="Segoe UI" w:cs="Segoe UI"/>
          <w:b/>
          <w:sz w:val="18"/>
          <w:szCs w:val="18"/>
        </w:rPr>
      </w:pPr>
    </w:p>
    <w:p w:rsidR="00A02571" w:rsidRDefault="00A02571" w:rsidP="00A02571">
      <w:pPr>
        <w:jc w:val="both"/>
        <w:rPr>
          <w:rFonts w:ascii="Segoe UI" w:hAnsi="Segoe UI" w:cs="Segoe UI"/>
          <w:b/>
          <w:sz w:val="18"/>
          <w:szCs w:val="18"/>
        </w:rPr>
      </w:pPr>
    </w:p>
    <w:p w:rsidR="00A02571" w:rsidRDefault="00A02571" w:rsidP="00A02571">
      <w:pPr>
        <w:jc w:val="both"/>
        <w:rPr>
          <w:rFonts w:ascii="Segoe UI" w:hAnsi="Segoe UI" w:cs="Segoe UI"/>
          <w:b/>
          <w:sz w:val="18"/>
          <w:szCs w:val="18"/>
        </w:rPr>
      </w:pPr>
    </w:p>
    <w:p w:rsidR="00A02571" w:rsidRDefault="00A02571" w:rsidP="00A02571">
      <w:pPr>
        <w:jc w:val="both"/>
        <w:rPr>
          <w:rFonts w:ascii="Segoe UI" w:hAnsi="Segoe UI" w:cs="Segoe UI"/>
          <w:b/>
          <w:sz w:val="18"/>
          <w:szCs w:val="18"/>
        </w:rPr>
      </w:pPr>
    </w:p>
    <w:p w:rsidR="00A02571" w:rsidRDefault="00A02571" w:rsidP="00A02571">
      <w:pPr>
        <w:jc w:val="both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A02571" w:rsidRDefault="00A02571" w:rsidP="00A02571">
      <w:pPr>
        <w:jc w:val="both"/>
        <w:rPr>
          <w:rFonts w:ascii="Segoe UI" w:hAnsi="Segoe UI" w:cs="Segoe UI"/>
          <w:b/>
          <w:sz w:val="18"/>
          <w:szCs w:val="18"/>
        </w:rPr>
      </w:pPr>
    </w:p>
    <w:p w:rsidR="009A1C09" w:rsidRPr="00DE0229" w:rsidRDefault="009A1C09" w:rsidP="00A02571">
      <w:pPr>
        <w:ind w:right="-143"/>
        <w:rPr>
          <w:rFonts w:ascii="Segoe UI" w:hAnsi="Segoe UI" w:cs="Segoe UI"/>
          <w:noProof/>
          <w:lang w:eastAsia="ru-RU"/>
        </w:rPr>
      </w:pPr>
    </w:p>
    <w:sectPr w:rsidR="009A1C09" w:rsidRPr="00DE0229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662E79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2564F">
      <w:rPr>
        <w:noProof/>
        <w:sz w:val="16"/>
        <w:szCs w:val="16"/>
      </w:rPr>
      <w:t>31.05.2018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2564F">
      <w:rPr>
        <w:noProof/>
        <w:sz w:val="16"/>
        <w:szCs w:val="16"/>
      </w:rPr>
      <w:t>12:09:59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02564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02564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1A73"/>
    <w:rsid w:val="00012B2C"/>
    <w:rsid w:val="00013801"/>
    <w:rsid w:val="00021672"/>
    <w:rsid w:val="0002561D"/>
    <w:rsid w:val="0002564F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156EF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5A4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026ED"/>
    <w:rsid w:val="00613FFB"/>
    <w:rsid w:val="00617206"/>
    <w:rsid w:val="00617AE5"/>
    <w:rsid w:val="00644D17"/>
    <w:rsid w:val="0065097B"/>
    <w:rsid w:val="0065321C"/>
    <w:rsid w:val="0065445D"/>
    <w:rsid w:val="006556A1"/>
    <w:rsid w:val="00662E79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3527"/>
    <w:rsid w:val="00755A6A"/>
    <w:rsid w:val="00781B74"/>
    <w:rsid w:val="007822E3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547"/>
    <w:rsid w:val="00A00D7B"/>
    <w:rsid w:val="00A02450"/>
    <w:rsid w:val="00A02571"/>
    <w:rsid w:val="00A0386B"/>
    <w:rsid w:val="00A03F5B"/>
    <w:rsid w:val="00A1421D"/>
    <w:rsid w:val="00A147BC"/>
    <w:rsid w:val="00A2349D"/>
    <w:rsid w:val="00A237D2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14D3"/>
    <w:rsid w:val="00AA2BE3"/>
    <w:rsid w:val="00AB22EF"/>
    <w:rsid w:val="00AB2596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524E1"/>
    <w:rsid w:val="00B62FC4"/>
    <w:rsid w:val="00B6580E"/>
    <w:rsid w:val="00B83A44"/>
    <w:rsid w:val="00B849BB"/>
    <w:rsid w:val="00B92739"/>
    <w:rsid w:val="00BA156C"/>
    <w:rsid w:val="00BC3BAB"/>
    <w:rsid w:val="00BC5699"/>
    <w:rsid w:val="00BD564F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A7A20"/>
    <w:rsid w:val="00DB0222"/>
    <w:rsid w:val="00DD1273"/>
    <w:rsid w:val="00DD62E9"/>
    <w:rsid w:val="00DE014B"/>
    <w:rsid w:val="00DE0229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C2860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3</cp:revision>
  <cp:lastPrinted>2018-05-24T08:48:00Z</cp:lastPrinted>
  <dcterms:created xsi:type="dcterms:W3CDTF">2018-05-31T05:09:00Z</dcterms:created>
  <dcterms:modified xsi:type="dcterms:W3CDTF">2018-05-31T05:11:00Z</dcterms:modified>
</cp:coreProperties>
</file>