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EC387D" w:rsidRPr="00EC387D" w:rsidRDefault="00EC387D" w:rsidP="00EC387D">
      <w:pPr>
        <w:ind w:left="1560" w:hanging="1560"/>
        <w:jc w:val="both"/>
        <w:outlineLvl w:val="0"/>
        <w:rPr>
          <w:sz w:val="27"/>
          <w:szCs w:val="27"/>
        </w:rPr>
      </w:pPr>
    </w:p>
    <w:p w:rsidR="00087BED" w:rsidRPr="006E0FD1" w:rsidRDefault="00122B57" w:rsidP="006E0FD1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7"/>
          <w:szCs w:val="27"/>
          <w:lang w:eastAsia="ru-RU"/>
        </w:rPr>
        <w:t xml:space="preserve"> </w:t>
      </w:r>
    </w:p>
    <w:p w:rsidR="00087BED" w:rsidRPr="00087BED" w:rsidRDefault="00087BED" w:rsidP="00087BED">
      <w:pPr>
        <w:ind w:left="1560" w:hanging="1560"/>
        <w:jc w:val="both"/>
        <w:outlineLvl w:val="0"/>
        <w:rPr>
          <w:sz w:val="28"/>
          <w:szCs w:val="28"/>
        </w:rPr>
      </w:pPr>
    </w:p>
    <w:p w:rsidR="006E0FD1" w:rsidRDefault="006E0FD1" w:rsidP="006E0FD1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6E0FD1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Как оформить кооперативный гараж в собственность </w:t>
      </w:r>
    </w:p>
    <w:p w:rsidR="006E0FD1" w:rsidRPr="006E0FD1" w:rsidRDefault="006E0FD1" w:rsidP="006E0FD1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6E0FD1" w:rsidRPr="006E0FD1" w:rsidRDefault="006E0FD1" w:rsidP="006E0FD1">
      <w:pPr>
        <w:ind w:left="1560" w:hanging="1560"/>
        <w:jc w:val="both"/>
        <w:outlineLvl w:val="0"/>
        <w:rPr>
          <w:sz w:val="28"/>
          <w:szCs w:val="28"/>
        </w:rPr>
      </w:pPr>
    </w:p>
    <w:p w:rsidR="006E0FD1" w:rsidRPr="006E0FD1" w:rsidRDefault="006E0FD1" w:rsidP="006E0FD1">
      <w:pPr>
        <w:contextualSpacing/>
        <w:jc w:val="both"/>
        <w:rPr>
          <w:rFonts w:ascii="Segoe UI" w:hAnsi="Segoe UI" w:cs="Segoe UI"/>
          <w:noProof/>
          <w:lang w:eastAsia="ru-RU"/>
        </w:rPr>
      </w:pPr>
      <w:r w:rsidRPr="006E0FD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FB5D4C6" wp14:editId="7DB0A843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3505200" cy="2628900"/>
            <wp:effectExtent l="0" t="0" r="0" b="0"/>
            <wp:wrapSquare wrapText="bothSides"/>
            <wp:docPr id="2" name="Рисунок 2" descr="https://1pogarazham.ru/wp-content/uploads/2016/04/kak-zaregistrirovat-prava-garazh-v-g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pogarazham.ru/wp-content/uploads/2016/04/kak-zaregistrirovat-prava-garazh-v-gs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0FD1">
        <w:rPr>
          <w:noProof/>
          <w:sz w:val="28"/>
          <w:szCs w:val="28"/>
          <w:lang w:eastAsia="ru-RU"/>
        </w:rPr>
        <w:t xml:space="preserve"> </w:t>
      </w:r>
      <w:r w:rsidRPr="006E0FD1">
        <w:rPr>
          <w:noProof/>
          <w:sz w:val="28"/>
          <w:szCs w:val="28"/>
          <w:lang w:eastAsia="ru-RU"/>
        </w:rPr>
        <w:tab/>
      </w:r>
      <w:r w:rsidRPr="006E0FD1">
        <w:rPr>
          <w:rFonts w:ascii="Segoe UI" w:hAnsi="Segoe UI" w:cs="Segoe UI"/>
          <w:noProof/>
          <w:lang w:eastAsia="ru-RU"/>
        </w:rPr>
        <w:t>Если гараж расположен в строении гаражного кооператива, которое в установленном законом порядке введено в эксплуатацию и, соответственно, не является самовольной постройкой, член гаражного кооператива, полностью внесший свой паевой взносза гараж, приобретает право собственности на указанное имущество.</w:t>
      </w:r>
    </w:p>
    <w:p w:rsidR="006E0FD1" w:rsidRPr="006E0FD1" w:rsidRDefault="006E0FD1" w:rsidP="006E0FD1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6E0FD1">
        <w:rPr>
          <w:rFonts w:ascii="Segoe UI" w:hAnsi="Segoe UI" w:cs="Segoe UI"/>
          <w:noProof/>
          <w:lang w:eastAsia="ru-RU"/>
        </w:rPr>
        <w:t>Основанием для регистрации              права собственности является соответствующее заявление и справка гаражного кооператива о выплате паевого взноса, выданная председателем гаражного кооператива.</w:t>
      </w:r>
    </w:p>
    <w:p w:rsidR="006E0FD1" w:rsidRPr="006E0FD1" w:rsidRDefault="006E0FD1" w:rsidP="006E0FD1">
      <w:pPr>
        <w:contextualSpacing/>
        <w:jc w:val="both"/>
        <w:rPr>
          <w:rFonts w:ascii="Segoe UI" w:hAnsi="Segoe UI" w:cs="Segoe UI"/>
          <w:noProof/>
          <w:lang w:eastAsia="ru-RU"/>
        </w:rPr>
      </w:pPr>
      <w:r w:rsidRPr="006E0FD1">
        <w:rPr>
          <w:rFonts w:ascii="Segoe UI" w:hAnsi="Segoe UI" w:cs="Segoe UI"/>
          <w:noProof/>
          <w:lang w:eastAsia="ru-RU"/>
        </w:rPr>
        <w:tab/>
      </w:r>
      <w:proofErr w:type="gramStart"/>
      <w:r w:rsidRPr="006E0FD1">
        <w:rPr>
          <w:rFonts w:ascii="Segoe UI" w:hAnsi="Segoe UI" w:cs="Segoe UI"/>
          <w:noProof/>
          <w:lang w:eastAsia="ru-RU"/>
        </w:rPr>
        <w:t>Если строение, в котором расположены гаражи, возведено на земельном участке, не представленном в установленном порядке или на земельном участке, или разрешеннное использование которого не допускает строительство на нем данного объекта, либо создано без получения на это необходимого разрешения или с нарушением градостроительных и стороительных норм и правил, то такое строение является самовольной постройкой.</w:t>
      </w:r>
      <w:proofErr w:type="gramEnd"/>
    </w:p>
    <w:p w:rsidR="006E0FD1" w:rsidRPr="006E0FD1" w:rsidRDefault="006E0FD1" w:rsidP="006E0FD1">
      <w:pPr>
        <w:ind w:firstLine="708"/>
        <w:contextualSpacing/>
        <w:jc w:val="both"/>
        <w:rPr>
          <w:rFonts w:ascii="Segoe UI" w:hAnsi="Segoe UI" w:cs="Segoe UI"/>
        </w:rPr>
      </w:pPr>
      <w:r w:rsidRPr="006E0FD1">
        <w:rPr>
          <w:rFonts w:ascii="Segoe UI" w:hAnsi="Segoe UI" w:cs="Segoe UI"/>
          <w:noProof/>
          <w:lang w:eastAsia="ru-RU"/>
        </w:rPr>
        <w:t>Право собственности в таком случае может быть признано в судебном порядке, а основанием для регистрации права собственности будет являться вступивший в законную силу судебный акт о признании права собственности.</w:t>
      </w:r>
    </w:p>
    <w:p w:rsidR="009A1C09" w:rsidRPr="006E0FD1" w:rsidRDefault="009A1C09" w:rsidP="00087BED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6E0FD1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614C43">
      <w:rPr>
        <w:noProof/>
        <w:sz w:val="16"/>
        <w:szCs w:val="16"/>
      </w:rPr>
      <w:t>23.08.2018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614C43">
      <w:rPr>
        <w:noProof/>
        <w:sz w:val="16"/>
        <w:szCs w:val="16"/>
      </w:rPr>
      <w:t>10:52:38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614C43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614C43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2B57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2018-08-23T03:52:00Z</cp:lastPrinted>
  <dcterms:created xsi:type="dcterms:W3CDTF">2018-08-23T03:40:00Z</dcterms:created>
  <dcterms:modified xsi:type="dcterms:W3CDTF">2018-08-23T03:53:00Z</dcterms:modified>
</cp:coreProperties>
</file>