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EC387D" w:rsidRPr="00EC387D" w:rsidRDefault="00EC387D" w:rsidP="00EC387D">
      <w:pPr>
        <w:ind w:left="1560" w:hanging="1560"/>
        <w:jc w:val="both"/>
        <w:outlineLvl w:val="0"/>
        <w:rPr>
          <w:sz w:val="27"/>
          <w:szCs w:val="27"/>
        </w:rPr>
      </w:pPr>
    </w:p>
    <w:p w:rsidR="00087BED" w:rsidRPr="00EE6B26" w:rsidRDefault="00122B57" w:rsidP="00EE6B26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7"/>
          <w:szCs w:val="27"/>
          <w:lang w:eastAsia="ru-RU"/>
        </w:rPr>
        <w:t xml:space="preserve"> </w:t>
      </w:r>
    </w:p>
    <w:p w:rsidR="00EE6B26" w:rsidRPr="00EE6B26" w:rsidRDefault="00EE6B26" w:rsidP="00EE6B26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EE6B26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О размерах госпошлины для физических лиц </w:t>
      </w:r>
    </w:p>
    <w:p w:rsidR="00EE6B26" w:rsidRPr="00EE6B26" w:rsidRDefault="00EE6B26" w:rsidP="00EE6B26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EE6B26" w:rsidRPr="00EE6B26" w:rsidRDefault="00EE6B26" w:rsidP="00EE6B26">
      <w:pPr>
        <w:contextualSpacing/>
        <w:jc w:val="both"/>
        <w:rPr>
          <w:rFonts w:ascii="Segoe UI" w:hAnsi="Segoe UI" w:cs="Segoe UI"/>
          <w:noProof/>
          <w:lang w:eastAsia="ru-RU"/>
        </w:rPr>
      </w:pPr>
      <w:r w:rsidRPr="00EE6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175C654" wp14:editId="6E464553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3200400" cy="2190115"/>
            <wp:effectExtent l="0" t="0" r="0" b="635"/>
            <wp:wrapSquare wrapText="bothSides"/>
            <wp:docPr id="2" name="Рисунок 2" descr="https://komza.khabkrai.ru/photos/789_x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mza.khabkrai.ru/photos/789_x9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B26">
        <w:rPr>
          <w:noProof/>
          <w:sz w:val="28"/>
          <w:szCs w:val="28"/>
          <w:lang w:eastAsia="ru-RU"/>
        </w:rPr>
        <w:t xml:space="preserve"> </w:t>
      </w:r>
      <w:r w:rsidRPr="00EE6B26">
        <w:rPr>
          <w:noProof/>
          <w:sz w:val="28"/>
          <w:szCs w:val="28"/>
          <w:lang w:eastAsia="ru-RU"/>
        </w:rPr>
        <w:tab/>
      </w:r>
      <w:r w:rsidRPr="00EE6B26">
        <w:rPr>
          <w:rFonts w:ascii="Segoe UI" w:hAnsi="Segoe UI" w:cs="Segoe UI"/>
          <w:noProof/>
          <w:lang w:eastAsia="ru-RU"/>
        </w:rPr>
        <w:t xml:space="preserve">Государственная пошлина – действующий на всей территории Российской Федерации обязательный платеж, взимаемый за совершение юридически значимых действий либо выдачу документов уполномоченными на то органами или должностными лицами. </w:t>
      </w:r>
    </w:p>
    <w:p w:rsidR="00EE6B26" w:rsidRPr="00EE6B26" w:rsidRDefault="00EE6B26" w:rsidP="00EE6B26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EE6B26">
        <w:rPr>
          <w:rFonts w:ascii="Segoe UI" w:hAnsi="Segoe UI" w:cs="Segoe UI"/>
          <w:noProof/>
          <w:lang w:eastAsia="ru-RU"/>
        </w:rPr>
        <w:t xml:space="preserve">Большей части населения известно, что за совершение сделки с недвижимым имуществом физическое лицо должно уплатить государственную пошлину в размере 2 тыс. рублей. </w:t>
      </w:r>
    </w:p>
    <w:p w:rsidR="00EE6B26" w:rsidRPr="00EE6B26" w:rsidRDefault="00EE6B26" w:rsidP="00EE6B26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EE6B26">
        <w:rPr>
          <w:rFonts w:ascii="Segoe UI" w:hAnsi="Segoe UI" w:cs="Segoe UI"/>
          <w:noProof/>
          <w:lang w:eastAsia="ru-RU"/>
        </w:rPr>
        <w:t xml:space="preserve">Вместе с тем, обращаем внимание, что не всегда госпошлина равна 2 тыс. рублей. Так, например, за оформление сделки с земельным участком, предоставленным гражданину: для личного подсобного хозяйства; для индивидуального жилищного строительства; для индивидуального гаражного строительства; для садоводства или огородничества – госпошлина составит 350 рублей. </w:t>
      </w:r>
    </w:p>
    <w:p w:rsidR="00EE6B26" w:rsidRPr="00EE6B26" w:rsidRDefault="00EE6B26" w:rsidP="00EE6B26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EE6B26">
        <w:rPr>
          <w:rFonts w:ascii="Segoe UI" w:hAnsi="Segoe UI" w:cs="Segoe UI"/>
          <w:noProof/>
          <w:lang w:eastAsia="ru-RU"/>
        </w:rPr>
        <w:t xml:space="preserve">Госпошлина в размере 350 рублей уплачивается и при оформлении права на жилой дом, но только при первоначальной государственной регистрации права собственности на создаваемый или созданный объект недвижимости. В случае совершения сделки с жилым домом, право на который уже было зарегистрировано, физическое лицо уплатит госпошлину в размере 2 тыс. рублей. </w:t>
      </w:r>
    </w:p>
    <w:p w:rsidR="00EE6B26" w:rsidRPr="00EE6B26" w:rsidRDefault="00EE6B26" w:rsidP="00EE6B26">
      <w:pPr>
        <w:ind w:firstLine="708"/>
        <w:contextualSpacing/>
        <w:jc w:val="both"/>
        <w:rPr>
          <w:rFonts w:ascii="Segoe UI" w:hAnsi="Segoe UI" w:cs="Segoe UI"/>
        </w:rPr>
      </w:pPr>
      <w:r w:rsidRPr="00EE6B26">
        <w:rPr>
          <w:rFonts w:ascii="Segoe UI" w:hAnsi="Segoe UI" w:cs="Segoe UI"/>
          <w:noProof/>
          <w:lang w:eastAsia="ru-RU"/>
        </w:rPr>
        <w:t xml:space="preserve">Если заявитель уплатил госпошлину в большем размере, чем требовалось, то у него есть возможность вернуть излишне уплаченную сумму. Для этого следует обратиться в офис МФЦ «Мои документы» и подать соответствующее заявление (с приложением квитанции об уплате госпошлины). Заявление о возврате государственной пошлины может быть подано в течение трех лет со дня уплаты суммы. Возврат производится в течение одного месяца. </w:t>
      </w:r>
    </w:p>
    <w:p w:rsidR="00EE6B26" w:rsidRPr="00EE6B26" w:rsidRDefault="00EE6B26" w:rsidP="00EE6B26">
      <w:pPr>
        <w:ind w:firstLine="708"/>
        <w:contextualSpacing/>
        <w:jc w:val="both"/>
        <w:rPr>
          <w:rFonts w:ascii="Segoe UI" w:hAnsi="Segoe UI" w:cs="Segoe UI"/>
        </w:rPr>
      </w:pPr>
    </w:p>
    <w:p w:rsidR="00EE6B26" w:rsidRPr="00EE6B26" w:rsidRDefault="00EE6B26" w:rsidP="00EE6B26">
      <w:pPr>
        <w:ind w:firstLine="708"/>
        <w:contextualSpacing/>
        <w:jc w:val="both"/>
        <w:rPr>
          <w:rFonts w:ascii="Segoe UI" w:hAnsi="Segoe UI" w:cs="Segoe UI"/>
        </w:rPr>
      </w:pPr>
    </w:p>
    <w:p w:rsidR="009A1C09" w:rsidRPr="00EE6B26" w:rsidRDefault="009A1C09" w:rsidP="00EE6B26">
      <w:pPr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  <w:noProof/>
          <w:lang w:eastAsia="ru-RU"/>
        </w:rPr>
      </w:pPr>
    </w:p>
    <w:sectPr w:rsidR="009A1C09" w:rsidRPr="00EE6B26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3648AA">
      <w:rPr>
        <w:noProof/>
        <w:sz w:val="16"/>
        <w:szCs w:val="16"/>
      </w:rPr>
      <w:t>23.08.2018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3648AA">
      <w:rPr>
        <w:noProof/>
        <w:sz w:val="16"/>
        <w:szCs w:val="16"/>
      </w:rPr>
      <w:t>10:53:06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3648AA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3648AA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2B57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48AA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EE6B2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52C61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4</cp:revision>
  <cp:lastPrinted>2018-08-23T03:53:00Z</cp:lastPrinted>
  <dcterms:created xsi:type="dcterms:W3CDTF">2018-08-23T03:38:00Z</dcterms:created>
  <dcterms:modified xsi:type="dcterms:W3CDTF">2018-08-23T03:55:00Z</dcterms:modified>
</cp:coreProperties>
</file>