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2" w:rsidRDefault="00BE1ECA" w:rsidP="0036039C">
      <w:pPr>
        <w:rPr>
          <w:rFonts w:ascii="Times New Roman" w:hAnsi="Times New Roman"/>
          <w:sz w:val="28"/>
          <w:szCs w:val="28"/>
        </w:rPr>
      </w:pPr>
      <w:r w:rsidRPr="00BE1ECA">
        <w:rPr>
          <w:b/>
          <w:noProof/>
          <w:sz w:val="28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5" o:title=""/>
          </v:shape>
        </w:pict>
      </w:r>
    </w:p>
    <w:p w:rsidR="00474D52" w:rsidRPr="00EC75D1" w:rsidRDefault="00474D52" w:rsidP="00EC75D1">
      <w:pPr>
        <w:jc w:val="center"/>
        <w:rPr>
          <w:rFonts w:ascii="Times New Roman" w:hAnsi="Times New Roman"/>
          <w:b/>
          <w:sz w:val="28"/>
          <w:szCs w:val="28"/>
        </w:rPr>
      </w:pPr>
      <w:r w:rsidRPr="00EC75D1">
        <w:rPr>
          <w:rFonts w:ascii="Times New Roman" w:hAnsi="Times New Roman"/>
          <w:b/>
          <w:sz w:val="28"/>
          <w:szCs w:val="28"/>
        </w:rPr>
        <w:t>Причины оспаривания кадастровой стоимости</w:t>
      </w:r>
    </w:p>
    <w:p w:rsidR="00474D52" w:rsidRPr="00DF2AC0" w:rsidRDefault="00734E0E" w:rsidP="00EC7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сентября</w:t>
      </w:r>
      <w:r w:rsidR="00474D52">
        <w:rPr>
          <w:rFonts w:ascii="Times New Roman" w:hAnsi="Times New Roman"/>
          <w:sz w:val="28"/>
          <w:szCs w:val="28"/>
        </w:rPr>
        <w:t xml:space="preserve">  </w:t>
      </w:r>
      <w:r w:rsidR="00474D52" w:rsidRPr="00DF2AC0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="00474D52" w:rsidRPr="00DF2AC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474D52" w:rsidRPr="00DF2AC0">
        <w:rPr>
          <w:rFonts w:ascii="Times New Roman" w:hAnsi="Times New Roman"/>
          <w:sz w:val="28"/>
          <w:szCs w:val="28"/>
        </w:rPr>
        <w:t xml:space="preserve"> по Красноярскому краю состоялось очередное </w:t>
      </w:r>
      <w:r w:rsidR="00474D52">
        <w:rPr>
          <w:rFonts w:ascii="Times New Roman" w:hAnsi="Times New Roman"/>
          <w:sz w:val="28"/>
          <w:szCs w:val="28"/>
        </w:rPr>
        <w:t xml:space="preserve">заседание комиссии по </w:t>
      </w:r>
      <w:r w:rsidR="00474D52" w:rsidRPr="00DF2AC0">
        <w:rPr>
          <w:rFonts w:ascii="Times New Roman" w:hAnsi="Times New Roman"/>
          <w:sz w:val="28"/>
          <w:szCs w:val="28"/>
        </w:rPr>
        <w:t>рассмотрению споров о ре</w:t>
      </w:r>
      <w:r w:rsidR="00474D52">
        <w:rPr>
          <w:rFonts w:ascii="Times New Roman" w:hAnsi="Times New Roman"/>
          <w:sz w:val="28"/>
          <w:szCs w:val="28"/>
        </w:rPr>
        <w:t>зультатах кадастровой стоимости, было</w:t>
      </w:r>
      <w:r w:rsidR="00474D52" w:rsidRPr="00DF2AC0">
        <w:rPr>
          <w:rFonts w:ascii="Times New Roman" w:hAnsi="Times New Roman"/>
          <w:sz w:val="28"/>
          <w:szCs w:val="28"/>
        </w:rPr>
        <w:t xml:space="preserve"> </w:t>
      </w:r>
      <w:r w:rsidR="00474D52">
        <w:rPr>
          <w:rFonts w:ascii="Times New Roman" w:hAnsi="Times New Roman"/>
          <w:sz w:val="28"/>
          <w:szCs w:val="28"/>
        </w:rPr>
        <w:t xml:space="preserve">рассмотрено 8 заявлений </w:t>
      </w:r>
      <w:r w:rsidR="00474D52" w:rsidRPr="00DF2AC0">
        <w:rPr>
          <w:rFonts w:ascii="Times New Roman" w:hAnsi="Times New Roman"/>
          <w:sz w:val="28"/>
          <w:szCs w:val="28"/>
        </w:rPr>
        <w:t>от заинтересованных лиц.</w:t>
      </w:r>
    </w:p>
    <w:p w:rsidR="00474D52" w:rsidRPr="00DF2AC0" w:rsidRDefault="00474D52" w:rsidP="00EC7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показывает статистика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, основная </w:t>
      </w:r>
      <w:r w:rsidRPr="00DF2AC0">
        <w:rPr>
          <w:rFonts w:ascii="Times New Roman" w:hAnsi="Times New Roman"/>
          <w:sz w:val="28"/>
          <w:szCs w:val="28"/>
        </w:rPr>
        <w:t>причина обращений в комиссию заключается в том, что размер кадастровой стоимости напрямую влияет на размер земельн</w:t>
      </w:r>
      <w:r>
        <w:rPr>
          <w:rFonts w:ascii="Times New Roman" w:hAnsi="Times New Roman"/>
          <w:sz w:val="28"/>
          <w:szCs w:val="28"/>
        </w:rPr>
        <w:t>ого налога, арендной платы за зем</w:t>
      </w:r>
      <w:r w:rsidRPr="00DF2AC0">
        <w:rPr>
          <w:rFonts w:ascii="Times New Roman" w:hAnsi="Times New Roman"/>
          <w:sz w:val="28"/>
          <w:szCs w:val="28"/>
        </w:rPr>
        <w:t>лю, вык</w:t>
      </w:r>
      <w:r>
        <w:rPr>
          <w:rFonts w:ascii="Times New Roman" w:hAnsi="Times New Roman"/>
          <w:sz w:val="28"/>
          <w:szCs w:val="28"/>
        </w:rPr>
        <w:t xml:space="preserve">упной цены земельных участков. </w:t>
      </w:r>
      <w:r w:rsidRPr="00DF2AC0">
        <w:rPr>
          <w:rFonts w:ascii="Times New Roman" w:hAnsi="Times New Roman"/>
          <w:sz w:val="28"/>
          <w:szCs w:val="28"/>
        </w:rPr>
        <w:t>Поэтому цель оспаривания – уменьшить кадастровую стоимость.</w:t>
      </w:r>
    </w:p>
    <w:p w:rsidR="00474D52" w:rsidRDefault="00474D52" w:rsidP="00EC7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Пересмотреть кадастровую стоимость можно в двух случаях</w:t>
      </w:r>
      <w:r w:rsidRPr="0036039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039C">
        <w:rPr>
          <w:rFonts w:ascii="Times New Roman" w:hAnsi="Times New Roman"/>
          <w:sz w:val="28"/>
          <w:szCs w:val="28"/>
        </w:rPr>
        <w:t xml:space="preserve">если для её определения использовались недостоверные сведения об объекте недвижимости или кадастровая стоимость отличается </w:t>
      </w:r>
      <w:proofErr w:type="gramStart"/>
      <w:r w:rsidRPr="0036039C">
        <w:rPr>
          <w:rFonts w:ascii="Times New Roman" w:hAnsi="Times New Roman"/>
          <w:sz w:val="28"/>
          <w:szCs w:val="28"/>
        </w:rPr>
        <w:t>от</w:t>
      </w:r>
      <w:proofErr w:type="gramEnd"/>
      <w:r w:rsidRPr="0036039C">
        <w:rPr>
          <w:rFonts w:ascii="Times New Roman" w:hAnsi="Times New Roman"/>
          <w:sz w:val="28"/>
          <w:szCs w:val="28"/>
        </w:rPr>
        <w:t xml:space="preserve"> рыночной</w:t>
      </w:r>
      <w:r>
        <w:rPr>
          <w:rFonts w:ascii="Times New Roman" w:hAnsi="Times New Roman"/>
          <w:sz w:val="28"/>
          <w:szCs w:val="28"/>
        </w:rPr>
        <w:t>.</w:t>
      </w:r>
    </w:p>
    <w:p w:rsidR="00474D52" w:rsidRPr="00DF2AC0" w:rsidRDefault="00474D52" w:rsidP="00EC75D1">
      <w:pPr>
        <w:jc w:val="both"/>
        <w:rPr>
          <w:rFonts w:ascii="Times New Roman" w:hAnsi="Times New Roman"/>
          <w:sz w:val="28"/>
          <w:szCs w:val="28"/>
        </w:rPr>
      </w:pPr>
      <w:r w:rsidRPr="00DF2AC0">
        <w:rPr>
          <w:rFonts w:ascii="Times New Roman" w:hAnsi="Times New Roman"/>
          <w:sz w:val="28"/>
          <w:szCs w:val="28"/>
        </w:rPr>
        <w:t>Наибольшее количество заявлений</w:t>
      </w:r>
      <w:r>
        <w:rPr>
          <w:rFonts w:ascii="Times New Roman" w:hAnsi="Times New Roman"/>
          <w:sz w:val="28"/>
          <w:szCs w:val="28"/>
        </w:rPr>
        <w:t xml:space="preserve"> поступило</w:t>
      </w:r>
      <w:r w:rsidRPr="00DF2AC0">
        <w:rPr>
          <w:rFonts w:ascii="Times New Roman" w:hAnsi="Times New Roman"/>
          <w:sz w:val="28"/>
          <w:szCs w:val="28"/>
        </w:rPr>
        <w:t xml:space="preserve"> в ком</w:t>
      </w:r>
      <w:r>
        <w:rPr>
          <w:rFonts w:ascii="Times New Roman" w:hAnsi="Times New Roman"/>
          <w:sz w:val="28"/>
          <w:szCs w:val="28"/>
        </w:rPr>
        <w:t>иссию при Управлении в 2016 году (</w:t>
      </w:r>
      <w:r w:rsidRPr="00DF2AC0">
        <w:rPr>
          <w:rFonts w:ascii="Times New Roman" w:hAnsi="Times New Roman"/>
          <w:sz w:val="28"/>
          <w:szCs w:val="28"/>
        </w:rPr>
        <w:t>548 заявлений в отношении 998 объектов недвижимости</w:t>
      </w:r>
      <w:r>
        <w:rPr>
          <w:rFonts w:ascii="Times New Roman" w:hAnsi="Times New Roman"/>
          <w:sz w:val="28"/>
          <w:szCs w:val="28"/>
        </w:rPr>
        <w:t>)</w:t>
      </w:r>
      <w:r w:rsidRPr="00DF2AC0">
        <w:rPr>
          <w:rFonts w:ascii="Times New Roman" w:hAnsi="Times New Roman"/>
          <w:sz w:val="28"/>
          <w:szCs w:val="28"/>
        </w:rPr>
        <w:t xml:space="preserve"> по итогам прошлого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F2AC0">
        <w:rPr>
          <w:rFonts w:ascii="Times New Roman" w:hAnsi="Times New Roman"/>
          <w:sz w:val="28"/>
          <w:szCs w:val="28"/>
        </w:rPr>
        <w:t xml:space="preserve">444 заявления по 636 объектам недвижимости. </w:t>
      </w:r>
      <w:r>
        <w:rPr>
          <w:rFonts w:ascii="Times New Roman" w:hAnsi="Times New Roman"/>
          <w:sz w:val="28"/>
          <w:szCs w:val="28"/>
        </w:rPr>
        <w:t xml:space="preserve">В первом полугодии </w:t>
      </w:r>
      <w:r w:rsidRPr="00DF2AC0">
        <w:rPr>
          <w:rFonts w:ascii="Times New Roman" w:hAnsi="Times New Roman"/>
          <w:sz w:val="28"/>
          <w:szCs w:val="28"/>
        </w:rPr>
        <w:t xml:space="preserve">2018 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F2AC0">
        <w:rPr>
          <w:rFonts w:ascii="Times New Roman" w:hAnsi="Times New Roman"/>
          <w:sz w:val="28"/>
          <w:szCs w:val="28"/>
        </w:rPr>
        <w:t>139 заявлений по 173 объектам недвижимости.</w:t>
      </w:r>
    </w:p>
    <w:p w:rsidR="00474D52" w:rsidRPr="00DF2AC0" w:rsidRDefault="00474D52" w:rsidP="00EC75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F2AC0">
        <w:rPr>
          <w:rFonts w:ascii="Times New Roman" w:hAnsi="Times New Roman"/>
          <w:sz w:val="28"/>
          <w:szCs w:val="28"/>
        </w:rPr>
        <w:t xml:space="preserve">езультаты определения кадастровой стоимости можно оспорить в течение 5 лет </w:t>
      </w:r>
      <w:proofErr w:type="gramStart"/>
      <w:r w:rsidRPr="00DF2AC0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Pr="00DF2AC0">
        <w:rPr>
          <w:rFonts w:ascii="Times New Roman" w:hAnsi="Times New Roman"/>
          <w:sz w:val="28"/>
          <w:szCs w:val="28"/>
        </w:rPr>
        <w:t xml:space="preserve"> в Единый государственный реестр недвижимости, если в указанный период не была проведена кадастровая оценка.</w:t>
      </w:r>
    </w:p>
    <w:p w:rsidR="00474D52" w:rsidRPr="00DF2AC0" w:rsidRDefault="00474D52" w:rsidP="00EC75D1">
      <w:pPr>
        <w:jc w:val="both"/>
        <w:rPr>
          <w:rFonts w:ascii="Times New Roman" w:hAnsi="Times New Roman"/>
          <w:sz w:val="28"/>
          <w:szCs w:val="28"/>
        </w:rPr>
      </w:pPr>
      <w:r w:rsidRPr="00DF2AC0">
        <w:rPr>
          <w:rFonts w:ascii="Times New Roman" w:hAnsi="Times New Roman"/>
          <w:sz w:val="28"/>
          <w:szCs w:val="28"/>
        </w:rPr>
        <w:t xml:space="preserve">Напоминаем, что подробная информация о работе комиссии по рассмотрению споров о результатах определения кадастровой стоимости при Управлении </w:t>
      </w:r>
      <w:proofErr w:type="spellStart"/>
      <w:r w:rsidRPr="00DF2AC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DF2AC0">
        <w:rPr>
          <w:rFonts w:ascii="Times New Roman" w:hAnsi="Times New Roman"/>
          <w:sz w:val="28"/>
          <w:szCs w:val="28"/>
        </w:rPr>
        <w:t xml:space="preserve"> по Красноярскому краю размещена на официальном сайте ведомства по адресу: </w:t>
      </w:r>
      <w:hyperlink r:id="rId6" w:tgtFrame="_blank" w:history="1">
        <w:r w:rsidRPr="00DF2AC0">
          <w:rPr>
            <w:rStyle w:val="a3"/>
            <w:rFonts w:ascii="Times New Roman" w:hAnsi="Times New Roman"/>
            <w:sz w:val="28"/>
            <w:szCs w:val="28"/>
          </w:rPr>
          <w:t>www.rosreestr.ru</w:t>
        </w:r>
      </w:hyperlink>
    </w:p>
    <w:p w:rsidR="00474D52" w:rsidRDefault="00474D52"/>
    <w:p w:rsidR="00474D52" w:rsidRPr="00EC75D1" w:rsidRDefault="00474D52" w:rsidP="00EC75D1">
      <w:pPr>
        <w:pStyle w:val="a4"/>
      </w:pPr>
      <w:r w:rsidRPr="00EC75D1">
        <w:t>Пресс-служба</w:t>
      </w:r>
    </w:p>
    <w:p w:rsidR="00474D52" w:rsidRPr="00EC75D1" w:rsidRDefault="00474D52" w:rsidP="00EC75D1">
      <w:pPr>
        <w:pStyle w:val="a4"/>
      </w:pPr>
      <w:r w:rsidRPr="00EC75D1">
        <w:t xml:space="preserve">Управления </w:t>
      </w:r>
      <w:proofErr w:type="spellStart"/>
      <w:r w:rsidRPr="00EC75D1">
        <w:t>Росреестра</w:t>
      </w:r>
      <w:proofErr w:type="spellEnd"/>
      <w:r w:rsidRPr="00EC75D1">
        <w:t xml:space="preserve"> по Красноярскому краю: </w:t>
      </w:r>
    </w:p>
    <w:p w:rsidR="00474D52" w:rsidRPr="00EC75D1" w:rsidRDefault="00474D52" w:rsidP="00EC75D1">
      <w:pPr>
        <w:pStyle w:val="a4"/>
      </w:pPr>
      <w:r w:rsidRPr="00EC75D1">
        <w:t>тел.: (391) 2-226-767, (391)2-226-756</w:t>
      </w:r>
    </w:p>
    <w:p w:rsidR="00474D52" w:rsidRPr="00EC75D1" w:rsidRDefault="00474D52" w:rsidP="00EC75D1">
      <w:pPr>
        <w:pStyle w:val="a4"/>
      </w:pPr>
      <w:proofErr w:type="spellStart"/>
      <w:proofErr w:type="gramStart"/>
      <w:r w:rsidRPr="00EC75D1">
        <w:t>е</w:t>
      </w:r>
      <w:proofErr w:type="gramEnd"/>
      <w:r w:rsidRPr="00EC75D1">
        <w:t>-mail</w:t>
      </w:r>
      <w:proofErr w:type="spellEnd"/>
      <w:r w:rsidRPr="00EC75D1">
        <w:t>: pressa@r24.rosreestr.ru</w:t>
      </w:r>
    </w:p>
    <w:p w:rsidR="00474D52" w:rsidRPr="00EC75D1" w:rsidRDefault="00474D52" w:rsidP="00EC75D1">
      <w:pPr>
        <w:pStyle w:val="a4"/>
      </w:pPr>
      <w:r w:rsidRPr="00EC75D1">
        <w:t xml:space="preserve">сайт: https://www.rosreestr.ru </w:t>
      </w:r>
    </w:p>
    <w:p w:rsidR="00474D52" w:rsidRPr="00EC75D1" w:rsidRDefault="00474D52" w:rsidP="00EC75D1">
      <w:pPr>
        <w:pStyle w:val="a4"/>
      </w:pPr>
      <w:r w:rsidRPr="00EC75D1">
        <w:t>Страница «</w:t>
      </w:r>
      <w:proofErr w:type="spellStart"/>
      <w:r w:rsidRPr="00EC75D1">
        <w:t>ВКонтакте</w:t>
      </w:r>
      <w:proofErr w:type="spellEnd"/>
      <w:r w:rsidRPr="00EC75D1">
        <w:t>» http://vk.com/to24.rosreestr</w:t>
      </w:r>
    </w:p>
    <w:p w:rsidR="00474D52" w:rsidRDefault="00474D52"/>
    <w:sectPr w:rsidR="00474D52" w:rsidSect="00DF2A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0CC5"/>
    <w:multiLevelType w:val="hybridMultilevel"/>
    <w:tmpl w:val="0B04E7D6"/>
    <w:lvl w:ilvl="0" w:tplc="A072C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FAD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544C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226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ACE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8A4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CFF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E60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50F"/>
    <w:rsid w:val="000D397D"/>
    <w:rsid w:val="002C28A4"/>
    <w:rsid w:val="00315C2A"/>
    <w:rsid w:val="0036039C"/>
    <w:rsid w:val="00474D52"/>
    <w:rsid w:val="004B3205"/>
    <w:rsid w:val="004F2994"/>
    <w:rsid w:val="004F350F"/>
    <w:rsid w:val="0053291D"/>
    <w:rsid w:val="00734E0E"/>
    <w:rsid w:val="00855302"/>
    <w:rsid w:val="00A05067"/>
    <w:rsid w:val="00A96BD7"/>
    <w:rsid w:val="00BE1ECA"/>
    <w:rsid w:val="00DE10BC"/>
    <w:rsid w:val="00DF2AC0"/>
    <w:rsid w:val="00EC75D1"/>
    <w:rsid w:val="00FD01A7"/>
    <w:rsid w:val="00FD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1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F2AC0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36039C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36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60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rosreestr.ru&amp;post=-108411443_65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204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5</cp:revision>
  <cp:lastPrinted>2018-09-26T08:07:00Z</cp:lastPrinted>
  <dcterms:created xsi:type="dcterms:W3CDTF">2018-09-26T05:05:00Z</dcterms:created>
  <dcterms:modified xsi:type="dcterms:W3CDTF">2018-09-27T04:42:00Z</dcterms:modified>
</cp:coreProperties>
</file>