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08"/>
        <w:tblW w:w="0" w:type="auto"/>
        <w:tblLook w:val="00A0"/>
      </w:tblPr>
      <w:tblGrid>
        <w:gridCol w:w="9570"/>
      </w:tblGrid>
      <w:tr w:rsidR="002A614D" w:rsidTr="002A614D">
        <w:tc>
          <w:tcPr>
            <w:tcW w:w="9570" w:type="dxa"/>
          </w:tcPr>
          <w:p w:rsidR="002A614D" w:rsidRPr="00BA374F" w:rsidRDefault="002A614D" w:rsidP="002A614D">
            <w:pPr>
              <w:pStyle w:val="ad"/>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extent cx="447675" cy="5715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47675" cy="571500"/>
                          </a:xfrm>
                          <a:prstGeom prst="rect">
                            <a:avLst/>
                          </a:prstGeom>
                          <a:noFill/>
                          <a:ln w="9525">
                            <a:noFill/>
                            <a:miter lim="800000"/>
                            <a:headEnd/>
                            <a:tailEnd/>
                          </a:ln>
                        </pic:spPr>
                      </pic:pic>
                    </a:graphicData>
                  </a:graphic>
                </wp:inline>
              </w:drawing>
            </w:r>
          </w:p>
          <w:p w:rsidR="002A614D" w:rsidRPr="00BA374F" w:rsidRDefault="002A614D" w:rsidP="002A614D">
            <w:pPr>
              <w:pStyle w:val="ad"/>
              <w:rPr>
                <w:rFonts w:asciiTheme="majorHAnsi" w:eastAsiaTheme="majorEastAsia" w:hAnsiTheme="majorHAnsi" w:cstheme="majorBidi"/>
              </w:rPr>
            </w:pPr>
          </w:p>
        </w:tc>
      </w:tr>
      <w:tr w:rsidR="002A614D" w:rsidRPr="00712EC9" w:rsidTr="002A614D">
        <w:tc>
          <w:tcPr>
            <w:tcW w:w="9570" w:type="dxa"/>
          </w:tcPr>
          <w:p w:rsidR="002A614D" w:rsidRPr="003E0965" w:rsidRDefault="002A614D" w:rsidP="002A614D">
            <w:pPr>
              <w:pStyle w:val="ad"/>
              <w:rPr>
                <w:rFonts w:eastAsiaTheme="majorEastAsia"/>
                <w:b/>
                <w:szCs w:val="32"/>
              </w:rPr>
            </w:pPr>
            <w:r w:rsidRPr="003E0965">
              <w:rPr>
                <w:rFonts w:eastAsiaTheme="majorEastAsia"/>
                <w:b/>
                <w:szCs w:val="32"/>
              </w:rPr>
              <w:t>АДМИНИСТРАЦИЯ ПОСЕЛКА БЕРЕЗОВКА</w:t>
            </w:r>
          </w:p>
          <w:p w:rsidR="002A614D" w:rsidRPr="003E0965" w:rsidRDefault="002A614D" w:rsidP="002A614D">
            <w:pPr>
              <w:pStyle w:val="ad"/>
              <w:rPr>
                <w:rFonts w:eastAsiaTheme="majorEastAsia"/>
                <w:b/>
                <w:szCs w:val="32"/>
              </w:rPr>
            </w:pPr>
            <w:r w:rsidRPr="003E0965">
              <w:rPr>
                <w:rFonts w:eastAsiaTheme="majorEastAsia"/>
                <w:b/>
                <w:szCs w:val="32"/>
              </w:rPr>
              <w:t>БЕРЕЗОВСКОГО РАЙОНА КРАСНОЯРСКОГО КРАЯ</w:t>
            </w:r>
          </w:p>
        </w:tc>
      </w:tr>
      <w:tr w:rsidR="002A614D" w:rsidRPr="00536D07" w:rsidTr="002A614D">
        <w:tc>
          <w:tcPr>
            <w:tcW w:w="9570" w:type="dxa"/>
          </w:tcPr>
          <w:p w:rsidR="002A614D" w:rsidRPr="003E0965" w:rsidRDefault="002A614D" w:rsidP="002A614D">
            <w:pPr>
              <w:pStyle w:val="ad"/>
              <w:rPr>
                <w:rFonts w:eastAsiaTheme="majorEastAsia"/>
                <w:b/>
                <w:sz w:val="28"/>
                <w:szCs w:val="28"/>
              </w:rPr>
            </w:pPr>
            <w:r w:rsidRPr="003E0965">
              <w:rPr>
                <w:rFonts w:eastAsiaTheme="majorEastAsia"/>
                <w:b/>
                <w:sz w:val="48"/>
                <w:szCs w:val="48"/>
              </w:rPr>
              <w:t>ПОСТАНОВЛЕНИЕ</w:t>
            </w:r>
          </w:p>
          <w:p w:rsidR="002A614D" w:rsidRPr="003E0965" w:rsidRDefault="002A614D" w:rsidP="002A614D">
            <w:pPr>
              <w:pStyle w:val="ad"/>
              <w:rPr>
                <w:rFonts w:eastAsiaTheme="majorEastAsia"/>
                <w:sz w:val="28"/>
                <w:szCs w:val="28"/>
              </w:rPr>
            </w:pPr>
            <w:r w:rsidRPr="003E0965">
              <w:rPr>
                <w:rFonts w:eastAsiaTheme="majorEastAsia"/>
                <w:sz w:val="28"/>
                <w:szCs w:val="28"/>
              </w:rPr>
              <w:t>п. Березовка</w:t>
            </w:r>
          </w:p>
        </w:tc>
      </w:tr>
    </w:tbl>
    <w:p w:rsidR="003414D6" w:rsidRDefault="003414D6" w:rsidP="003414D6">
      <w:pPr>
        <w:pStyle w:val="ConsPlusTitle"/>
        <w:widowControl/>
        <w:jc w:val="center"/>
        <w:rPr>
          <w:rFonts w:ascii="Times New Roman" w:hAnsi="Times New Roman" w:cs="Times New Roman"/>
          <w:sz w:val="28"/>
          <w:szCs w:val="28"/>
        </w:rPr>
      </w:pPr>
    </w:p>
    <w:p w:rsidR="002A614D" w:rsidRPr="00333070" w:rsidRDefault="002A614D" w:rsidP="002A614D">
      <w:pPr>
        <w:spacing w:after="1" w:line="220" w:lineRule="atLeast"/>
      </w:pPr>
      <w:r>
        <w:t>«</w:t>
      </w:r>
      <w:r w:rsidR="00A440F8">
        <w:t>06</w:t>
      </w:r>
      <w:r>
        <w:t>»</w:t>
      </w:r>
      <w:r w:rsidR="00A440F8">
        <w:t xml:space="preserve">  декабря  </w:t>
      </w:r>
      <w:r>
        <w:t xml:space="preserve">2017                 </w:t>
      </w:r>
      <w:r>
        <w:tab/>
      </w:r>
      <w:r>
        <w:tab/>
      </w:r>
      <w:r>
        <w:tab/>
      </w:r>
      <w:r>
        <w:tab/>
      </w:r>
      <w:r>
        <w:tab/>
      </w:r>
      <w:r w:rsidR="00A440F8">
        <w:tab/>
      </w:r>
      <w:r w:rsidR="00A440F8">
        <w:tab/>
      </w:r>
      <w:r>
        <w:t>№</w:t>
      </w:r>
      <w:r w:rsidR="00A440F8">
        <w:t xml:space="preserve">   575</w:t>
      </w:r>
    </w:p>
    <w:p w:rsidR="002A614D" w:rsidRPr="00333070" w:rsidRDefault="002A614D" w:rsidP="002A614D">
      <w:pPr>
        <w:spacing w:after="1" w:line="220" w:lineRule="atLeast"/>
      </w:pPr>
      <w:r>
        <w:t xml:space="preserve">                                                       </w:t>
      </w:r>
    </w:p>
    <w:p w:rsidR="002A614D" w:rsidRDefault="00291C2D" w:rsidP="002A614D">
      <w:pPr>
        <w:spacing w:after="1" w:line="220" w:lineRule="atLeast"/>
        <w:jc w:val="both"/>
        <w:rPr>
          <w:sz w:val="24"/>
          <w:szCs w:val="24"/>
        </w:rPr>
      </w:pPr>
      <w:r w:rsidRPr="000E7313">
        <w:rPr>
          <w:sz w:val="24"/>
          <w:szCs w:val="24"/>
        </w:rPr>
        <w:t>ОБ УТВЕРЖДЕНИИ АДМИНИСТРАТИВНОГО РЕГЛАМЕНТА ПРЕДОСТАВЛЕНИЯ МУНИЦИПАЛЬНОЙ УСЛУГИ "ВНЕСЕНИЕ ИЗМЕНЕНИЙ В РАЗРЕШЕНИЯ НА СТРОИТЕЛЬСТВО (РЕКОНСТРУКЦИЮ) ОБЪЕКТОВ КАПИТАЛЬНОГО СТРОИТЕЛЬСТВА"</w:t>
      </w:r>
    </w:p>
    <w:p w:rsidR="00291C2D" w:rsidRPr="00DB514C" w:rsidRDefault="00291C2D" w:rsidP="002A614D">
      <w:pPr>
        <w:spacing w:after="1" w:line="220" w:lineRule="atLeast"/>
        <w:jc w:val="both"/>
        <w:rPr>
          <w:sz w:val="26"/>
          <w:szCs w:val="26"/>
        </w:rPr>
      </w:pPr>
    </w:p>
    <w:p w:rsidR="002A614D" w:rsidRPr="00DB514C" w:rsidRDefault="002A614D" w:rsidP="002A614D">
      <w:pPr>
        <w:spacing w:after="1" w:line="220" w:lineRule="atLeast"/>
        <w:ind w:firstLine="540"/>
        <w:jc w:val="both"/>
        <w:rPr>
          <w:sz w:val="26"/>
          <w:szCs w:val="26"/>
        </w:rPr>
      </w:pPr>
      <w:r w:rsidRPr="00DB514C">
        <w:rPr>
          <w:sz w:val="26"/>
          <w:szCs w:val="26"/>
        </w:rPr>
        <w:t xml:space="preserve">В соответствии с Федеральным </w:t>
      </w:r>
      <w:hyperlink r:id="rId9" w:history="1">
        <w:r w:rsidRPr="00DB514C">
          <w:rPr>
            <w:color w:val="0000FF"/>
            <w:sz w:val="26"/>
            <w:szCs w:val="26"/>
          </w:rPr>
          <w:t>законом</w:t>
        </w:r>
      </w:hyperlink>
      <w:r w:rsidRPr="00DB514C">
        <w:rPr>
          <w:sz w:val="26"/>
          <w:szCs w:val="26"/>
        </w:rPr>
        <w:t xml:space="preserve"> от 27.07.2010 N 210-ФЗ "Об организации предоставления государственных и муниципальных услуг", </w:t>
      </w:r>
      <w:hyperlink r:id="rId10" w:history="1">
        <w:r w:rsidRPr="00DB514C">
          <w:rPr>
            <w:rStyle w:val="a5"/>
            <w:rFonts w:ascii="Times New Roman" w:hAnsi="Times New Roman"/>
            <w:sz w:val="26"/>
            <w:szCs w:val="26"/>
            <w:lang w:val="ru-RU"/>
          </w:rPr>
          <w:t>Постановлением</w:t>
        </w:r>
      </w:hyperlink>
      <w:r w:rsidRPr="00DB514C">
        <w:rPr>
          <w:sz w:val="26"/>
          <w:szCs w:val="26"/>
        </w:rPr>
        <w:t xml:space="preserve"> администрации поселка Березовка от 05.04.2011 N 135 "О порядке разработки и утверждения административных регламентов оказания муниципальных услуг администрацией поселка Березовка", руководствуясь Уставом поселка, </w:t>
      </w:r>
      <w:r w:rsidR="00DB514C" w:rsidRPr="00DB514C">
        <w:rPr>
          <w:sz w:val="26"/>
          <w:szCs w:val="26"/>
        </w:rPr>
        <w:t>Постановляю</w:t>
      </w:r>
      <w:r w:rsidRPr="00DB514C">
        <w:rPr>
          <w:sz w:val="26"/>
          <w:szCs w:val="26"/>
        </w:rPr>
        <w:t>:</w:t>
      </w:r>
    </w:p>
    <w:p w:rsidR="002A614D" w:rsidRPr="00DB514C" w:rsidRDefault="002A614D" w:rsidP="002A614D">
      <w:pPr>
        <w:spacing w:after="1" w:line="220" w:lineRule="atLeast"/>
        <w:ind w:firstLine="540"/>
        <w:jc w:val="both"/>
        <w:rPr>
          <w:sz w:val="26"/>
          <w:szCs w:val="26"/>
        </w:rPr>
      </w:pPr>
      <w:r w:rsidRPr="00DB514C">
        <w:rPr>
          <w:sz w:val="26"/>
          <w:szCs w:val="26"/>
        </w:rPr>
        <w:t xml:space="preserve">1. </w:t>
      </w:r>
      <w:r w:rsidR="00DB514C" w:rsidRPr="000E7313">
        <w:rPr>
          <w:sz w:val="26"/>
          <w:szCs w:val="26"/>
        </w:rPr>
        <w:t>Утвердить прилагаемый административный регламент предоставления муниципальной услуги об утверждении административного регламента предоставления муниципальной услуги "Внесение изменений в разрешения на строительство (реконструкцию) объектов капитального строительства".</w:t>
      </w:r>
    </w:p>
    <w:p w:rsidR="002A614D" w:rsidRPr="00DB514C" w:rsidRDefault="002A614D" w:rsidP="002A614D">
      <w:pPr>
        <w:pStyle w:val="ConsPlusNormal"/>
        <w:jc w:val="both"/>
        <w:rPr>
          <w:rFonts w:ascii="Times New Roman" w:hAnsi="Times New Roman" w:cs="Times New Roman"/>
          <w:sz w:val="26"/>
          <w:szCs w:val="26"/>
        </w:rPr>
      </w:pPr>
      <w:r w:rsidRPr="00DB514C">
        <w:rPr>
          <w:rFonts w:ascii="Times New Roman" w:hAnsi="Times New Roman" w:cs="Times New Roman"/>
          <w:sz w:val="26"/>
          <w:szCs w:val="26"/>
        </w:rPr>
        <w:t xml:space="preserve">         2. Постановление вступает в силу со дня его официального опубликования в газете «Пригород» и подлежит размещению на официальном сайте поселка  Березовка</w:t>
      </w:r>
      <w:r w:rsidR="00DB514C">
        <w:rPr>
          <w:rFonts w:ascii="Times New Roman" w:hAnsi="Times New Roman" w:cs="Times New Roman"/>
          <w:sz w:val="26"/>
          <w:szCs w:val="26"/>
        </w:rPr>
        <w:t xml:space="preserve"> </w:t>
      </w:r>
      <w:r w:rsidRPr="00DB514C">
        <w:rPr>
          <w:rFonts w:ascii="Times New Roman" w:hAnsi="Times New Roman" w:cs="Times New Roman"/>
          <w:sz w:val="26"/>
          <w:szCs w:val="26"/>
        </w:rPr>
        <w:t>в информационно-телекоммуникационной сети Интернет.</w:t>
      </w:r>
    </w:p>
    <w:p w:rsidR="002A614D" w:rsidRPr="00DB514C" w:rsidRDefault="002A614D" w:rsidP="002A614D">
      <w:pPr>
        <w:spacing w:after="1" w:line="220" w:lineRule="atLeast"/>
        <w:jc w:val="both"/>
        <w:rPr>
          <w:sz w:val="26"/>
          <w:szCs w:val="26"/>
        </w:rPr>
      </w:pPr>
      <w:r w:rsidRPr="00DB514C">
        <w:rPr>
          <w:sz w:val="26"/>
          <w:szCs w:val="26"/>
        </w:rPr>
        <w:t xml:space="preserve">       3.   Контроль за исполнением Постановления оставляю за собой.</w:t>
      </w:r>
    </w:p>
    <w:p w:rsidR="002A614D" w:rsidRPr="00DB514C" w:rsidRDefault="002A614D" w:rsidP="002A614D">
      <w:pPr>
        <w:spacing w:after="1" w:line="220" w:lineRule="atLeast"/>
        <w:jc w:val="both"/>
        <w:rPr>
          <w:sz w:val="26"/>
          <w:szCs w:val="26"/>
        </w:rPr>
      </w:pPr>
    </w:p>
    <w:p w:rsidR="002A614D" w:rsidRPr="00DB514C" w:rsidRDefault="002A614D" w:rsidP="002A614D">
      <w:pPr>
        <w:spacing w:after="1" w:line="220" w:lineRule="atLeast"/>
        <w:jc w:val="both"/>
        <w:rPr>
          <w:sz w:val="26"/>
          <w:szCs w:val="26"/>
        </w:rPr>
      </w:pPr>
    </w:p>
    <w:p w:rsidR="002A614D" w:rsidRPr="00DB514C" w:rsidRDefault="002A614D" w:rsidP="002A614D">
      <w:pPr>
        <w:spacing w:after="1" w:line="220" w:lineRule="atLeast"/>
        <w:jc w:val="both"/>
        <w:rPr>
          <w:sz w:val="26"/>
          <w:szCs w:val="26"/>
        </w:rPr>
      </w:pPr>
      <w:r w:rsidRPr="00DB514C">
        <w:rPr>
          <w:sz w:val="26"/>
          <w:szCs w:val="26"/>
        </w:rPr>
        <w:t xml:space="preserve">Глава поселка                                                                                               </w:t>
      </w:r>
      <w:r w:rsidR="00DB514C">
        <w:rPr>
          <w:sz w:val="26"/>
          <w:szCs w:val="26"/>
        </w:rPr>
        <w:t xml:space="preserve">   </w:t>
      </w:r>
      <w:r w:rsidRPr="00DB514C">
        <w:rPr>
          <w:sz w:val="26"/>
          <w:szCs w:val="26"/>
        </w:rPr>
        <w:t>С.А. Суслов</w:t>
      </w:r>
    </w:p>
    <w:p w:rsidR="002A614D" w:rsidRPr="00DB514C" w:rsidRDefault="002A614D" w:rsidP="002A614D">
      <w:pPr>
        <w:spacing w:after="1" w:line="220" w:lineRule="atLeast"/>
        <w:jc w:val="both"/>
        <w:rPr>
          <w:sz w:val="26"/>
          <w:szCs w:val="26"/>
        </w:rPr>
      </w:pPr>
    </w:p>
    <w:p w:rsidR="002A614D" w:rsidRPr="00333070" w:rsidRDefault="002A614D" w:rsidP="002A614D">
      <w:pPr>
        <w:spacing w:after="1" w:line="220" w:lineRule="atLeast"/>
        <w:jc w:val="both"/>
        <w:rPr>
          <w:sz w:val="24"/>
          <w:szCs w:val="24"/>
        </w:rPr>
      </w:pPr>
    </w:p>
    <w:p w:rsidR="002A614D" w:rsidRPr="00333070" w:rsidRDefault="002A614D" w:rsidP="002A614D">
      <w:pPr>
        <w:spacing w:after="1" w:line="220" w:lineRule="atLeast"/>
        <w:jc w:val="both"/>
        <w:rPr>
          <w:sz w:val="24"/>
          <w:szCs w:val="24"/>
        </w:rPr>
      </w:pPr>
    </w:p>
    <w:p w:rsidR="002A614D" w:rsidRDefault="002A614D" w:rsidP="002A614D">
      <w:pPr>
        <w:pStyle w:val="ConsPlusTitle"/>
        <w:widowControl/>
        <w:rPr>
          <w:rFonts w:ascii="Times New Roman" w:hAnsi="Times New Roman" w:cs="Times New Roman"/>
          <w:b w:val="0"/>
          <w:bCs w:val="0"/>
          <w:sz w:val="24"/>
          <w:szCs w:val="24"/>
          <w:lang w:eastAsia="en-US"/>
        </w:rPr>
      </w:pPr>
    </w:p>
    <w:p w:rsidR="002A614D" w:rsidRDefault="002A614D" w:rsidP="002A614D">
      <w:pPr>
        <w:pStyle w:val="ConsPlusTitle"/>
        <w:widowControl/>
        <w:rPr>
          <w:rFonts w:ascii="Times New Roman" w:hAnsi="Times New Roman" w:cs="Times New Roman"/>
          <w:b w:val="0"/>
          <w:bCs w:val="0"/>
          <w:sz w:val="24"/>
          <w:szCs w:val="24"/>
          <w:lang w:eastAsia="en-US"/>
        </w:rPr>
      </w:pPr>
    </w:p>
    <w:p w:rsidR="00C64BEC" w:rsidRDefault="00C64BEC" w:rsidP="002A614D">
      <w:pPr>
        <w:pStyle w:val="ConsPlusTitle"/>
        <w:widowControl/>
        <w:jc w:val="both"/>
        <w:rPr>
          <w:rFonts w:ascii="Times New Roman" w:hAnsi="Times New Roman" w:cs="Times New Roman"/>
          <w:sz w:val="28"/>
          <w:szCs w:val="28"/>
        </w:rPr>
      </w:pPr>
    </w:p>
    <w:p w:rsidR="00DB514C" w:rsidRDefault="00DB514C" w:rsidP="002A614D">
      <w:pPr>
        <w:pStyle w:val="ConsPlusTitle"/>
        <w:widowControl/>
        <w:jc w:val="both"/>
        <w:rPr>
          <w:rFonts w:ascii="Times New Roman" w:hAnsi="Times New Roman" w:cs="Times New Roman"/>
          <w:sz w:val="28"/>
          <w:szCs w:val="28"/>
        </w:rPr>
      </w:pPr>
    </w:p>
    <w:p w:rsidR="00DB514C" w:rsidRPr="000E7313" w:rsidRDefault="00DB514C" w:rsidP="00DB514C">
      <w:pPr>
        <w:spacing w:before="100" w:beforeAutospacing="1" w:after="100" w:afterAutospacing="1" w:line="240" w:lineRule="auto"/>
        <w:jc w:val="right"/>
        <w:rPr>
          <w:sz w:val="24"/>
          <w:szCs w:val="24"/>
        </w:rPr>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0E7313">
        <w:rPr>
          <w:sz w:val="24"/>
          <w:szCs w:val="24"/>
        </w:rPr>
        <w:t>Утвержден</w:t>
      </w:r>
      <w:r w:rsidRPr="000E7313">
        <w:rPr>
          <w:sz w:val="24"/>
          <w:szCs w:val="24"/>
        </w:rPr>
        <w:br/>
        <w:t>Постановлением</w:t>
      </w:r>
      <w:r w:rsidRPr="000E7313">
        <w:rPr>
          <w:sz w:val="24"/>
          <w:szCs w:val="24"/>
        </w:rPr>
        <w:br/>
        <w:t xml:space="preserve">Администрации </w:t>
      </w:r>
      <w:r>
        <w:rPr>
          <w:sz w:val="24"/>
          <w:szCs w:val="24"/>
        </w:rPr>
        <w:t>поселка Березовка</w:t>
      </w:r>
      <w:r w:rsidRPr="000E7313">
        <w:rPr>
          <w:sz w:val="24"/>
          <w:szCs w:val="24"/>
        </w:rPr>
        <w:br/>
        <w:t xml:space="preserve">от </w:t>
      </w:r>
      <w:r w:rsidR="00A440F8">
        <w:rPr>
          <w:sz w:val="24"/>
          <w:szCs w:val="24"/>
        </w:rPr>
        <w:t>06.12.</w:t>
      </w:r>
      <w:r w:rsidRPr="000E7313">
        <w:rPr>
          <w:sz w:val="24"/>
          <w:szCs w:val="24"/>
        </w:rPr>
        <w:t xml:space="preserve"> 201</w:t>
      </w:r>
      <w:r>
        <w:rPr>
          <w:sz w:val="24"/>
          <w:szCs w:val="24"/>
        </w:rPr>
        <w:t>7</w:t>
      </w:r>
      <w:r w:rsidRPr="000E7313">
        <w:rPr>
          <w:sz w:val="24"/>
          <w:szCs w:val="24"/>
        </w:rPr>
        <w:t xml:space="preserve"> года </w:t>
      </w:r>
      <w:r>
        <w:rPr>
          <w:sz w:val="24"/>
          <w:szCs w:val="24"/>
        </w:rPr>
        <w:t>№</w:t>
      </w:r>
      <w:r w:rsidR="00A440F8">
        <w:rPr>
          <w:sz w:val="24"/>
          <w:szCs w:val="24"/>
        </w:rPr>
        <w:t>575</w:t>
      </w:r>
      <w:r w:rsidRPr="000E7313">
        <w:rPr>
          <w:sz w:val="24"/>
          <w:szCs w:val="24"/>
        </w:rPr>
        <w:t xml:space="preserve"> </w:t>
      </w:r>
    </w:p>
    <w:p w:rsidR="00DB514C" w:rsidRDefault="00DB514C" w:rsidP="002A614D">
      <w:pPr>
        <w:pStyle w:val="ConsPlusTitle"/>
        <w:widowControl/>
        <w:jc w:val="both"/>
        <w:rPr>
          <w:rFonts w:ascii="Times New Roman" w:hAnsi="Times New Roman" w:cs="Times New Roman"/>
          <w:sz w:val="28"/>
          <w:szCs w:val="28"/>
        </w:rPr>
      </w:pPr>
    </w:p>
    <w:p w:rsidR="00DD222F" w:rsidRDefault="00554438" w:rsidP="00DD222F">
      <w:pPr>
        <w:pStyle w:val="ConsPlusTitle"/>
        <w:widowControl/>
        <w:jc w:val="center"/>
        <w:rPr>
          <w:rFonts w:ascii="Times New Roman" w:hAnsi="Times New Roman" w:cs="Times New Roman"/>
          <w:sz w:val="26"/>
          <w:szCs w:val="26"/>
        </w:rPr>
      </w:pPr>
      <w:r w:rsidRPr="00DB514C">
        <w:rPr>
          <w:rFonts w:ascii="Times New Roman" w:hAnsi="Times New Roman" w:cs="Times New Roman"/>
          <w:sz w:val="26"/>
          <w:szCs w:val="26"/>
        </w:rPr>
        <w:t>Административный регламент</w:t>
      </w:r>
    </w:p>
    <w:p w:rsidR="00554438" w:rsidRPr="00DB514C" w:rsidRDefault="00554438" w:rsidP="00DD222F">
      <w:pPr>
        <w:pStyle w:val="ConsPlusTitle"/>
        <w:widowControl/>
        <w:jc w:val="center"/>
        <w:rPr>
          <w:rFonts w:ascii="Times New Roman" w:hAnsi="Times New Roman" w:cs="Times New Roman"/>
          <w:sz w:val="26"/>
          <w:szCs w:val="26"/>
        </w:rPr>
      </w:pPr>
      <w:r w:rsidRPr="00DB514C">
        <w:rPr>
          <w:rFonts w:ascii="Times New Roman" w:hAnsi="Times New Roman" w:cs="Times New Roman"/>
          <w:sz w:val="26"/>
          <w:szCs w:val="26"/>
        </w:rPr>
        <w:t>предоставления муниципальной услуги</w:t>
      </w:r>
    </w:p>
    <w:p w:rsidR="00554438" w:rsidRPr="00DB514C" w:rsidRDefault="00554438" w:rsidP="00DB514C">
      <w:pPr>
        <w:shd w:val="clear" w:color="auto" w:fill="FFFFFF"/>
        <w:spacing w:after="0" w:line="360" w:lineRule="exact"/>
        <w:jc w:val="both"/>
        <w:rPr>
          <w:b/>
          <w:bCs/>
          <w:sz w:val="26"/>
          <w:szCs w:val="26"/>
          <w:lang w:eastAsia="ru-RU"/>
        </w:rPr>
      </w:pPr>
      <w:r w:rsidRPr="00DB514C">
        <w:rPr>
          <w:b/>
          <w:sz w:val="26"/>
          <w:szCs w:val="26"/>
        </w:rPr>
        <w:t>«</w:t>
      </w:r>
      <w:r w:rsidRPr="00DB514C">
        <w:rPr>
          <w:b/>
          <w:bCs/>
          <w:sz w:val="26"/>
          <w:szCs w:val="26"/>
          <w:lang w:eastAsia="ru-RU"/>
        </w:rPr>
        <w:t>Внесение изменений в разрешение на строительство</w:t>
      </w:r>
      <w:r w:rsidR="002A614D" w:rsidRPr="00DB514C">
        <w:rPr>
          <w:b/>
          <w:bCs/>
          <w:sz w:val="26"/>
          <w:szCs w:val="26"/>
          <w:lang w:eastAsia="ru-RU"/>
        </w:rPr>
        <w:t xml:space="preserve"> </w:t>
      </w:r>
      <w:r w:rsidRPr="00DB514C">
        <w:rPr>
          <w:b/>
          <w:bCs/>
          <w:sz w:val="26"/>
          <w:szCs w:val="26"/>
          <w:lang w:eastAsia="ru-RU"/>
        </w:rPr>
        <w:t>объекта капитального строительства на территории</w:t>
      </w:r>
      <w:r w:rsidR="002A614D" w:rsidRPr="00DB514C">
        <w:rPr>
          <w:b/>
          <w:bCs/>
          <w:sz w:val="26"/>
          <w:szCs w:val="26"/>
          <w:lang w:eastAsia="ru-RU"/>
        </w:rPr>
        <w:t xml:space="preserve"> </w:t>
      </w:r>
      <w:r w:rsidRPr="00DB514C">
        <w:rPr>
          <w:b/>
          <w:bCs/>
          <w:sz w:val="26"/>
          <w:szCs w:val="26"/>
          <w:lang w:eastAsia="ru-RU"/>
        </w:rPr>
        <w:t>муниципального образования</w:t>
      </w:r>
      <w:r w:rsidR="002A614D" w:rsidRPr="00DB514C">
        <w:rPr>
          <w:b/>
          <w:bCs/>
          <w:sz w:val="26"/>
          <w:szCs w:val="26"/>
          <w:lang w:eastAsia="ru-RU"/>
        </w:rPr>
        <w:t xml:space="preserve">   </w:t>
      </w:r>
      <w:r w:rsidR="004A3CD1" w:rsidRPr="00DB514C">
        <w:rPr>
          <w:b/>
          <w:bCs/>
          <w:sz w:val="26"/>
          <w:szCs w:val="26"/>
          <w:lang w:eastAsia="ru-RU"/>
        </w:rPr>
        <w:t>поселок Березовка</w:t>
      </w:r>
      <w:r w:rsidRPr="00DB514C">
        <w:rPr>
          <w:b/>
          <w:sz w:val="26"/>
          <w:szCs w:val="26"/>
        </w:rPr>
        <w:t>»</w:t>
      </w:r>
    </w:p>
    <w:p w:rsidR="00554438" w:rsidRPr="00DB514C" w:rsidRDefault="00554438" w:rsidP="00DB514C">
      <w:pPr>
        <w:shd w:val="clear" w:color="auto" w:fill="FFFFFF"/>
        <w:spacing w:after="0" w:line="360" w:lineRule="exact"/>
        <w:jc w:val="both"/>
        <w:rPr>
          <w:b/>
          <w:sz w:val="26"/>
          <w:szCs w:val="26"/>
        </w:rPr>
      </w:pPr>
    </w:p>
    <w:p w:rsidR="00554438" w:rsidRPr="00DB514C" w:rsidRDefault="00554438" w:rsidP="00DB514C">
      <w:pPr>
        <w:spacing w:line="360" w:lineRule="auto"/>
        <w:jc w:val="both"/>
        <w:rPr>
          <w:b/>
          <w:bCs/>
          <w:sz w:val="26"/>
          <w:szCs w:val="26"/>
        </w:rPr>
      </w:pPr>
      <w:r w:rsidRPr="00DB514C">
        <w:rPr>
          <w:b/>
          <w:bCs/>
          <w:sz w:val="26"/>
          <w:szCs w:val="26"/>
        </w:rPr>
        <w:t>1. Общие положения</w:t>
      </w:r>
    </w:p>
    <w:p w:rsidR="00554438" w:rsidRPr="00DB514C" w:rsidRDefault="00554438" w:rsidP="00DB514C">
      <w:pPr>
        <w:suppressAutoHyphens/>
        <w:spacing w:line="360" w:lineRule="auto"/>
        <w:ind w:firstLine="709"/>
        <w:jc w:val="both"/>
        <w:rPr>
          <w:b/>
          <w:bCs/>
          <w:sz w:val="26"/>
          <w:szCs w:val="26"/>
        </w:rPr>
      </w:pPr>
      <w:r w:rsidRPr="00DB514C">
        <w:rPr>
          <w:b/>
          <w:bCs/>
          <w:sz w:val="26"/>
          <w:szCs w:val="26"/>
        </w:rPr>
        <w:t>1.1. Предмет регулирования регламента</w:t>
      </w:r>
    </w:p>
    <w:p w:rsidR="00554438" w:rsidRPr="00DB514C" w:rsidRDefault="00554438" w:rsidP="00DB514C">
      <w:pPr>
        <w:shd w:val="clear" w:color="auto" w:fill="FFFFFF"/>
        <w:spacing w:after="0" w:line="360" w:lineRule="exact"/>
        <w:jc w:val="both"/>
        <w:rPr>
          <w:b/>
          <w:sz w:val="26"/>
          <w:szCs w:val="26"/>
        </w:rPr>
      </w:pPr>
      <w:r w:rsidRPr="00DB514C">
        <w:rPr>
          <w:sz w:val="26"/>
          <w:szCs w:val="26"/>
        </w:rPr>
        <w:tab/>
        <w:t xml:space="preserve">Административный регламент предоставления муниципальной услуги </w:t>
      </w:r>
      <w:r w:rsidRPr="00DB514C">
        <w:rPr>
          <w:bCs/>
          <w:sz w:val="26"/>
          <w:szCs w:val="26"/>
        </w:rPr>
        <w:t>«</w:t>
      </w:r>
      <w:r w:rsidRPr="00DB514C">
        <w:rPr>
          <w:bCs/>
          <w:sz w:val="26"/>
          <w:szCs w:val="26"/>
          <w:lang w:eastAsia="ru-RU"/>
        </w:rPr>
        <w:t xml:space="preserve">Внесение изменений в разрешение на строительство объекта капитального строительства на территории муниципального образования </w:t>
      </w:r>
      <w:r w:rsidR="00942EE0" w:rsidRPr="00DB514C">
        <w:rPr>
          <w:bCs/>
          <w:sz w:val="26"/>
          <w:szCs w:val="26"/>
          <w:lang w:eastAsia="ru-RU"/>
        </w:rPr>
        <w:t>поселок Березовка, Березовского района, Красноярского края</w:t>
      </w:r>
      <w:r w:rsidRPr="00DB514C">
        <w:rPr>
          <w:sz w:val="26"/>
          <w:szCs w:val="26"/>
        </w:rPr>
        <w:t>»</w:t>
      </w:r>
      <w:r w:rsidRPr="00DB514C">
        <w:rPr>
          <w:b/>
          <w:sz w:val="26"/>
          <w:szCs w:val="26"/>
        </w:rPr>
        <w:t xml:space="preserve"> </w:t>
      </w:r>
      <w:r w:rsidRPr="00DB514C">
        <w:rPr>
          <w:bCs/>
          <w:sz w:val="26"/>
          <w:szCs w:val="26"/>
        </w:rPr>
        <w:t xml:space="preserve"> </w:t>
      </w:r>
      <w:r w:rsidRPr="00DB514C">
        <w:rPr>
          <w:sz w:val="26"/>
          <w:szCs w:val="26"/>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DB514C">
        <w:rPr>
          <w:sz w:val="26"/>
          <w:szCs w:val="26"/>
          <w:lang w:eastAsia="ru-RU"/>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B514C">
        <w:rPr>
          <w:sz w:val="26"/>
          <w:szCs w:val="26"/>
        </w:rPr>
        <w:t>при осуществлении полномочий по предоставлению муниципальной услуги</w:t>
      </w:r>
      <w:r w:rsidRPr="00DB514C">
        <w:rPr>
          <w:bCs/>
          <w:sz w:val="26"/>
          <w:szCs w:val="26"/>
        </w:rPr>
        <w:t xml:space="preserve">. </w:t>
      </w:r>
    </w:p>
    <w:p w:rsidR="00554438" w:rsidRPr="00DB514C" w:rsidRDefault="00554438" w:rsidP="00DB514C">
      <w:pPr>
        <w:autoSpaceDE w:val="0"/>
        <w:autoSpaceDN w:val="0"/>
        <w:adjustRightInd w:val="0"/>
        <w:spacing w:line="20" w:lineRule="atLeast"/>
        <w:jc w:val="both"/>
        <w:rPr>
          <w:bCs/>
          <w:iCs/>
          <w:sz w:val="26"/>
          <w:szCs w:val="26"/>
          <w:lang w:eastAsia="ru-RU"/>
        </w:rPr>
      </w:pPr>
      <w:r w:rsidRPr="00DB514C">
        <w:rPr>
          <w:sz w:val="26"/>
          <w:szCs w:val="26"/>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DB514C">
          <w:rPr>
            <w:sz w:val="26"/>
            <w:szCs w:val="26"/>
            <w:lang w:eastAsia="ru-RU"/>
          </w:rPr>
          <w:t>законе</w:t>
        </w:r>
      </w:hyperlink>
      <w:r w:rsidRPr="00DB514C">
        <w:rPr>
          <w:sz w:val="26"/>
          <w:szCs w:val="26"/>
          <w:lang w:eastAsia="ru-RU"/>
        </w:rPr>
        <w:t xml:space="preserve"> от 27.07.2010 № 210-ФЗ «Об организации предоставления государственных и муниципальных услуг» </w:t>
      </w:r>
      <w:r w:rsidRPr="00DB514C">
        <w:rPr>
          <w:bCs/>
          <w:iCs/>
          <w:sz w:val="26"/>
          <w:szCs w:val="26"/>
          <w:lang w:eastAsia="ru-RU"/>
        </w:rPr>
        <w:t>и иных нормативных правовых актах Российской Федерации и муниципальных актах.</w:t>
      </w:r>
    </w:p>
    <w:p w:rsidR="00554438" w:rsidRPr="00DB514C" w:rsidRDefault="00554438" w:rsidP="00DB514C">
      <w:pPr>
        <w:suppressAutoHyphens/>
        <w:autoSpaceDE w:val="0"/>
        <w:spacing w:line="20" w:lineRule="atLeast"/>
        <w:ind w:firstLine="709"/>
        <w:jc w:val="both"/>
        <w:rPr>
          <w:b/>
          <w:sz w:val="26"/>
          <w:szCs w:val="26"/>
        </w:rPr>
      </w:pPr>
      <w:r w:rsidRPr="00DB514C">
        <w:rPr>
          <w:b/>
          <w:sz w:val="26"/>
          <w:szCs w:val="26"/>
        </w:rPr>
        <w:t>1.2. Круг заявителей</w:t>
      </w:r>
    </w:p>
    <w:p w:rsidR="00554438" w:rsidRPr="00DB514C" w:rsidRDefault="00554438" w:rsidP="00DB514C">
      <w:pPr>
        <w:autoSpaceDE w:val="0"/>
        <w:autoSpaceDN w:val="0"/>
        <w:adjustRightInd w:val="0"/>
        <w:spacing w:line="20" w:lineRule="atLeast"/>
        <w:ind w:firstLine="709"/>
        <w:jc w:val="both"/>
        <w:rPr>
          <w:sz w:val="26"/>
          <w:szCs w:val="26"/>
          <w:lang w:eastAsia="ru-RU"/>
        </w:rPr>
      </w:pPr>
      <w:r w:rsidRPr="00DB514C">
        <w:rPr>
          <w:sz w:val="26"/>
          <w:szCs w:val="26"/>
        </w:rPr>
        <w:t>Заявителем при п</w:t>
      </w:r>
      <w:r w:rsidRPr="00DB514C">
        <w:rPr>
          <w:bCs/>
          <w:sz w:val="26"/>
          <w:szCs w:val="26"/>
          <w:lang w:eastAsia="ru-RU"/>
        </w:rPr>
        <w:t xml:space="preserve">редоставлении муниципальной услуги является – </w:t>
      </w:r>
      <w:r w:rsidRPr="00DB514C">
        <w:rPr>
          <w:sz w:val="26"/>
          <w:szCs w:val="26"/>
        </w:rPr>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B514C">
        <w:rPr>
          <w:sz w:val="26"/>
          <w:szCs w:val="26"/>
          <w:lang w:eastAsia="ru-RU"/>
        </w:rPr>
        <w:t xml:space="preserve">,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уведомление). </w:t>
      </w:r>
    </w:p>
    <w:p w:rsidR="00554438" w:rsidRPr="00DB514C" w:rsidRDefault="00554438" w:rsidP="00DB514C">
      <w:pPr>
        <w:suppressAutoHyphens/>
        <w:autoSpaceDE w:val="0"/>
        <w:spacing w:line="20" w:lineRule="atLeast"/>
        <w:ind w:firstLine="709"/>
        <w:jc w:val="both"/>
        <w:rPr>
          <w:sz w:val="26"/>
          <w:szCs w:val="26"/>
        </w:rPr>
      </w:pPr>
      <w:r w:rsidRPr="00DB514C">
        <w:rPr>
          <w:b/>
          <w:sz w:val="26"/>
          <w:szCs w:val="26"/>
        </w:rPr>
        <w:t>1.3.</w:t>
      </w:r>
      <w:r w:rsidRPr="00DB514C">
        <w:rPr>
          <w:b/>
          <w:sz w:val="26"/>
          <w:szCs w:val="26"/>
        </w:rPr>
        <w:tab/>
        <w:t>Требования к порядку информирования о предоставлении муниципальной услуги</w:t>
      </w:r>
    </w:p>
    <w:p w:rsidR="00554438" w:rsidRPr="00DB514C" w:rsidRDefault="00554438" w:rsidP="00DB514C">
      <w:pPr>
        <w:autoSpaceDE w:val="0"/>
        <w:autoSpaceDN w:val="0"/>
        <w:adjustRightInd w:val="0"/>
        <w:spacing w:after="0" w:line="20" w:lineRule="atLeast"/>
        <w:ind w:firstLine="709"/>
        <w:jc w:val="both"/>
        <w:outlineLvl w:val="3"/>
        <w:rPr>
          <w:sz w:val="26"/>
          <w:szCs w:val="26"/>
        </w:rPr>
      </w:pPr>
      <w:r w:rsidRPr="00DB514C">
        <w:rPr>
          <w:sz w:val="26"/>
          <w:szCs w:val="26"/>
        </w:rPr>
        <w:lastRenderedPageBreak/>
        <w:t xml:space="preserve">1.3.1. Порядок получения информации по вопросам предоставления муниципальной услуги.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Информацию о месте нахождения и графике работы, справочных и контактных телефонах, адресах электронной почты, официальном сайте </w:t>
      </w:r>
      <w:r w:rsidRPr="00DB514C">
        <w:rPr>
          <w:bCs/>
          <w:sz w:val="26"/>
          <w:szCs w:val="26"/>
          <w:lang w:eastAsia="ru-RU"/>
        </w:rPr>
        <w:t>органа, предоставляющего муниципальную услугу,</w:t>
      </w:r>
      <w:r w:rsidRPr="00DB514C">
        <w:rPr>
          <w:sz w:val="26"/>
          <w:szCs w:val="26"/>
        </w:rPr>
        <w:t xml:space="preserve"> </w:t>
      </w:r>
      <w:r w:rsidRPr="00DB514C">
        <w:rPr>
          <w:sz w:val="26"/>
          <w:szCs w:val="26"/>
          <w:lang w:eastAsia="ru-RU"/>
        </w:rPr>
        <w:t xml:space="preserve">способах получения информации,   </w:t>
      </w:r>
      <w:r w:rsidRPr="00DB514C">
        <w:rPr>
          <w:sz w:val="26"/>
          <w:szCs w:val="26"/>
        </w:rPr>
        <w:t>а также о порядке предоставления муниципальной услуги можно получить:</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на официальном сайте </w:t>
      </w:r>
      <w:r w:rsidR="00942EE0" w:rsidRPr="00DB514C">
        <w:rPr>
          <w:sz w:val="26"/>
          <w:szCs w:val="26"/>
        </w:rPr>
        <w:t xml:space="preserve">администрации поселка Березовка, Березовского района, Красноярского края </w:t>
      </w:r>
      <w:r w:rsidRPr="00DB514C">
        <w:rPr>
          <w:sz w:val="26"/>
          <w:szCs w:val="26"/>
        </w:rPr>
        <w:t xml:space="preserve"> </w:t>
      </w:r>
      <w:r w:rsidRPr="00DB514C">
        <w:rPr>
          <w:bCs/>
          <w:sz w:val="26"/>
          <w:szCs w:val="26"/>
          <w:lang w:eastAsia="ru-RU"/>
        </w:rPr>
        <w:t xml:space="preserve"> в информационно-телекоммуникационной сети "Интернет" (далее – сеть Интернет)</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outlineLvl w:val="3"/>
        <w:rPr>
          <w:sz w:val="26"/>
          <w:szCs w:val="26"/>
        </w:rPr>
      </w:pPr>
      <w:r w:rsidRPr="00DB514C">
        <w:rPr>
          <w:sz w:val="26"/>
          <w:szCs w:val="26"/>
        </w:rPr>
        <w:t>на информационных стендах в местах предоставления муниципальной услуги;</w:t>
      </w:r>
    </w:p>
    <w:p w:rsidR="00554438" w:rsidRPr="00DB514C" w:rsidRDefault="00554438" w:rsidP="00DB514C">
      <w:pPr>
        <w:pStyle w:val="punct"/>
        <w:numPr>
          <w:ilvl w:val="0"/>
          <w:numId w:val="0"/>
        </w:numPr>
        <w:spacing w:line="20" w:lineRule="atLeast"/>
        <w:ind w:firstLine="709"/>
      </w:pPr>
      <w:r w:rsidRPr="00DB514C">
        <w:t>при личном обращении заявителя;</w:t>
      </w:r>
    </w:p>
    <w:p w:rsidR="00554438" w:rsidRPr="00DB514C" w:rsidRDefault="00554438" w:rsidP="00DB514C">
      <w:pPr>
        <w:pStyle w:val="punct"/>
        <w:numPr>
          <w:ilvl w:val="0"/>
          <w:numId w:val="0"/>
        </w:numPr>
        <w:spacing w:line="20" w:lineRule="atLeast"/>
        <w:ind w:firstLine="709"/>
      </w:pPr>
      <w:r w:rsidRPr="00DB514C">
        <w:t>при обращении в письменной форме, в форме электронного документа;</w:t>
      </w:r>
    </w:p>
    <w:p w:rsidR="00554438" w:rsidRPr="00DB514C" w:rsidRDefault="00554438" w:rsidP="00DB514C">
      <w:pPr>
        <w:pStyle w:val="punct"/>
        <w:numPr>
          <w:ilvl w:val="0"/>
          <w:numId w:val="0"/>
        </w:numPr>
        <w:spacing w:line="20" w:lineRule="atLeast"/>
        <w:ind w:firstLine="709"/>
      </w:pPr>
      <w:r w:rsidRPr="00DB514C">
        <w:t>по телефону.</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lang w:eastAsia="ru-RU"/>
        </w:rPr>
        <w:t xml:space="preserve">1.3.2. </w:t>
      </w:r>
      <w:r w:rsidRPr="00DB514C">
        <w:rPr>
          <w:sz w:val="26"/>
          <w:szCs w:val="26"/>
        </w:rPr>
        <w:t xml:space="preserve">Справочная информация о предоставлении муниципальной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услуги:</w:t>
      </w:r>
    </w:p>
    <w:p w:rsidR="00E310D7" w:rsidRPr="00DB514C" w:rsidRDefault="00554438" w:rsidP="00DB514C">
      <w:pPr>
        <w:pStyle w:val="22"/>
        <w:spacing w:line="20" w:lineRule="atLeast"/>
        <w:ind w:firstLine="720"/>
        <w:rPr>
          <w:sz w:val="26"/>
          <w:szCs w:val="26"/>
        </w:rPr>
      </w:pPr>
      <w:r w:rsidRPr="00DB514C">
        <w:rPr>
          <w:bCs/>
          <w:sz w:val="26"/>
          <w:szCs w:val="26"/>
        </w:rPr>
        <w:t>адрес</w:t>
      </w:r>
      <w:r w:rsidRPr="00DB514C">
        <w:rPr>
          <w:sz w:val="26"/>
          <w:szCs w:val="26"/>
        </w:rPr>
        <w:t xml:space="preserve"> м</w:t>
      </w:r>
      <w:r w:rsidRPr="00DB514C">
        <w:rPr>
          <w:bCs/>
          <w:sz w:val="26"/>
          <w:szCs w:val="26"/>
        </w:rPr>
        <w:t xml:space="preserve">естонахождения </w:t>
      </w:r>
      <w:r w:rsidRPr="00DB514C">
        <w:rPr>
          <w:bCs/>
          <w:sz w:val="26"/>
          <w:szCs w:val="26"/>
          <w:lang w:eastAsia="ru-RU"/>
        </w:rPr>
        <w:t>органа, предоставляющего муниципальную услугу</w:t>
      </w:r>
      <w:r w:rsidRPr="00DB514C">
        <w:rPr>
          <w:bCs/>
          <w:sz w:val="26"/>
          <w:szCs w:val="26"/>
        </w:rPr>
        <w:t>:</w:t>
      </w:r>
      <w:r w:rsidRPr="00DB514C">
        <w:rPr>
          <w:sz w:val="26"/>
          <w:szCs w:val="26"/>
        </w:rPr>
        <w:t xml:space="preserve"> ул.</w:t>
      </w:r>
      <w:r w:rsidR="00942EE0" w:rsidRPr="00DB514C">
        <w:rPr>
          <w:sz w:val="26"/>
          <w:szCs w:val="26"/>
        </w:rPr>
        <w:t>Центральная,119</w:t>
      </w:r>
      <w:r w:rsidRPr="00DB514C">
        <w:rPr>
          <w:sz w:val="26"/>
          <w:szCs w:val="26"/>
        </w:rPr>
        <w:t xml:space="preserve">, </w:t>
      </w:r>
      <w:r w:rsidR="00942EE0" w:rsidRPr="00DB514C">
        <w:rPr>
          <w:sz w:val="26"/>
          <w:szCs w:val="26"/>
        </w:rPr>
        <w:t>пос. Березовка</w:t>
      </w:r>
      <w:r w:rsidR="00E310D7" w:rsidRPr="00DB514C">
        <w:rPr>
          <w:sz w:val="26"/>
          <w:szCs w:val="26"/>
        </w:rPr>
        <w:t>,</w:t>
      </w:r>
      <w:r w:rsidRPr="00DB514C">
        <w:rPr>
          <w:sz w:val="26"/>
          <w:szCs w:val="26"/>
        </w:rPr>
        <w:t xml:space="preserve"> здание </w:t>
      </w:r>
      <w:r w:rsidR="00E310D7" w:rsidRPr="00DB514C">
        <w:rPr>
          <w:sz w:val="26"/>
          <w:szCs w:val="26"/>
        </w:rPr>
        <w:t xml:space="preserve"> администрации местного самоуправления муниципального образования </w:t>
      </w:r>
      <w:r w:rsidR="00942EE0" w:rsidRPr="00DB514C">
        <w:rPr>
          <w:sz w:val="26"/>
          <w:szCs w:val="26"/>
        </w:rPr>
        <w:t>Березовский</w:t>
      </w:r>
      <w:r w:rsidR="00E310D7" w:rsidRPr="00DB514C">
        <w:rPr>
          <w:sz w:val="26"/>
          <w:szCs w:val="26"/>
        </w:rPr>
        <w:t xml:space="preserve"> район </w:t>
      </w:r>
    </w:p>
    <w:p w:rsidR="00554438" w:rsidRPr="00DB514C" w:rsidRDefault="00554438" w:rsidP="00DB514C">
      <w:pPr>
        <w:pStyle w:val="22"/>
        <w:spacing w:line="20" w:lineRule="atLeast"/>
        <w:ind w:firstLine="720"/>
        <w:rPr>
          <w:sz w:val="26"/>
          <w:szCs w:val="26"/>
        </w:rPr>
      </w:pPr>
      <w:r w:rsidRPr="00DB514C">
        <w:rPr>
          <w:sz w:val="26"/>
          <w:szCs w:val="26"/>
        </w:rPr>
        <w:t xml:space="preserve">режим работы:   понедельник- пятница с </w:t>
      </w:r>
      <w:r w:rsidR="00942EE0" w:rsidRPr="00DB514C">
        <w:rPr>
          <w:sz w:val="26"/>
          <w:szCs w:val="26"/>
        </w:rPr>
        <w:t>8</w:t>
      </w:r>
      <w:r w:rsidRPr="00DB514C">
        <w:rPr>
          <w:sz w:val="26"/>
          <w:szCs w:val="26"/>
        </w:rPr>
        <w:t xml:space="preserve">.00 до </w:t>
      </w:r>
      <w:r w:rsidR="00942EE0" w:rsidRPr="00DB514C">
        <w:rPr>
          <w:sz w:val="26"/>
          <w:szCs w:val="26"/>
        </w:rPr>
        <w:t>17</w:t>
      </w:r>
      <w:r w:rsidRPr="00DB514C">
        <w:rPr>
          <w:sz w:val="26"/>
          <w:szCs w:val="26"/>
        </w:rPr>
        <w:t>.00, перерыв на обед  с 1</w:t>
      </w:r>
      <w:r w:rsidR="00942EE0" w:rsidRPr="00DB514C">
        <w:rPr>
          <w:sz w:val="26"/>
          <w:szCs w:val="26"/>
        </w:rPr>
        <w:t>2</w:t>
      </w:r>
      <w:r w:rsidRPr="00DB514C">
        <w:rPr>
          <w:sz w:val="26"/>
          <w:szCs w:val="26"/>
        </w:rPr>
        <w:t>-00 до 1</w:t>
      </w:r>
      <w:r w:rsidR="00942EE0" w:rsidRPr="00DB514C">
        <w:rPr>
          <w:sz w:val="26"/>
          <w:szCs w:val="26"/>
        </w:rPr>
        <w:t>3</w:t>
      </w:r>
      <w:r w:rsidRPr="00DB514C">
        <w:rPr>
          <w:sz w:val="26"/>
          <w:szCs w:val="26"/>
        </w:rPr>
        <w:t>-00.</w:t>
      </w:r>
    </w:p>
    <w:p w:rsidR="00554438" w:rsidRPr="00DB514C" w:rsidRDefault="00554438" w:rsidP="00DB514C">
      <w:pPr>
        <w:tabs>
          <w:tab w:val="left" w:pos="9354"/>
        </w:tabs>
        <w:autoSpaceDE w:val="0"/>
        <w:autoSpaceDN w:val="0"/>
        <w:adjustRightInd w:val="0"/>
        <w:spacing w:line="20" w:lineRule="atLeast"/>
        <w:ind w:firstLine="709"/>
        <w:jc w:val="both"/>
        <w:rPr>
          <w:sz w:val="26"/>
          <w:szCs w:val="26"/>
        </w:rPr>
      </w:pPr>
      <w:r w:rsidRPr="00DB514C">
        <w:rPr>
          <w:kern w:val="1"/>
          <w:sz w:val="26"/>
          <w:szCs w:val="26"/>
          <w:lang w:eastAsia="ar-SA"/>
        </w:rPr>
        <w:t xml:space="preserve">телефон: </w:t>
      </w:r>
      <w:r w:rsidR="00E310D7" w:rsidRPr="00DB514C">
        <w:rPr>
          <w:sz w:val="26"/>
          <w:szCs w:val="26"/>
        </w:rPr>
        <w:t>8(</w:t>
      </w:r>
      <w:r w:rsidR="00942EE0" w:rsidRPr="00DB514C">
        <w:rPr>
          <w:sz w:val="26"/>
          <w:szCs w:val="26"/>
        </w:rPr>
        <w:t>39 175</w:t>
      </w:r>
      <w:r w:rsidR="00E310D7" w:rsidRPr="00DB514C">
        <w:rPr>
          <w:sz w:val="26"/>
          <w:szCs w:val="26"/>
        </w:rPr>
        <w:t xml:space="preserve">) </w:t>
      </w:r>
      <w:r w:rsidR="00942EE0" w:rsidRPr="00DB514C">
        <w:rPr>
          <w:sz w:val="26"/>
          <w:szCs w:val="26"/>
        </w:rPr>
        <w:t>2</w:t>
      </w:r>
      <w:r w:rsidR="00E310D7" w:rsidRPr="00DB514C">
        <w:rPr>
          <w:sz w:val="26"/>
          <w:szCs w:val="26"/>
        </w:rPr>
        <w:t>-</w:t>
      </w:r>
      <w:r w:rsidR="00942EE0" w:rsidRPr="00DB514C">
        <w:rPr>
          <w:sz w:val="26"/>
          <w:szCs w:val="26"/>
        </w:rPr>
        <w:t>55</w:t>
      </w:r>
      <w:r w:rsidR="00E310D7" w:rsidRPr="00DB514C">
        <w:rPr>
          <w:sz w:val="26"/>
          <w:szCs w:val="26"/>
        </w:rPr>
        <w:t>-</w:t>
      </w:r>
      <w:r w:rsidR="00942EE0" w:rsidRPr="00DB514C">
        <w:rPr>
          <w:sz w:val="26"/>
          <w:szCs w:val="26"/>
        </w:rPr>
        <w:t>78</w:t>
      </w:r>
      <w:r w:rsidRPr="00DB514C">
        <w:rPr>
          <w:kern w:val="1"/>
          <w:sz w:val="26"/>
          <w:szCs w:val="26"/>
          <w:lang w:eastAsia="ar-SA"/>
        </w:rPr>
        <w:t>;</w:t>
      </w:r>
    </w:p>
    <w:p w:rsidR="00554438" w:rsidRPr="00DB514C" w:rsidRDefault="00554438" w:rsidP="00DB514C">
      <w:pPr>
        <w:spacing w:line="20" w:lineRule="atLeast"/>
        <w:ind w:firstLine="709"/>
        <w:jc w:val="both"/>
        <w:rPr>
          <w:sz w:val="26"/>
          <w:szCs w:val="26"/>
        </w:rPr>
      </w:pPr>
      <w:r w:rsidRPr="00DB514C">
        <w:rPr>
          <w:sz w:val="26"/>
          <w:szCs w:val="26"/>
        </w:rPr>
        <w:t xml:space="preserve">электронная почта:  </w:t>
      </w:r>
      <w:r w:rsidR="00942EE0" w:rsidRPr="00DB514C">
        <w:rPr>
          <w:i/>
          <w:sz w:val="26"/>
          <w:szCs w:val="26"/>
          <w:lang w:val="en-US"/>
        </w:rPr>
        <w:t>beradm</w:t>
      </w:r>
      <w:r w:rsidR="00E310D7" w:rsidRPr="00DB514C">
        <w:rPr>
          <w:i/>
          <w:sz w:val="26"/>
          <w:szCs w:val="26"/>
        </w:rPr>
        <w:t>@</w:t>
      </w:r>
      <w:r w:rsidR="00E310D7" w:rsidRPr="00DB514C">
        <w:rPr>
          <w:i/>
          <w:sz w:val="26"/>
          <w:szCs w:val="26"/>
          <w:lang w:val="en-US"/>
        </w:rPr>
        <w:t>mail</w:t>
      </w:r>
      <w:r w:rsidR="00E310D7" w:rsidRPr="00DB514C">
        <w:rPr>
          <w:i/>
          <w:sz w:val="26"/>
          <w:szCs w:val="26"/>
        </w:rPr>
        <w:t>.</w:t>
      </w:r>
      <w:r w:rsidR="00E310D7" w:rsidRPr="00DB514C">
        <w:rPr>
          <w:i/>
          <w:sz w:val="26"/>
          <w:szCs w:val="26"/>
          <w:lang w:val="en-US"/>
        </w:rPr>
        <w:t>ru</w:t>
      </w:r>
      <w:r w:rsidR="00E310D7" w:rsidRPr="00DB514C">
        <w:rPr>
          <w:sz w:val="26"/>
          <w:szCs w:val="26"/>
        </w:rPr>
        <w:t xml:space="preserve">  </w:t>
      </w:r>
    </w:p>
    <w:p w:rsidR="00554438" w:rsidRPr="00DB514C" w:rsidRDefault="00554438" w:rsidP="00DB514C">
      <w:pPr>
        <w:spacing w:line="20" w:lineRule="atLeast"/>
        <w:jc w:val="both"/>
        <w:rPr>
          <w:i/>
          <w:color w:val="0000FF"/>
          <w:sz w:val="26"/>
          <w:szCs w:val="26"/>
          <w:u w:val="single"/>
        </w:rPr>
      </w:pPr>
      <w:r w:rsidRPr="00DB514C">
        <w:rPr>
          <w:sz w:val="26"/>
          <w:szCs w:val="26"/>
        </w:rPr>
        <w:tab/>
        <w:t xml:space="preserve">официальный сайт </w:t>
      </w:r>
      <w:r w:rsidRPr="00DB514C">
        <w:rPr>
          <w:sz w:val="26"/>
          <w:szCs w:val="26"/>
          <w:lang w:eastAsia="ar-SA"/>
        </w:rPr>
        <w:t>в сети Интернет</w:t>
      </w:r>
      <w:r w:rsidRPr="00DB514C">
        <w:rPr>
          <w:kern w:val="24"/>
          <w:sz w:val="26"/>
          <w:szCs w:val="26"/>
          <w:lang w:eastAsia="ar-SA"/>
        </w:rPr>
        <w:t xml:space="preserve">: </w:t>
      </w:r>
      <w:r w:rsidR="00942EE0" w:rsidRPr="00DB514C">
        <w:rPr>
          <w:i/>
          <w:sz w:val="26"/>
          <w:szCs w:val="26"/>
          <w:lang w:val="en-US"/>
        </w:rPr>
        <w:t>http</w:t>
      </w:r>
      <w:r w:rsidR="00942EE0" w:rsidRPr="00DB514C">
        <w:rPr>
          <w:i/>
          <w:sz w:val="26"/>
          <w:szCs w:val="26"/>
        </w:rPr>
        <w:t>://</w:t>
      </w:r>
      <w:r w:rsidR="00942EE0" w:rsidRPr="00DB514C">
        <w:rPr>
          <w:i/>
          <w:sz w:val="26"/>
          <w:szCs w:val="26"/>
          <w:lang w:val="en-US"/>
        </w:rPr>
        <w:t>pgt</w:t>
      </w:r>
      <w:r w:rsidR="00942EE0" w:rsidRPr="00DB514C">
        <w:rPr>
          <w:i/>
          <w:sz w:val="26"/>
          <w:szCs w:val="26"/>
        </w:rPr>
        <w:t>-</w:t>
      </w:r>
      <w:r w:rsidR="00942EE0" w:rsidRPr="00DB514C">
        <w:rPr>
          <w:i/>
          <w:sz w:val="26"/>
          <w:szCs w:val="26"/>
          <w:lang w:val="en-US"/>
        </w:rPr>
        <w:t>berezovka</w:t>
      </w:r>
      <w:r w:rsidR="00942EE0" w:rsidRPr="00DB514C">
        <w:rPr>
          <w:i/>
          <w:sz w:val="26"/>
          <w:szCs w:val="26"/>
        </w:rPr>
        <w:t>.</w:t>
      </w:r>
      <w:r w:rsidR="00942EE0" w:rsidRPr="00DB514C">
        <w:rPr>
          <w:i/>
          <w:sz w:val="26"/>
          <w:szCs w:val="26"/>
          <w:lang w:val="en-US"/>
        </w:rPr>
        <w:t>ru</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DB514C">
        <w:rPr>
          <w:sz w:val="26"/>
          <w:szCs w:val="26"/>
        </w:rPr>
        <w:t xml:space="preserve"> </w:t>
      </w:r>
      <w:r w:rsidRPr="00DB514C">
        <w:rPr>
          <w:sz w:val="26"/>
          <w:szCs w:val="26"/>
          <w:lang w:eastAsia="ru-RU"/>
        </w:rPr>
        <w:t>предоставляет заявителю подробную информацию о порядке предоставления муниципальной услуги.</w:t>
      </w:r>
      <w:r w:rsidRPr="00DB514C">
        <w:rPr>
          <w:sz w:val="26"/>
          <w:szCs w:val="26"/>
        </w:rPr>
        <w:t xml:space="preserve">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A3CD1" w:rsidRPr="00DB514C" w:rsidRDefault="004A3CD1" w:rsidP="00DB514C">
      <w:pPr>
        <w:autoSpaceDE w:val="0"/>
        <w:autoSpaceDN w:val="0"/>
        <w:adjustRightInd w:val="0"/>
        <w:spacing w:after="0" w:line="20" w:lineRule="atLeast"/>
        <w:ind w:firstLine="709"/>
        <w:jc w:val="both"/>
        <w:rPr>
          <w:sz w:val="26"/>
          <w:szCs w:val="26"/>
        </w:rPr>
      </w:pPr>
      <w:r w:rsidRPr="00DB514C">
        <w:rPr>
          <w:sz w:val="26"/>
          <w:szCs w:val="26"/>
          <w:lang w:eastAsia="ru-RU"/>
        </w:rPr>
        <w:t xml:space="preserve">1.3.5. Для получения сведений о ходе исполнения муниципальной услуги заявителем указываются (называются) дата и (или) регистрационный номер </w:t>
      </w:r>
      <w:r w:rsidRPr="00DB514C">
        <w:rPr>
          <w:sz w:val="26"/>
          <w:szCs w:val="26"/>
        </w:rPr>
        <w:t>уведомления заявителя о переходе прав на земельный участок (земельные участки) либо об образовании земельного участка (земельных участков)</w:t>
      </w:r>
      <w:r w:rsidRPr="00DB514C">
        <w:rPr>
          <w:sz w:val="26"/>
          <w:szCs w:val="26"/>
          <w:lang w:eastAsia="ru-RU"/>
        </w:rPr>
        <w:t>.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уведомление.</w:t>
      </w:r>
    </w:p>
    <w:p w:rsidR="004A3CD1" w:rsidRDefault="004A3CD1" w:rsidP="00DB514C">
      <w:pPr>
        <w:autoSpaceDE w:val="0"/>
        <w:autoSpaceDN w:val="0"/>
        <w:adjustRightInd w:val="0"/>
        <w:spacing w:after="0" w:line="20" w:lineRule="atLeast"/>
        <w:ind w:firstLine="709"/>
        <w:jc w:val="both"/>
        <w:rPr>
          <w:sz w:val="26"/>
          <w:szCs w:val="26"/>
        </w:rPr>
      </w:pPr>
      <w:r w:rsidRPr="00DB514C">
        <w:rPr>
          <w:sz w:val="26"/>
          <w:szCs w:val="26"/>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E5DC7" w:rsidRPr="000E7313" w:rsidRDefault="00BE5DC7" w:rsidP="00BE5DC7">
      <w:pPr>
        <w:spacing w:line="20" w:lineRule="atLeast"/>
        <w:ind w:firstLine="709"/>
        <w:jc w:val="both"/>
        <w:rPr>
          <w:rFonts w:eastAsiaTheme="minorEastAsia"/>
          <w:i/>
          <w:color w:val="0000FF"/>
          <w:sz w:val="26"/>
          <w:szCs w:val="26"/>
          <w:u w:val="single"/>
        </w:rPr>
      </w:pPr>
      <w:r w:rsidRPr="000E7313">
        <w:rPr>
          <w:sz w:val="26"/>
          <w:szCs w:val="26"/>
        </w:rPr>
        <w:lastRenderedPageBreak/>
        <w:t xml:space="preserve">В случае наличия соглашения о взаимодействии между </w:t>
      </w:r>
      <w:r w:rsidRPr="00BE5DC7">
        <w:rPr>
          <w:sz w:val="26"/>
          <w:szCs w:val="26"/>
        </w:rPr>
        <w:t>КГБУ</w:t>
      </w:r>
      <w:r w:rsidRPr="000E7313">
        <w:rPr>
          <w:sz w:val="26"/>
          <w:szCs w:val="26"/>
        </w:rPr>
        <w:t xml:space="preserve"> "</w:t>
      </w:r>
      <w:r w:rsidRPr="00BE5DC7">
        <w:rPr>
          <w:sz w:val="26"/>
          <w:szCs w:val="26"/>
        </w:rPr>
        <w:t>МФЦ Березовского МР КК</w:t>
      </w:r>
      <w:r w:rsidRPr="000E7313">
        <w:rPr>
          <w:sz w:val="26"/>
          <w:szCs w:val="26"/>
        </w:rPr>
        <w:t xml:space="preserve">" и Администрацией </w:t>
      </w:r>
      <w:r w:rsidRPr="00BE5DC7">
        <w:rPr>
          <w:sz w:val="26"/>
          <w:szCs w:val="26"/>
        </w:rPr>
        <w:t>поселка Березовка</w:t>
      </w:r>
      <w:r w:rsidRPr="000E7313">
        <w:rPr>
          <w:sz w:val="26"/>
          <w:szCs w:val="26"/>
        </w:rPr>
        <w:t>, информацию по вопросам предоставления муниципальной услуги в части приема заявления в МФ</w:t>
      </w:r>
      <w:r>
        <w:rPr>
          <w:sz w:val="26"/>
          <w:szCs w:val="26"/>
        </w:rPr>
        <w:t>Ц заявитель</w:t>
      </w:r>
      <w:r>
        <w:rPr>
          <w:sz w:val="26"/>
          <w:szCs w:val="26"/>
        </w:rPr>
        <w:tab/>
        <w:t>может</w:t>
      </w:r>
      <w:r>
        <w:rPr>
          <w:sz w:val="26"/>
          <w:szCs w:val="26"/>
        </w:rPr>
        <w:tab/>
        <w:t xml:space="preserve">  получить:</w:t>
      </w:r>
      <w:r>
        <w:rPr>
          <w:sz w:val="26"/>
          <w:szCs w:val="26"/>
        </w:rPr>
        <w:br/>
      </w:r>
      <w:r>
        <w:rPr>
          <w:sz w:val="26"/>
          <w:szCs w:val="26"/>
        </w:rPr>
        <w:br/>
        <w:t>а)по</w:t>
      </w:r>
      <w:r>
        <w:rPr>
          <w:sz w:val="26"/>
          <w:szCs w:val="26"/>
        </w:rPr>
        <w:tab/>
        <w:t>адресу</w:t>
      </w:r>
      <w:r w:rsidRPr="00BE5DC7">
        <w:rPr>
          <w:sz w:val="26"/>
          <w:szCs w:val="26"/>
        </w:rPr>
        <w:t>–ул.Дружбы,</w:t>
      </w:r>
      <w:r>
        <w:rPr>
          <w:sz w:val="26"/>
          <w:szCs w:val="26"/>
        </w:rPr>
        <w:t>1г,</w:t>
      </w:r>
      <w:r>
        <w:rPr>
          <w:sz w:val="26"/>
          <w:szCs w:val="26"/>
        </w:rPr>
        <w:tab/>
        <w:t>пос.</w:t>
      </w:r>
      <w:r w:rsidRPr="00BE5DC7">
        <w:rPr>
          <w:sz w:val="26"/>
          <w:szCs w:val="26"/>
        </w:rPr>
        <w:t>Березовка</w:t>
      </w:r>
      <w:r>
        <w:rPr>
          <w:sz w:val="26"/>
          <w:szCs w:val="26"/>
        </w:rPr>
        <w:t>;</w:t>
      </w:r>
      <w:r>
        <w:rPr>
          <w:sz w:val="26"/>
          <w:szCs w:val="26"/>
        </w:rPr>
        <w:br/>
      </w:r>
      <w:r>
        <w:rPr>
          <w:sz w:val="26"/>
          <w:szCs w:val="26"/>
        </w:rPr>
        <w:br/>
        <w:t>б)по</w:t>
      </w:r>
      <w:r>
        <w:rPr>
          <w:sz w:val="26"/>
          <w:szCs w:val="26"/>
        </w:rPr>
        <w:tab/>
        <w:t>телефонам</w:t>
      </w:r>
      <w:r>
        <w:rPr>
          <w:sz w:val="26"/>
          <w:szCs w:val="26"/>
        </w:rPr>
        <w:tab/>
        <w:t>-8</w:t>
      </w:r>
      <w:r w:rsidRPr="000E7313">
        <w:rPr>
          <w:sz w:val="26"/>
          <w:szCs w:val="26"/>
        </w:rPr>
        <w:t>(</w:t>
      </w:r>
      <w:r w:rsidRPr="00BE5DC7">
        <w:rPr>
          <w:sz w:val="26"/>
          <w:szCs w:val="26"/>
        </w:rPr>
        <w:t>800</w:t>
      </w:r>
      <w:r>
        <w:rPr>
          <w:sz w:val="26"/>
          <w:szCs w:val="26"/>
        </w:rPr>
        <w:t>)</w:t>
      </w:r>
      <w:r w:rsidRPr="00BE5DC7">
        <w:rPr>
          <w:sz w:val="26"/>
          <w:szCs w:val="26"/>
        </w:rPr>
        <w:t>200-39-12</w:t>
      </w:r>
      <w:r w:rsidRPr="000E7313">
        <w:rPr>
          <w:sz w:val="26"/>
          <w:szCs w:val="26"/>
        </w:rPr>
        <w:t>;</w:t>
      </w:r>
      <w:r w:rsidRPr="000E7313">
        <w:rPr>
          <w:sz w:val="26"/>
          <w:szCs w:val="26"/>
        </w:rPr>
        <w:br/>
      </w:r>
      <w:r w:rsidRPr="000E7313">
        <w:rPr>
          <w:sz w:val="26"/>
          <w:szCs w:val="26"/>
        </w:rPr>
        <w:br/>
      </w:r>
      <w:r>
        <w:rPr>
          <w:sz w:val="26"/>
          <w:szCs w:val="26"/>
        </w:rPr>
        <w:br/>
        <w:t>График</w:t>
      </w:r>
      <w:r>
        <w:rPr>
          <w:sz w:val="26"/>
          <w:szCs w:val="26"/>
        </w:rPr>
        <w:tab/>
        <w:t>работы</w:t>
      </w:r>
      <w:r>
        <w:rPr>
          <w:sz w:val="26"/>
          <w:szCs w:val="26"/>
        </w:rPr>
        <w:tab/>
      </w:r>
      <w:r w:rsidRPr="000E7313">
        <w:rPr>
          <w:sz w:val="26"/>
          <w:szCs w:val="26"/>
        </w:rPr>
        <w:t>МФЦ:</w:t>
      </w:r>
      <w:r w:rsidRPr="000E7313">
        <w:rPr>
          <w:sz w:val="26"/>
          <w:szCs w:val="26"/>
        </w:rPr>
        <w:br/>
      </w:r>
      <w:r w:rsidRPr="000E7313">
        <w:rPr>
          <w:sz w:val="26"/>
          <w:szCs w:val="26"/>
        </w:rPr>
        <w:br/>
        <w:t xml:space="preserve">понедельник - пятница: с </w:t>
      </w:r>
      <w:r w:rsidRPr="00BE5DC7">
        <w:rPr>
          <w:sz w:val="26"/>
          <w:szCs w:val="26"/>
        </w:rPr>
        <w:t>9</w:t>
      </w:r>
      <w:r w:rsidRPr="000E7313">
        <w:rPr>
          <w:sz w:val="26"/>
          <w:szCs w:val="26"/>
        </w:rPr>
        <w:t>.00 до 1</w:t>
      </w:r>
      <w:r w:rsidRPr="00BE5DC7">
        <w:rPr>
          <w:sz w:val="26"/>
          <w:szCs w:val="26"/>
        </w:rPr>
        <w:t>8</w:t>
      </w:r>
      <w:r w:rsidRPr="000E7313">
        <w:rPr>
          <w:sz w:val="26"/>
          <w:szCs w:val="26"/>
        </w:rPr>
        <w:t xml:space="preserve">.00 часов (время местное) без </w:t>
      </w:r>
      <w:r w:rsidRPr="00BE5DC7">
        <w:rPr>
          <w:sz w:val="26"/>
          <w:szCs w:val="26"/>
        </w:rPr>
        <w:t xml:space="preserve">перерыва, </w:t>
      </w:r>
      <w:r w:rsidRPr="000E7313">
        <w:rPr>
          <w:sz w:val="26"/>
          <w:szCs w:val="26"/>
        </w:rPr>
        <w:t>(время местное)</w:t>
      </w:r>
      <w:r w:rsidRPr="00BE5DC7">
        <w:rPr>
          <w:sz w:val="26"/>
          <w:szCs w:val="26"/>
        </w:rPr>
        <w:t>.</w:t>
      </w:r>
    </w:p>
    <w:p w:rsidR="00BE5DC7" w:rsidRPr="00DB514C" w:rsidRDefault="00BE5DC7" w:rsidP="00DB514C">
      <w:pPr>
        <w:autoSpaceDE w:val="0"/>
        <w:autoSpaceDN w:val="0"/>
        <w:adjustRightInd w:val="0"/>
        <w:spacing w:after="0" w:line="20" w:lineRule="atLeast"/>
        <w:ind w:firstLine="709"/>
        <w:jc w:val="both"/>
        <w:rPr>
          <w:sz w:val="26"/>
          <w:szCs w:val="26"/>
          <w:lang w:eastAsia="ru-RU"/>
        </w:rPr>
      </w:pPr>
    </w:p>
    <w:p w:rsidR="00554438" w:rsidRPr="00DB514C" w:rsidRDefault="00554438" w:rsidP="00DB514C">
      <w:pPr>
        <w:spacing w:line="20" w:lineRule="atLeast"/>
        <w:ind w:firstLine="709"/>
        <w:jc w:val="both"/>
        <w:rPr>
          <w:sz w:val="26"/>
          <w:szCs w:val="26"/>
        </w:rPr>
      </w:pPr>
      <w:r w:rsidRPr="00DB514C">
        <w:rPr>
          <w:sz w:val="26"/>
          <w:szCs w:val="26"/>
          <w:lang w:eastAsia="ru-RU"/>
        </w:rPr>
        <w:t>1.3.</w:t>
      </w:r>
      <w:r w:rsidR="004A3CD1" w:rsidRPr="00DB514C">
        <w:rPr>
          <w:sz w:val="26"/>
          <w:szCs w:val="26"/>
          <w:lang w:eastAsia="ru-RU"/>
        </w:rPr>
        <w:t>6</w:t>
      </w:r>
      <w:r w:rsidRPr="00DB514C">
        <w:rPr>
          <w:sz w:val="26"/>
          <w:szCs w:val="26"/>
          <w:lang w:eastAsia="ru-RU"/>
        </w:rPr>
        <w:t xml:space="preserve">. </w:t>
      </w:r>
      <w:r w:rsidRPr="00DB514C">
        <w:rPr>
          <w:sz w:val="26"/>
          <w:szCs w:val="26"/>
        </w:rPr>
        <w:t>Информация о порядке предоставления муниципальной услуги предоставляется бесплатно.</w:t>
      </w:r>
    </w:p>
    <w:p w:rsidR="00554438" w:rsidRPr="00DB514C" w:rsidRDefault="00554438" w:rsidP="00DB514C">
      <w:pPr>
        <w:spacing w:line="20" w:lineRule="atLeast"/>
        <w:ind w:firstLine="709"/>
        <w:jc w:val="both"/>
        <w:rPr>
          <w:sz w:val="26"/>
          <w:szCs w:val="26"/>
        </w:rPr>
      </w:pPr>
      <w:r w:rsidRPr="00DB514C">
        <w:rPr>
          <w:b/>
          <w:sz w:val="26"/>
          <w:szCs w:val="26"/>
        </w:rPr>
        <w:t>2. Стандарт предоставления муниципальной услуги</w:t>
      </w:r>
    </w:p>
    <w:p w:rsidR="00554438" w:rsidRPr="00DB514C" w:rsidRDefault="00554438" w:rsidP="00DB514C">
      <w:pPr>
        <w:suppressAutoHyphens/>
        <w:autoSpaceDE w:val="0"/>
        <w:spacing w:line="20" w:lineRule="atLeast"/>
        <w:ind w:firstLine="709"/>
        <w:jc w:val="both"/>
        <w:rPr>
          <w:b/>
          <w:sz w:val="26"/>
          <w:szCs w:val="26"/>
        </w:rPr>
      </w:pPr>
      <w:r w:rsidRPr="00DB514C">
        <w:rPr>
          <w:b/>
          <w:sz w:val="26"/>
          <w:szCs w:val="26"/>
        </w:rPr>
        <w:t>2.1. Наименование муниципальной услуги</w:t>
      </w:r>
    </w:p>
    <w:p w:rsidR="00554438" w:rsidRPr="00DB514C" w:rsidRDefault="00554438" w:rsidP="00DB514C">
      <w:pPr>
        <w:suppressAutoHyphens/>
        <w:autoSpaceDE w:val="0"/>
        <w:spacing w:line="20" w:lineRule="atLeast"/>
        <w:ind w:firstLine="709"/>
        <w:jc w:val="both"/>
        <w:rPr>
          <w:sz w:val="26"/>
          <w:szCs w:val="26"/>
        </w:rPr>
      </w:pPr>
      <w:r w:rsidRPr="00DB514C">
        <w:rPr>
          <w:sz w:val="26"/>
          <w:szCs w:val="26"/>
        </w:rPr>
        <w:t>Наименование муниципальной услуги: «</w:t>
      </w:r>
      <w:r w:rsidRPr="00DB514C">
        <w:rPr>
          <w:bCs/>
          <w:sz w:val="26"/>
          <w:szCs w:val="26"/>
          <w:lang w:eastAsia="ru-RU"/>
        </w:rPr>
        <w:t xml:space="preserve">Внесение изменений в   разрешение на строительство объекта капитального строительства на территории муниципального образования </w:t>
      </w:r>
      <w:r w:rsidR="00942EE0" w:rsidRPr="00DB514C">
        <w:rPr>
          <w:bCs/>
          <w:sz w:val="26"/>
          <w:szCs w:val="26"/>
          <w:lang w:eastAsia="ru-RU"/>
        </w:rPr>
        <w:t>поселок Березовка, Березовского района, Красноярского края</w:t>
      </w:r>
      <w:r w:rsidRPr="00DB514C">
        <w:rPr>
          <w:bCs/>
          <w:sz w:val="26"/>
          <w:szCs w:val="26"/>
          <w:lang w:eastAsia="ru-RU"/>
        </w:rPr>
        <w:t>»</w:t>
      </w:r>
      <w:r w:rsidRPr="00DB514C">
        <w:rPr>
          <w:sz w:val="26"/>
          <w:szCs w:val="26"/>
        </w:rPr>
        <w:t>.</w:t>
      </w:r>
    </w:p>
    <w:p w:rsidR="00554438" w:rsidRPr="00DB514C" w:rsidRDefault="00554438" w:rsidP="00DB514C">
      <w:pPr>
        <w:autoSpaceDE w:val="0"/>
        <w:autoSpaceDN w:val="0"/>
        <w:adjustRightInd w:val="0"/>
        <w:spacing w:line="20" w:lineRule="atLeast"/>
        <w:ind w:firstLine="709"/>
        <w:jc w:val="both"/>
        <w:outlineLvl w:val="2"/>
        <w:rPr>
          <w:b/>
          <w:sz w:val="26"/>
          <w:szCs w:val="26"/>
        </w:rPr>
      </w:pPr>
      <w:r w:rsidRPr="00DB514C">
        <w:rPr>
          <w:b/>
          <w:sz w:val="26"/>
          <w:szCs w:val="26"/>
        </w:rPr>
        <w:t>2.2.</w:t>
      </w:r>
      <w:r w:rsidRPr="00DB514C">
        <w:rPr>
          <w:b/>
          <w:sz w:val="26"/>
          <w:szCs w:val="26"/>
        </w:rPr>
        <w:tab/>
        <w:t>Наименование органа, предоставляющего муниципальную услугу</w:t>
      </w:r>
    </w:p>
    <w:p w:rsidR="00554438" w:rsidRDefault="00CE2EF1" w:rsidP="00CE2EF1">
      <w:pPr>
        <w:autoSpaceDE w:val="0"/>
        <w:autoSpaceDN w:val="0"/>
        <w:adjustRightInd w:val="0"/>
        <w:spacing w:after="0" w:line="20" w:lineRule="atLeast"/>
        <w:ind w:firstLine="709"/>
        <w:jc w:val="both"/>
        <w:outlineLvl w:val="2"/>
        <w:rPr>
          <w:bCs/>
          <w:sz w:val="26"/>
          <w:szCs w:val="26"/>
        </w:rPr>
      </w:pPr>
      <w:r>
        <w:rPr>
          <w:sz w:val="26"/>
          <w:szCs w:val="26"/>
        </w:rPr>
        <w:t xml:space="preserve">2.2.1. </w:t>
      </w:r>
      <w:r w:rsidR="00554438" w:rsidRPr="00DB514C">
        <w:rPr>
          <w:sz w:val="26"/>
          <w:szCs w:val="26"/>
        </w:rPr>
        <w:t xml:space="preserve">Муниципальная услуга предоставляется </w:t>
      </w:r>
      <w:r w:rsidR="00942EE0" w:rsidRPr="00DB514C">
        <w:rPr>
          <w:sz w:val="26"/>
          <w:szCs w:val="26"/>
        </w:rPr>
        <w:t xml:space="preserve">администрацией поселка Березовка  </w:t>
      </w:r>
      <w:r w:rsidR="00554438" w:rsidRPr="00DB514C">
        <w:rPr>
          <w:bCs/>
          <w:sz w:val="26"/>
          <w:szCs w:val="26"/>
        </w:rPr>
        <w:t xml:space="preserve">   (далее – </w:t>
      </w:r>
      <w:r w:rsidR="00942EE0" w:rsidRPr="00DB514C">
        <w:rPr>
          <w:bCs/>
          <w:sz w:val="26"/>
          <w:szCs w:val="26"/>
        </w:rPr>
        <w:t>Администрация</w:t>
      </w:r>
      <w:r w:rsidR="00554438" w:rsidRPr="00DB514C">
        <w:rPr>
          <w:bCs/>
          <w:sz w:val="26"/>
          <w:szCs w:val="26"/>
        </w:rPr>
        <w:t xml:space="preserve">). </w:t>
      </w:r>
    </w:p>
    <w:p w:rsidR="00CE2EF1" w:rsidRPr="000E7313" w:rsidRDefault="00CE2EF1" w:rsidP="00CE2EF1">
      <w:pPr>
        <w:spacing w:before="100" w:beforeAutospacing="1" w:after="0" w:line="240" w:lineRule="auto"/>
        <w:ind w:firstLine="708"/>
        <w:rPr>
          <w:sz w:val="26"/>
          <w:szCs w:val="26"/>
        </w:rPr>
      </w:pPr>
      <w:r w:rsidRPr="00CE2EF1">
        <w:rPr>
          <w:sz w:val="26"/>
          <w:szCs w:val="26"/>
        </w:rPr>
        <w:t xml:space="preserve">2.2.2. </w:t>
      </w:r>
      <w:r w:rsidRPr="000E7313">
        <w:rPr>
          <w:sz w:val="26"/>
          <w:szCs w:val="26"/>
        </w:rPr>
        <w:t xml:space="preserve">В соответствии с пунктом 3 части 1 статьи 7 </w:t>
      </w:r>
      <w:hyperlink r:id="rId12" w:history="1">
        <w:r w:rsidRPr="00CE2EF1">
          <w:rPr>
            <w:color w:val="0000FF"/>
            <w:sz w:val="26"/>
            <w:szCs w:val="26"/>
            <w:u w:val="single"/>
          </w:rPr>
          <w:t>Федерального закона от 27 июля 2010 года N 210-ФЗ "Об организации предоставления государственных и муниципальных услуг"</w:t>
        </w:r>
      </w:hyperlink>
      <w:r w:rsidRPr="000E7313">
        <w:rPr>
          <w:sz w:val="26"/>
          <w:szCs w:val="26"/>
        </w:rPr>
        <w:t xml:space="preserve"> устанавливается запрет на требования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E2EF1" w:rsidRPr="00CE2EF1" w:rsidRDefault="00CE2EF1" w:rsidP="00DB514C">
      <w:pPr>
        <w:autoSpaceDE w:val="0"/>
        <w:autoSpaceDN w:val="0"/>
        <w:adjustRightInd w:val="0"/>
        <w:spacing w:line="20" w:lineRule="atLeast"/>
        <w:ind w:firstLine="709"/>
        <w:jc w:val="both"/>
        <w:outlineLvl w:val="2"/>
        <w:rPr>
          <w:bCs/>
          <w:sz w:val="26"/>
          <w:szCs w:val="26"/>
        </w:rPr>
      </w:pPr>
    </w:p>
    <w:p w:rsidR="00554438" w:rsidRPr="00DB514C" w:rsidRDefault="00554438" w:rsidP="00DB514C">
      <w:pPr>
        <w:autoSpaceDE w:val="0"/>
        <w:autoSpaceDN w:val="0"/>
        <w:adjustRightInd w:val="0"/>
        <w:spacing w:line="20" w:lineRule="atLeast"/>
        <w:ind w:firstLine="709"/>
        <w:jc w:val="both"/>
        <w:outlineLvl w:val="2"/>
        <w:rPr>
          <w:b/>
          <w:bCs/>
          <w:sz w:val="26"/>
          <w:szCs w:val="26"/>
        </w:rPr>
      </w:pPr>
      <w:r w:rsidRPr="00DB514C">
        <w:rPr>
          <w:b/>
          <w:bCs/>
          <w:sz w:val="26"/>
          <w:szCs w:val="26"/>
        </w:rPr>
        <w:t xml:space="preserve">2.3. Результат предоставления муниципальной услуги </w:t>
      </w:r>
    </w:p>
    <w:p w:rsidR="00554438" w:rsidRPr="00DB514C" w:rsidRDefault="00554438" w:rsidP="00DB514C">
      <w:pPr>
        <w:autoSpaceDE w:val="0"/>
        <w:autoSpaceDN w:val="0"/>
        <w:adjustRightInd w:val="0"/>
        <w:spacing w:after="0" w:line="20" w:lineRule="atLeast"/>
        <w:ind w:firstLine="709"/>
        <w:jc w:val="both"/>
        <w:outlineLvl w:val="2"/>
        <w:rPr>
          <w:bCs/>
          <w:sz w:val="26"/>
          <w:szCs w:val="26"/>
        </w:rPr>
      </w:pPr>
      <w:r w:rsidRPr="00DB514C">
        <w:rPr>
          <w:bCs/>
          <w:sz w:val="26"/>
          <w:szCs w:val="26"/>
        </w:rPr>
        <w:t>Результатом предоставления муниципальной услуги является:</w:t>
      </w:r>
    </w:p>
    <w:p w:rsidR="00554438" w:rsidRPr="00DB514C" w:rsidRDefault="00554438" w:rsidP="00DB514C">
      <w:pPr>
        <w:autoSpaceDE w:val="0"/>
        <w:autoSpaceDN w:val="0"/>
        <w:adjustRightInd w:val="0"/>
        <w:spacing w:after="0" w:line="20" w:lineRule="atLeast"/>
        <w:jc w:val="both"/>
        <w:rPr>
          <w:sz w:val="26"/>
          <w:szCs w:val="26"/>
          <w:lang w:eastAsia="ru-RU"/>
        </w:rPr>
      </w:pPr>
      <w:r w:rsidRPr="00DB514C">
        <w:rPr>
          <w:sz w:val="26"/>
          <w:szCs w:val="26"/>
          <w:lang w:eastAsia="ru-RU"/>
        </w:rPr>
        <w:t>принятие решения о внесении изменений в разрешение на строительство;</w:t>
      </w:r>
    </w:p>
    <w:p w:rsidR="00554438" w:rsidRPr="00DB514C" w:rsidRDefault="00554438" w:rsidP="00DB514C">
      <w:pPr>
        <w:autoSpaceDE w:val="0"/>
        <w:autoSpaceDN w:val="0"/>
        <w:adjustRightInd w:val="0"/>
        <w:spacing w:after="0" w:line="20" w:lineRule="atLeast"/>
        <w:jc w:val="both"/>
        <w:rPr>
          <w:sz w:val="26"/>
          <w:szCs w:val="26"/>
        </w:rPr>
      </w:pPr>
      <w:r w:rsidRPr="00DB514C">
        <w:rPr>
          <w:sz w:val="26"/>
          <w:szCs w:val="26"/>
        </w:rPr>
        <w:t>отказ заявителю в предоставлении муниципальной услуги.</w:t>
      </w:r>
    </w:p>
    <w:p w:rsidR="00554438" w:rsidRPr="00DB514C" w:rsidRDefault="00554438" w:rsidP="00DB514C">
      <w:pPr>
        <w:autoSpaceDE w:val="0"/>
        <w:autoSpaceDN w:val="0"/>
        <w:adjustRightInd w:val="0"/>
        <w:spacing w:after="0" w:line="20" w:lineRule="atLeast"/>
        <w:ind w:firstLine="709"/>
        <w:jc w:val="both"/>
        <w:rPr>
          <w:b/>
          <w:sz w:val="26"/>
          <w:szCs w:val="26"/>
        </w:rPr>
      </w:pPr>
      <w:r w:rsidRPr="00DB514C">
        <w:rPr>
          <w:b/>
          <w:sz w:val="26"/>
          <w:szCs w:val="26"/>
        </w:rPr>
        <w:t>2.4. Срок предоставления муниципальной услуги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rPr>
        <w:lastRenderedPageBreak/>
        <w:t xml:space="preserve">Максимальный срок предоставления муниципальной услуги – </w:t>
      </w:r>
      <w:r w:rsidRPr="00DB514C">
        <w:rPr>
          <w:sz w:val="26"/>
          <w:szCs w:val="26"/>
          <w:lang w:eastAsia="ru-RU"/>
        </w:rPr>
        <w:t xml:space="preserve">не более чем </w:t>
      </w:r>
      <w:r w:rsidRPr="00DB514C">
        <w:rPr>
          <w:b/>
          <w:sz w:val="26"/>
          <w:szCs w:val="26"/>
          <w:lang w:eastAsia="ru-RU"/>
        </w:rPr>
        <w:t>десять</w:t>
      </w:r>
      <w:r w:rsidRPr="00DB514C">
        <w:rPr>
          <w:sz w:val="26"/>
          <w:szCs w:val="26"/>
          <w:lang w:eastAsia="ru-RU"/>
        </w:rPr>
        <w:t xml:space="preserve"> рабочих дней со дня получения письменного уведомления заявителя о переходе к нему прав на земельные участки, права пользования недрами, об образовании земельного участка, заявления </w:t>
      </w:r>
      <w:r w:rsidRPr="00DB514C">
        <w:rPr>
          <w:sz w:val="26"/>
          <w:szCs w:val="26"/>
        </w:rPr>
        <w:t>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w:t>
      </w:r>
      <w:r w:rsidRPr="00DB514C">
        <w:rPr>
          <w:sz w:val="26"/>
          <w:szCs w:val="26"/>
          <w:lang w:eastAsia="ru-RU"/>
        </w:rPr>
        <w:t>.</w:t>
      </w:r>
    </w:p>
    <w:p w:rsidR="00554438" w:rsidRPr="00DB514C" w:rsidRDefault="00554438" w:rsidP="00DB514C">
      <w:pPr>
        <w:autoSpaceDE w:val="0"/>
        <w:autoSpaceDN w:val="0"/>
        <w:adjustRightInd w:val="0"/>
        <w:spacing w:line="20" w:lineRule="atLeast"/>
        <w:ind w:firstLine="709"/>
        <w:jc w:val="both"/>
        <w:outlineLvl w:val="2"/>
        <w:rPr>
          <w:b/>
          <w:sz w:val="26"/>
          <w:szCs w:val="26"/>
        </w:rPr>
      </w:pPr>
      <w:r w:rsidRPr="00DB514C">
        <w:rPr>
          <w:b/>
          <w:sz w:val="26"/>
          <w:szCs w:val="26"/>
        </w:rPr>
        <w:t>2.5.</w:t>
      </w:r>
      <w:r w:rsidRPr="00DB514C">
        <w:rPr>
          <w:b/>
          <w:sz w:val="26"/>
          <w:szCs w:val="26"/>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4A3CD1" w:rsidRPr="00BE5DC7" w:rsidRDefault="007A23A5" w:rsidP="00BE5DC7">
      <w:pPr>
        <w:spacing w:before="100" w:beforeAutospacing="1" w:after="100" w:afterAutospacing="1" w:line="240" w:lineRule="auto"/>
        <w:jc w:val="both"/>
        <w:rPr>
          <w:sz w:val="26"/>
          <w:szCs w:val="26"/>
        </w:rPr>
      </w:pPr>
      <w:r w:rsidRPr="000E7313">
        <w:rPr>
          <w:sz w:val="26"/>
          <w:szCs w:val="26"/>
        </w:rPr>
        <w:t xml:space="preserve">- </w:t>
      </w:r>
      <w:hyperlink r:id="rId13" w:history="1">
        <w:r w:rsidRPr="00BE5DC7">
          <w:rPr>
            <w:color w:val="0000FF"/>
            <w:sz w:val="26"/>
            <w:szCs w:val="26"/>
            <w:u w:val="single"/>
          </w:rPr>
          <w:t>Градостроительным кодексом Российской Федерации</w:t>
        </w:r>
      </w:hyperlink>
      <w:r w:rsidRPr="000E7313">
        <w:rPr>
          <w:sz w:val="26"/>
          <w:szCs w:val="26"/>
        </w:rPr>
        <w:t xml:space="preserve"> (далее - </w:t>
      </w:r>
      <w:hyperlink r:id="rId14" w:history="1">
        <w:r w:rsidRPr="00BE5DC7">
          <w:rPr>
            <w:color w:val="0000FF"/>
            <w:sz w:val="26"/>
            <w:szCs w:val="26"/>
            <w:u w:val="single"/>
          </w:rPr>
          <w:t>Кодекс</w:t>
        </w:r>
      </w:hyperlink>
      <w:r w:rsidRPr="000E7313">
        <w:rPr>
          <w:sz w:val="26"/>
          <w:szCs w:val="26"/>
        </w:rPr>
        <w:t xml:space="preserve">) ("Российская газета", 2004, N 290) (далее по тексту - </w:t>
      </w:r>
      <w:hyperlink r:id="rId15" w:history="1">
        <w:r w:rsidRPr="00BE5DC7">
          <w:rPr>
            <w:color w:val="0000FF"/>
            <w:sz w:val="26"/>
            <w:szCs w:val="26"/>
            <w:u w:val="single"/>
          </w:rPr>
          <w:t>ГрК РФ</w:t>
        </w:r>
      </w:hyperlink>
      <w:r w:rsidRPr="000E7313">
        <w:rPr>
          <w:sz w:val="26"/>
          <w:szCs w:val="26"/>
        </w:rPr>
        <w:t>);</w:t>
      </w:r>
      <w:r w:rsidRPr="000E7313">
        <w:rPr>
          <w:sz w:val="26"/>
          <w:szCs w:val="26"/>
        </w:rPr>
        <w:br/>
      </w:r>
      <w:r w:rsidRPr="000E7313">
        <w:rPr>
          <w:sz w:val="26"/>
          <w:szCs w:val="26"/>
        </w:rPr>
        <w:br/>
        <w:t xml:space="preserve">- </w:t>
      </w:r>
      <w:hyperlink r:id="rId16" w:history="1">
        <w:r w:rsidRPr="00BE5DC7">
          <w:rPr>
            <w:color w:val="0000FF"/>
            <w:sz w:val="26"/>
            <w:szCs w:val="26"/>
            <w:u w:val="single"/>
          </w:rPr>
          <w:t>Федеральным законом от 6 октября 2003 N 131-ФЗ "Об общих принципах организации местного самоуправления в Российской Федерации"</w:t>
        </w:r>
      </w:hyperlink>
      <w:r w:rsidRPr="000E7313">
        <w:rPr>
          <w:sz w:val="26"/>
          <w:szCs w:val="26"/>
        </w:rPr>
        <w:t xml:space="preserve"> ("Российская газета", 2003, N 202);</w:t>
      </w:r>
      <w:r w:rsidRPr="000E7313">
        <w:rPr>
          <w:sz w:val="26"/>
          <w:szCs w:val="26"/>
        </w:rPr>
        <w:br/>
      </w:r>
      <w:r w:rsidRPr="000E7313">
        <w:rPr>
          <w:sz w:val="26"/>
          <w:szCs w:val="26"/>
        </w:rPr>
        <w:br/>
        <w:t xml:space="preserve">- </w:t>
      </w:r>
      <w:hyperlink r:id="rId17" w:history="1">
        <w:r w:rsidRPr="00BE5DC7">
          <w:rPr>
            <w:color w:val="0000FF"/>
            <w:sz w:val="26"/>
            <w:szCs w:val="26"/>
            <w:u w:val="single"/>
          </w:rPr>
          <w:t>Федеральным законом от 27 июля 2010 N 210-ФЗ "Об организации предоставления государственных и муниципальных услуг"</w:t>
        </w:r>
      </w:hyperlink>
      <w:r w:rsidRPr="000E7313">
        <w:rPr>
          <w:sz w:val="26"/>
          <w:szCs w:val="26"/>
        </w:rPr>
        <w:t xml:space="preserve"> ("Российская газета", N 168, 30 июля 2010);</w:t>
      </w:r>
      <w:r w:rsidRPr="000E7313">
        <w:rPr>
          <w:sz w:val="26"/>
          <w:szCs w:val="26"/>
        </w:rPr>
        <w:br/>
      </w:r>
      <w:r w:rsidRPr="000E7313">
        <w:rPr>
          <w:sz w:val="26"/>
          <w:szCs w:val="26"/>
        </w:rPr>
        <w:br/>
        <w:t xml:space="preserve">- </w:t>
      </w:r>
      <w:hyperlink r:id="rId18" w:history="1">
        <w:r w:rsidRPr="00BE5DC7">
          <w:rPr>
            <w:color w:val="0000FF"/>
            <w:sz w:val="26"/>
            <w:szCs w:val="26"/>
            <w:u w:val="single"/>
          </w:rPr>
          <w:t>Федеральным законом от 29 декабря 2004 N 191-ФЗ "О введении в действие Градостроительного кодекса Российской Федерации"</w:t>
        </w:r>
      </w:hyperlink>
      <w:r w:rsidRPr="000E7313">
        <w:rPr>
          <w:sz w:val="26"/>
          <w:szCs w:val="26"/>
        </w:rPr>
        <w:t xml:space="preserve"> ("Российская газета", 2004, N 290);</w:t>
      </w:r>
      <w:r w:rsidRPr="000E7313">
        <w:rPr>
          <w:sz w:val="26"/>
          <w:szCs w:val="26"/>
        </w:rPr>
        <w:br/>
      </w:r>
      <w:r w:rsidRPr="000E7313">
        <w:rPr>
          <w:sz w:val="26"/>
          <w:szCs w:val="26"/>
        </w:rPr>
        <w:br/>
        <w:t xml:space="preserve">- </w:t>
      </w:r>
      <w:hyperlink r:id="rId19" w:history="1">
        <w:r w:rsidRPr="00BE5DC7">
          <w:rPr>
            <w:color w:val="0000FF"/>
            <w:sz w:val="26"/>
            <w:szCs w:val="26"/>
            <w:u w:val="single"/>
          </w:rPr>
          <w:t>Федеральным законом от 2 мая 2006 N 59-ФЗ "О порядке рассмотрения обращений граждан Российской Федерации"</w:t>
        </w:r>
      </w:hyperlink>
      <w:r w:rsidRPr="000E7313">
        <w:rPr>
          <w:sz w:val="26"/>
          <w:szCs w:val="26"/>
        </w:rPr>
        <w:t xml:space="preserve"> ("Российская газета", N 95, 05.05.2006);</w:t>
      </w:r>
      <w:r w:rsidRPr="000E7313">
        <w:rPr>
          <w:sz w:val="26"/>
          <w:szCs w:val="26"/>
        </w:rPr>
        <w:br/>
      </w:r>
      <w:r w:rsidRPr="000E7313">
        <w:rPr>
          <w:sz w:val="26"/>
          <w:szCs w:val="26"/>
        </w:rPr>
        <w:br/>
        <w:t xml:space="preserve">- </w:t>
      </w:r>
      <w:hyperlink r:id="rId20" w:history="1">
        <w:r w:rsidRPr="00BE5DC7">
          <w:rPr>
            <w:color w:val="0000FF"/>
            <w:sz w:val="26"/>
            <w:szCs w:val="26"/>
            <w:u w:val="single"/>
          </w:rPr>
          <w:t>Федеральным законом от 24 ноября 1995 года N 181-ФЗ "О социальной защите инвалидов в Российской Федерации"</w:t>
        </w:r>
      </w:hyperlink>
      <w:r w:rsidRPr="000E7313">
        <w:rPr>
          <w:sz w:val="26"/>
          <w:szCs w:val="26"/>
        </w:rPr>
        <w:t xml:space="preserve"> ("Российская газета", N 234, 2 декабря 1995);</w:t>
      </w:r>
      <w:r w:rsidRPr="000E7313">
        <w:rPr>
          <w:sz w:val="26"/>
          <w:szCs w:val="26"/>
        </w:rPr>
        <w:br/>
      </w:r>
      <w:r w:rsidRPr="000E7313">
        <w:rPr>
          <w:sz w:val="26"/>
          <w:szCs w:val="26"/>
        </w:rPr>
        <w:br/>
        <w:t xml:space="preserve">- </w:t>
      </w:r>
      <w:hyperlink r:id="rId21" w:history="1">
        <w:r w:rsidRPr="00BE5DC7">
          <w:rPr>
            <w:color w:val="0000FF"/>
            <w:sz w:val="26"/>
            <w:szCs w:val="26"/>
            <w:u w:val="single"/>
          </w:rPr>
          <w:t>Федеральным законом от 27 июля 2006 N 152-ФЗ "О персональных данных"</w:t>
        </w:r>
      </w:hyperlink>
      <w:r w:rsidRPr="000E7313">
        <w:rPr>
          <w:sz w:val="26"/>
          <w:szCs w:val="26"/>
        </w:rPr>
        <w:t xml:space="preserve"> ("Собрание законодательства Российской Федерации", 2006, N 31, часть 1);</w:t>
      </w:r>
      <w:r w:rsidRPr="000E7313">
        <w:rPr>
          <w:sz w:val="26"/>
          <w:szCs w:val="26"/>
        </w:rPr>
        <w:br/>
      </w:r>
      <w:r w:rsidRPr="000E7313">
        <w:rPr>
          <w:sz w:val="26"/>
          <w:szCs w:val="26"/>
        </w:rPr>
        <w:br/>
        <w:t xml:space="preserve">- </w:t>
      </w:r>
      <w:hyperlink r:id="rId22" w:history="1">
        <w:r w:rsidRPr="00BE5DC7">
          <w:rPr>
            <w:color w:val="0000FF"/>
            <w:sz w:val="26"/>
            <w:szCs w:val="26"/>
            <w:u w:val="single"/>
          </w:rPr>
          <w:t>Федеральным законом от 6 апреля 2011 N 63-ФЗ "Об электронной подписи"</w:t>
        </w:r>
      </w:hyperlink>
      <w:r w:rsidRPr="000E7313">
        <w:rPr>
          <w:sz w:val="26"/>
          <w:szCs w:val="26"/>
        </w:rPr>
        <w:t xml:space="preserve"> ("Российская газета", N 75, 8 апреля 2011);</w:t>
      </w:r>
      <w:r w:rsidRPr="000E7313">
        <w:rPr>
          <w:sz w:val="26"/>
          <w:szCs w:val="26"/>
        </w:rPr>
        <w:br/>
      </w:r>
      <w:r w:rsidRPr="000E7313">
        <w:rPr>
          <w:sz w:val="26"/>
          <w:szCs w:val="26"/>
        </w:rPr>
        <w:br/>
        <w:t xml:space="preserve">- </w:t>
      </w:r>
      <w:hyperlink r:id="rId23" w:history="1">
        <w:r w:rsidRPr="00BE5DC7">
          <w:rPr>
            <w:color w:val="0000FF"/>
            <w:sz w:val="26"/>
            <w:szCs w:val="26"/>
            <w:u w:val="single"/>
          </w:rPr>
          <w:t>постановлением Правительства Российской Федерации от 16 февраля 2008 N 87 "О составе разделов проектной документации и требованиях к их содержанию"</w:t>
        </w:r>
      </w:hyperlink>
      <w:r w:rsidRPr="000E7313">
        <w:rPr>
          <w:sz w:val="26"/>
          <w:szCs w:val="26"/>
        </w:rPr>
        <w:t xml:space="preserve"> ("Российская газета", N 41, 27.02.2008);</w:t>
      </w:r>
      <w:r w:rsidRPr="000E7313">
        <w:rPr>
          <w:sz w:val="26"/>
          <w:szCs w:val="26"/>
        </w:rPr>
        <w:br/>
      </w:r>
      <w:r w:rsidRPr="000E7313">
        <w:rPr>
          <w:sz w:val="26"/>
          <w:szCs w:val="26"/>
        </w:rPr>
        <w:br/>
        <w:t xml:space="preserve">- </w:t>
      </w:r>
      <w:hyperlink r:id="rId24" w:history="1">
        <w:r w:rsidRPr="00BE5DC7">
          <w:rPr>
            <w:color w:val="0000FF"/>
            <w:sz w:val="26"/>
            <w:szCs w:val="26"/>
            <w:u w:val="single"/>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0E7313">
        <w:rPr>
          <w:sz w:val="26"/>
          <w:szCs w:val="26"/>
        </w:rPr>
        <w:t xml:space="preserve"> ("Российская газета", </w:t>
      </w:r>
      <w:r w:rsidR="00BE5DC7">
        <w:rPr>
          <w:sz w:val="26"/>
          <w:szCs w:val="26"/>
        </w:rPr>
        <w:t xml:space="preserve">  </w:t>
      </w:r>
      <w:r w:rsidRPr="000E7313">
        <w:rPr>
          <w:sz w:val="26"/>
          <w:szCs w:val="26"/>
        </w:rPr>
        <w:lastRenderedPageBreak/>
        <w:t xml:space="preserve">N </w:t>
      </w:r>
      <w:r w:rsidR="00BE5DC7">
        <w:rPr>
          <w:sz w:val="26"/>
          <w:szCs w:val="26"/>
        </w:rPr>
        <w:t>303,</w:t>
      </w:r>
      <w:r w:rsidR="00BE5DC7">
        <w:rPr>
          <w:sz w:val="26"/>
          <w:szCs w:val="26"/>
        </w:rPr>
        <w:tab/>
        <w:t xml:space="preserve"> 31</w:t>
      </w:r>
      <w:r w:rsidR="00BE5DC7">
        <w:rPr>
          <w:sz w:val="26"/>
          <w:szCs w:val="26"/>
        </w:rPr>
        <w:tab/>
        <w:t>декабря</w:t>
      </w:r>
      <w:r w:rsidR="00BE5DC7">
        <w:rPr>
          <w:sz w:val="26"/>
          <w:szCs w:val="26"/>
        </w:rPr>
        <w:tab/>
      </w:r>
      <w:r w:rsidRPr="000E7313">
        <w:rPr>
          <w:sz w:val="26"/>
          <w:szCs w:val="26"/>
        </w:rPr>
        <w:t>2012);</w:t>
      </w:r>
      <w:r w:rsidRPr="000E7313">
        <w:rPr>
          <w:sz w:val="26"/>
          <w:szCs w:val="26"/>
        </w:rPr>
        <w:br/>
      </w:r>
      <w:r w:rsidRPr="000E7313">
        <w:rPr>
          <w:sz w:val="26"/>
          <w:szCs w:val="26"/>
        </w:rPr>
        <w:br/>
        <w:t xml:space="preserve">- </w:t>
      </w:r>
      <w:hyperlink r:id="rId25" w:history="1">
        <w:r w:rsidRPr="00BE5DC7">
          <w:rPr>
            <w:color w:val="0000FF"/>
            <w:sz w:val="26"/>
            <w:szCs w:val="26"/>
            <w:u w:val="single"/>
          </w:rPr>
          <w:t>постановлением Правительства Российской Федерации от 8 сентября 2010 N 697 "О единой системе межведомственного электронного взаимодействия"</w:t>
        </w:r>
      </w:hyperlink>
      <w:r w:rsidRPr="000E7313">
        <w:rPr>
          <w:sz w:val="26"/>
          <w:szCs w:val="26"/>
        </w:rPr>
        <w:t xml:space="preserve"> ("Собрание законодательства Российской Федерации", 2010, N 38);</w:t>
      </w:r>
      <w:r w:rsidRPr="000E7313">
        <w:rPr>
          <w:sz w:val="26"/>
          <w:szCs w:val="26"/>
        </w:rPr>
        <w:br/>
      </w:r>
      <w:r w:rsidRPr="000E7313">
        <w:rPr>
          <w:sz w:val="26"/>
          <w:szCs w:val="26"/>
        </w:rPr>
        <w:br/>
        <w:t xml:space="preserve">- </w:t>
      </w:r>
      <w:hyperlink r:id="rId26" w:history="1">
        <w:r w:rsidRPr="00BE5DC7">
          <w:rPr>
            <w:color w:val="0000FF"/>
            <w:sz w:val="26"/>
            <w:szCs w:val="26"/>
            <w:u w:val="single"/>
          </w:rPr>
          <w:t>постановлением Правительства Российской Федерации от 7 июля 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0E7313">
        <w:rPr>
          <w:sz w:val="26"/>
          <w:szCs w:val="26"/>
        </w:rPr>
        <w:t xml:space="preserve"> ("Собрание законодательст</w:t>
      </w:r>
      <w:r w:rsidR="00BE5DC7">
        <w:rPr>
          <w:sz w:val="26"/>
          <w:szCs w:val="26"/>
        </w:rPr>
        <w:t>ва Российской Федерации", 2011,</w:t>
      </w:r>
      <w:r w:rsidR="00BE5DC7">
        <w:rPr>
          <w:sz w:val="26"/>
          <w:szCs w:val="26"/>
        </w:rPr>
        <w:tab/>
        <w:t>№</w:t>
      </w:r>
      <w:r w:rsidR="00BE5DC7">
        <w:rPr>
          <w:sz w:val="26"/>
          <w:szCs w:val="26"/>
        </w:rPr>
        <w:tab/>
        <w:t>29</w:t>
      </w:r>
      <w:r w:rsidRPr="000E7313">
        <w:rPr>
          <w:sz w:val="26"/>
          <w:szCs w:val="26"/>
        </w:rPr>
        <w:t>);</w:t>
      </w:r>
      <w:r w:rsidRPr="000E7313">
        <w:rPr>
          <w:sz w:val="26"/>
          <w:szCs w:val="26"/>
        </w:rPr>
        <w:br/>
      </w:r>
      <w:r w:rsidRPr="000E7313">
        <w:rPr>
          <w:sz w:val="26"/>
          <w:szCs w:val="26"/>
        </w:rPr>
        <w:br/>
        <w:t xml:space="preserve">- </w:t>
      </w:r>
      <w:hyperlink r:id="rId27" w:history="1">
        <w:r w:rsidRPr="00BE5DC7">
          <w:rPr>
            <w:color w:val="0000FF"/>
            <w:sz w:val="26"/>
            <w:szCs w:val="26"/>
            <w:u w:val="single"/>
          </w:rPr>
          <w:t>распоряжением Правительства Российской Федерации от 17 декабря 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hyperlink>
      <w:r w:rsidRPr="000E7313">
        <w:rPr>
          <w:sz w:val="26"/>
          <w:szCs w:val="26"/>
        </w:rPr>
        <w:t xml:space="preserve"> ("Российская газета", N 247, 23.12.2009);</w:t>
      </w:r>
      <w:r w:rsidRPr="000E7313">
        <w:rPr>
          <w:sz w:val="26"/>
          <w:szCs w:val="26"/>
        </w:rPr>
        <w:br/>
      </w:r>
      <w:r w:rsidRPr="000E7313">
        <w:rPr>
          <w:sz w:val="26"/>
          <w:szCs w:val="26"/>
        </w:rPr>
        <w:br/>
        <w:t xml:space="preserve">- </w:t>
      </w:r>
      <w:hyperlink r:id="rId28" w:history="1">
        <w:r w:rsidRPr="00BE5DC7">
          <w:rPr>
            <w:color w:val="0000FF"/>
            <w:sz w:val="26"/>
            <w:szCs w:val="26"/>
            <w:u w:val="single"/>
          </w:rPr>
          <w:t>приказом Министерства строительства и жилищно-коммунального хозяйства Российской Федерации от 19 февраля 2015 N 117/пр "Об утверждении формы разрешения на строительство и формы разрешения на ввод объекта в эксплуатацию"</w:t>
        </w:r>
      </w:hyperlink>
      <w:r w:rsidRPr="000E7313">
        <w:rPr>
          <w:sz w:val="26"/>
          <w:szCs w:val="26"/>
        </w:rPr>
        <w:t xml:space="preserve"> (Официальный интернет-портал правовой информации http://www.pravo.gov.ru, 13 апреля 2015).</w:t>
      </w:r>
    </w:p>
    <w:p w:rsidR="00554438" w:rsidRPr="00DB514C" w:rsidRDefault="00554438" w:rsidP="00DB514C">
      <w:pPr>
        <w:pStyle w:val="ConsPlusNormal"/>
        <w:spacing w:after="200" w:line="20" w:lineRule="atLeast"/>
        <w:ind w:firstLine="709"/>
        <w:jc w:val="both"/>
        <w:rPr>
          <w:rFonts w:ascii="Times New Roman" w:hAnsi="Times New Roman" w:cs="Times New Roman"/>
          <w:b/>
          <w:sz w:val="26"/>
          <w:szCs w:val="26"/>
        </w:rPr>
      </w:pPr>
      <w:r w:rsidRPr="00DB514C">
        <w:rPr>
          <w:rFonts w:ascii="Times New Roman" w:hAnsi="Times New Roman" w:cs="Times New Roman"/>
          <w:b/>
          <w:sz w:val="26"/>
          <w:szCs w:val="26"/>
        </w:rPr>
        <w:t>2.6.</w:t>
      </w:r>
      <w:r w:rsidRPr="00DB514C">
        <w:rPr>
          <w:rFonts w:ascii="Times New Roman" w:hAnsi="Times New Roman" w:cs="Times New Roman"/>
          <w:b/>
          <w:sz w:val="26"/>
          <w:szCs w:val="26"/>
        </w:rPr>
        <w:tab/>
        <w:t>Перечень документов, необходимых для предоставления муниципальной услуги</w:t>
      </w:r>
    </w:p>
    <w:p w:rsidR="00554438" w:rsidRPr="00DB514C" w:rsidRDefault="00554438" w:rsidP="00DB514C">
      <w:pPr>
        <w:autoSpaceDE w:val="0"/>
        <w:autoSpaceDN w:val="0"/>
        <w:adjustRightInd w:val="0"/>
        <w:spacing w:after="0" w:line="20" w:lineRule="atLeast"/>
        <w:ind w:firstLine="708"/>
        <w:jc w:val="both"/>
        <w:rPr>
          <w:sz w:val="26"/>
          <w:szCs w:val="26"/>
        </w:rPr>
      </w:pPr>
      <w:r w:rsidRPr="00DB514C">
        <w:rPr>
          <w:sz w:val="26"/>
          <w:szCs w:val="26"/>
        </w:rPr>
        <w:t>Для предоставления муниципальной услуги необходимы следующие документы:</w:t>
      </w:r>
    </w:p>
    <w:p w:rsidR="00554438" w:rsidRPr="00DB514C" w:rsidRDefault="00554438" w:rsidP="00DB514C">
      <w:pPr>
        <w:spacing w:after="0" w:line="20" w:lineRule="atLeast"/>
        <w:ind w:firstLine="708"/>
        <w:jc w:val="both"/>
        <w:rPr>
          <w:sz w:val="26"/>
          <w:szCs w:val="26"/>
        </w:rPr>
      </w:pPr>
      <w:r w:rsidRPr="00DB514C">
        <w:rPr>
          <w:sz w:val="26"/>
          <w:szCs w:val="26"/>
        </w:rPr>
        <w:t xml:space="preserve">2.6.1.уведомление о переходе прав на земельный участок </w:t>
      </w:r>
      <w:r w:rsidRPr="00DB514C">
        <w:rPr>
          <w:sz w:val="26"/>
          <w:szCs w:val="26"/>
          <w:u w:val="single"/>
        </w:rPr>
        <w:t>(если основанием внесения изменений в разрешение на строительство является смена правообладателя земельного участка);</w:t>
      </w:r>
    </w:p>
    <w:p w:rsidR="00554438" w:rsidRPr="00DB514C" w:rsidRDefault="00554438" w:rsidP="00DB514C">
      <w:pPr>
        <w:spacing w:after="120" w:line="20" w:lineRule="atLeast"/>
        <w:ind w:firstLine="708"/>
        <w:jc w:val="both"/>
        <w:rPr>
          <w:sz w:val="26"/>
          <w:szCs w:val="26"/>
        </w:rPr>
      </w:pPr>
      <w:r w:rsidRPr="00DB514C">
        <w:rPr>
          <w:sz w:val="26"/>
          <w:szCs w:val="26"/>
        </w:rPr>
        <w:t xml:space="preserve">2.6.2.уведомление об образовании земельного участка </w:t>
      </w:r>
      <w:r w:rsidRPr="00DB514C">
        <w:rPr>
          <w:sz w:val="26"/>
          <w:szCs w:val="26"/>
          <w:u w:val="single"/>
        </w:rPr>
        <w:t>(если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554438" w:rsidRPr="00DB514C" w:rsidRDefault="00554438" w:rsidP="00DB514C">
      <w:pPr>
        <w:spacing w:after="120" w:line="20" w:lineRule="atLeast"/>
        <w:ind w:firstLine="708"/>
        <w:jc w:val="both"/>
        <w:rPr>
          <w:sz w:val="26"/>
          <w:szCs w:val="26"/>
        </w:rPr>
      </w:pPr>
      <w:r w:rsidRPr="00DB514C">
        <w:rPr>
          <w:sz w:val="26"/>
          <w:szCs w:val="26"/>
        </w:rPr>
        <w:t xml:space="preserve">2.6.3.правоустанавливающие документы на земельный участок на нового правообладателя </w:t>
      </w:r>
      <w:r w:rsidRPr="00DB514C">
        <w:rPr>
          <w:sz w:val="26"/>
          <w:szCs w:val="26"/>
          <w:u w:val="single"/>
        </w:rPr>
        <w:t>(если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rPr>
        <w:t xml:space="preserve">2.6.4.градостроительный план земельного участка, образованного при разделе, перераспределении, выделе </w:t>
      </w:r>
      <w:r w:rsidRPr="00DB514C">
        <w:rPr>
          <w:sz w:val="26"/>
          <w:szCs w:val="26"/>
          <w:u w:val="single"/>
        </w:rPr>
        <w:t xml:space="preserve">(если основанием внесения изменений в </w:t>
      </w:r>
      <w:r w:rsidRPr="00DB514C">
        <w:rPr>
          <w:sz w:val="26"/>
          <w:szCs w:val="26"/>
          <w:u w:val="single"/>
        </w:rPr>
        <w:lastRenderedPageBreak/>
        <w:t>разрешение на строительство является изменение границ земельного участка путем раздела, перераспределения, выдела).</w:t>
      </w:r>
      <w:r w:rsidRPr="00DB514C">
        <w:rPr>
          <w:sz w:val="26"/>
          <w:szCs w:val="26"/>
          <w:lang w:eastAsia="ru-RU"/>
        </w:rPr>
        <w:t xml:space="preserve"> </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2.6.5. В случае переоформления лицензии на пользование недрами: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2.6.5.1.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(Приложение № 4).</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2.6.5.2. Копия решения о предоставлении права пользования недрами.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2.6.5.3. Копия решения о переоформлении лицензии на право пользования недрами.</w:t>
      </w:r>
    </w:p>
    <w:p w:rsidR="00554438" w:rsidRPr="00DB514C" w:rsidRDefault="00554438" w:rsidP="00DB514C">
      <w:pPr>
        <w:autoSpaceDE w:val="0"/>
        <w:autoSpaceDN w:val="0"/>
        <w:adjustRightInd w:val="0"/>
        <w:spacing w:after="0" w:line="20" w:lineRule="atLeast"/>
        <w:ind w:firstLine="539"/>
        <w:jc w:val="both"/>
        <w:rPr>
          <w:sz w:val="26"/>
          <w:szCs w:val="26"/>
          <w:lang w:eastAsia="ru-RU"/>
        </w:rPr>
      </w:pPr>
      <w:r w:rsidRPr="00DB514C">
        <w:rPr>
          <w:color w:val="FF0000"/>
          <w:sz w:val="26"/>
          <w:szCs w:val="26"/>
          <w:lang w:eastAsia="ru-RU"/>
        </w:rPr>
        <w:tab/>
      </w:r>
      <w:r w:rsidRPr="00DB514C">
        <w:rPr>
          <w:sz w:val="26"/>
          <w:szCs w:val="26"/>
          <w:lang w:eastAsia="ru-RU"/>
        </w:rPr>
        <w:t>2.6.6. В случае изменения проектной документации на объект, находящийся в стадии строительства: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 xml:space="preserve">2.6.6.1. Заявление физического или юридического лица </w:t>
      </w:r>
      <w:r w:rsidRPr="00DB514C">
        <w:rPr>
          <w:sz w:val="26"/>
          <w:szCs w:val="26"/>
        </w:rPr>
        <w:t>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w:t>
      </w:r>
      <w:r w:rsidRPr="00DB514C">
        <w:rPr>
          <w:sz w:val="26"/>
          <w:szCs w:val="26"/>
          <w:lang w:eastAsia="ru-RU"/>
        </w:rPr>
        <w:t xml:space="preserve"> (Приложение № 5).</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изменения в указанное соглашение;</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rPr>
        <w:t xml:space="preserve">2.6.6.3. </w:t>
      </w:r>
      <w:r w:rsidRPr="00DB514C">
        <w:rPr>
          <w:sz w:val="26"/>
          <w:szCs w:val="26"/>
          <w:lang w:eastAsia="ru-RU"/>
        </w:rPr>
        <w:t xml:space="preserve">Реквизиты проекта планировки территории и проекта межевания территории с изменениями; </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2.6.6.4. Проектная документация с изменениями, внесенными в установленном порядке;</w:t>
      </w:r>
    </w:p>
    <w:p w:rsidR="00554438" w:rsidRPr="00DB514C" w:rsidRDefault="00554438" w:rsidP="00DB514C">
      <w:pPr>
        <w:pStyle w:val="ConsPlusNormal"/>
        <w:spacing w:line="20" w:lineRule="atLeast"/>
        <w:ind w:firstLine="708"/>
        <w:jc w:val="both"/>
        <w:rPr>
          <w:rFonts w:ascii="Times New Roman" w:hAnsi="Times New Roman" w:cs="Times New Roman"/>
          <w:sz w:val="26"/>
          <w:szCs w:val="26"/>
          <w:lang w:eastAsia="ru-RU"/>
        </w:rPr>
      </w:pPr>
      <w:r w:rsidRPr="00DB514C">
        <w:rPr>
          <w:rFonts w:ascii="Times New Roman" w:hAnsi="Times New Roman" w:cs="Times New Roman"/>
          <w:sz w:val="26"/>
          <w:szCs w:val="26"/>
          <w:lang w:eastAsia="ru-RU"/>
        </w:rPr>
        <w:t>2.6.6.5. Положительное заключение экспертизы проектной документации объекта капитального строительства с изменениями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с изменениями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с изменениями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с изменениями в случаях, предусмотренных частью 6 статьи 49 Градостроительного Кодекса Российской Федерации;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 xml:space="preserve">2.6.6.6.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DB514C">
          <w:rPr>
            <w:sz w:val="26"/>
            <w:szCs w:val="26"/>
            <w:lang w:eastAsia="ru-RU"/>
          </w:rPr>
          <w:t>статьей 40</w:t>
        </w:r>
      </w:hyperlink>
      <w:r w:rsidRPr="00DB514C">
        <w:rPr>
          <w:sz w:val="26"/>
          <w:szCs w:val="26"/>
          <w:lang w:eastAsia="ru-RU"/>
        </w:rPr>
        <w:t xml:space="preserve"> </w:t>
      </w:r>
      <w:r w:rsidRPr="00DB514C">
        <w:rPr>
          <w:sz w:val="26"/>
          <w:szCs w:val="26"/>
        </w:rPr>
        <w:t>Градостроительного кодекса Российской Федерации).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2.6.6.7.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 xml:space="preserve">2.6.6.8.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w:t>
      </w:r>
      <w:r w:rsidRPr="00DB514C">
        <w:rPr>
          <w:sz w:val="26"/>
          <w:szCs w:val="26"/>
          <w:lang w:eastAsia="ru-RU"/>
        </w:rPr>
        <w:lastRenderedPageBreak/>
        <w:t>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2.6.6.9.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2.6.6.10.  Копия свидетельства об аккредитации юридического лица, выдавшего положительное заключение негосударственной экспертизы проектной документации с изменениями, в случае, если представлено заключение негосударственной экспертизы проектной документации с изменениями;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2.6.6.11.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4438" w:rsidRPr="00DB514C" w:rsidRDefault="00554438" w:rsidP="00DB514C">
      <w:pPr>
        <w:widowControl w:val="0"/>
        <w:autoSpaceDE w:val="0"/>
        <w:autoSpaceDN w:val="0"/>
        <w:adjustRightInd w:val="0"/>
        <w:spacing w:after="0" w:line="20" w:lineRule="atLeast"/>
        <w:ind w:firstLine="709"/>
        <w:jc w:val="both"/>
        <w:rPr>
          <w:sz w:val="26"/>
          <w:szCs w:val="26"/>
        </w:rPr>
      </w:pPr>
      <w:r w:rsidRPr="00DB514C">
        <w:rPr>
          <w:sz w:val="26"/>
          <w:szCs w:val="26"/>
        </w:rPr>
        <w:t>2.6.7. Разрешение на строительство.</w:t>
      </w:r>
    </w:p>
    <w:p w:rsidR="00554438" w:rsidRPr="00DB514C" w:rsidRDefault="00554438" w:rsidP="00DB514C">
      <w:pPr>
        <w:widowControl w:val="0"/>
        <w:autoSpaceDE w:val="0"/>
        <w:autoSpaceDN w:val="0"/>
        <w:adjustRightInd w:val="0"/>
        <w:spacing w:after="0" w:line="20" w:lineRule="atLeast"/>
        <w:ind w:firstLine="709"/>
        <w:jc w:val="both"/>
        <w:rPr>
          <w:sz w:val="26"/>
          <w:szCs w:val="26"/>
        </w:rPr>
      </w:pPr>
      <w:r w:rsidRPr="00DB514C">
        <w:rPr>
          <w:sz w:val="26"/>
          <w:szCs w:val="26"/>
        </w:rPr>
        <w:t>2.6.8. Документы, указанные в подпунктах 2.6.1, 2.6.2,  2.6.5.1, 2.6.6.1, 2.6.6.2, 2.6.6.4, 2.6.6.5, 2.6.6.7 – 2.6.6.10 должны быть представлены заявителем самостоятельно.</w:t>
      </w:r>
    </w:p>
    <w:p w:rsidR="00554438" w:rsidRPr="00DB514C" w:rsidRDefault="00554438" w:rsidP="00DB514C">
      <w:pPr>
        <w:widowControl w:val="0"/>
        <w:autoSpaceDE w:val="0"/>
        <w:autoSpaceDN w:val="0"/>
        <w:adjustRightInd w:val="0"/>
        <w:spacing w:after="0" w:line="20" w:lineRule="atLeast"/>
        <w:ind w:firstLine="709"/>
        <w:jc w:val="both"/>
        <w:rPr>
          <w:sz w:val="26"/>
          <w:szCs w:val="26"/>
        </w:rPr>
      </w:pPr>
      <w:r w:rsidRPr="00DB514C">
        <w:rPr>
          <w:sz w:val="26"/>
          <w:szCs w:val="26"/>
        </w:rPr>
        <w:t xml:space="preserve">2.6.9. Документы (его копии или сведения, содержащиеся в них), указанные в подпунктах 2.6.3, 2.6.4, 2.6.5.2, 2.6.5.3, 2.6.6.3, 2.6.6.6,   2.6.5.11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554438" w:rsidRPr="00DB514C" w:rsidRDefault="00554438" w:rsidP="00DB514C">
      <w:pPr>
        <w:widowControl w:val="0"/>
        <w:autoSpaceDE w:val="0"/>
        <w:autoSpaceDN w:val="0"/>
        <w:adjustRightInd w:val="0"/>
        <w:spacing w:after="0" w:line="20" w:lineRule="atLeast"/>
        <w:ind w:firstLine="709"/>
        <w:jc w:val="both"/>
        <w:rPr>
          <w:sz w:val="26"/>
          <w:szCs w:val="26"/>
          <w:lang w:eastAsia="ru-RU"/>
        </w:rPr>
      </w:pPr>
      <w:r w:rsidRPr="00DB514C">
        <w:rPr>
          <w:sz w:val="26"/>
          <w:szCs w:val="26"/>
        </w:rPr>
        <w:t xml:space="preserve">2.6.10. </w:t>
      </w:r>
      <w:r w:rsidRPr="00DB514C">
        <w:rPr>
          <w:sz w:val="26"/>
          <w:szCs w:val="26"/>
          <w:lang w:eastAsia="ru-RU"/>
        </w:rPr>
        <w:t xml:space="preserve">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w:t>
      </w:r>
      <w:r w:rsidRPr="00DB514C">
        <w:rPr>
          <w:sz w:val="26"/>
          <w:szCs w:val="26"/>
        </w:rPr>
        <w:t>физическое или юридическое лиц, к которому перешли</w:t>
      </w:r>
      <w:r w:rsidRPr="00DB514C">
        <w:rPr>
          <w:sz w:val="26"/>
          <w:szCs w:val="26"/>
          <w:lang w:eastAsia="ru-RU"/>
        </w:rPr>
        <w:t xml:space="preserve"> права на земельный участок, в отношении которого выдано разрешение на строительство.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2.6.11.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2.6.12. При предоставлении муниципальной услуги администрация не вправе требовать от заявителя:</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54438" w:rsidRPr="00DB514C" w:rsidRDefault="00554438" w:rsidP="00DB514C">
      <w:pPr>
        <w:spacing w:line="20" w:lineRule="atLeast"/>
        <w:ind w:firstLine="709"/>
        <w:jc w:val="both"/>
        <w:rPr>
          <w:sz w:val="26"/>
          <w:szCs w:val="26"/>
        </w:rPr>
      </w:pPr>
      <w:r w:rsidRPr="00DB514C">
        <w:rPr>
          <w:sz w:val="26"/>
          <w:szCs w:val="26"/>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DB514C">
        <w:rPr>
          <w:sz w:val="26"/>
          <w:szCs w:val="26"/>
        </w:rPr>
        <w:lastRenderedPageBreak/>
        <w:t>(или)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54438" w:rsidRPr="00DB514C" w:rsidRDefault="00554438" w:rsidP="00DB514C">
      <w:pPr>
        <w:autoSpaceDE w:val="0"/>
        <w:autoSpaceDN w:val="0"/>
        <w:adjustRightInd w:val="0"/>
        <w:spacing w:line="20" w:lineRule="atLeast"/>
        <w:ind w:firstLine="709"/>
        <w:jc w:val="both"/>
        <w:rPr>
          <w:b/>
          <w:sz w:val="26"/>
          <w:szCs w:val="26"/>
        </w:rPr>
      </w:pPr>
      <w:r w:rsidRPr="00DB514C">
        <w:rPr>
          <w:b/>
          <w:sz w:val="26"/>
          <w:szCs w:val="26"/>
        </w:rPr>
        <w:t>2.7.</w:t>
      </w:r>
      <w:r w:rsidRPr="00DB514C">
        <w:rPr>
          <w:b/>
          <w:sz w:val="26"/>
          <w:szCs w:val="26"/>
        </w:rPr>
        <w:tab/>
        <w:t>Перечень оснований для отказа в приеме документов</w:t>
      </w:r>
    </w:p>
    <w:p w:rsidR="00554438" w:rsidRPr="00DB514C" w:rsidRDefault="00554438" w:rsidP="00DB514C">
      <w:pPr>
        <w:spacing w:line="20" w:lineRule="atLeast"/>
        <w:ind w:firstLine="709"/>
        <w:jc w:val="both"/>
        <w:rPr>
          <w:sz w:val="26"/>
          <w:szCs w:val="26"/>
        </w:rPr>
      </w:pPr>
      <w:r w:rsidRPr="00DB514C">
        <w:rPr>
          <w:sz w:val="26"/>
          <w:szCs w:val="26"/>
        </w:rPr>
        <w:t xml:space="preserve">Основания для отказа в приеме документов, необходимых для предоставления муниципальной услуги: </w:t>
      </w:r>
    </w:p>
    <w:p w:rsidR="00554438" w:rsidRPr="00DB514C" w:rsidRDefault="00554438" w:rsidP="00DB514C">
      <w:pPr>
        <w:numPr>
          <w:ilvl w:val="0"/>
          <w:numId w:val="6"/>
        </w:numPr>
        <w:tabs>
          <w:tab w:val="left" w:pos="1134"/>
        </w:tabs>
        <w:spacing w:after="0" w:line="20" w:lineRule="atLeast"/>
        <w:ind w:left="0" w:firstLine="709"/>
        <w:jc w:val="both"/>
        <w:rPr>
          <w:sz w:val="26"/>
          <w:szCs w:val="26"/>
        </w:rPr>
      </w:pPr>
      <w:r w:rsidRPr="00DB514C">
        <w:rPr>
          <w:sz w:val="26"/>
          <w:szCs w:val="26"/>
        </w:rPr>
        <w:t xml:space="preserve">в письменной (электронной) форме уведомления, заявления не указаны фамилия заявителя, либо наименование юридического лица, направившего уведомление,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554438" w:rsidRPr="00DB514C" w:rsidRDefault="00554438" w:rsidP="00DB514C">
      <w:pPr>
        <w:tabs>
          <w:tab w:val="left" w:pos="1134"/>
        </w:tabs>
        <w:autoSpaceDE w:val="0"/>
        <w:autoSpaceDN w:val="0"/>
        <w:adjustRightInd w:val="0"/>
        <w:spacing w:after="0" w:line="20" w:lineRule="atLeast"/>
        <w:ind w:firstLine="709"/>
        <w:jc w:val="both"/>
        <w:rPr>
          <w:sz w:val="26"/>
          <w:szCs w:val="26"/>
        </w:rPr>
      </w:pPr>
      <w:r w:rsidRPr="00DB514C">
        <w:rPr>
          <w:sz w:val="26"/>
          <w:szCs w:val="26"/>
        </w:rPr>
        <w:t xml:space="preserve">2) текст письменного (в том числе в форме электронного документа) уведомления, заявления не поддается прочтению.  </w:t>
      </w:r>
    </w:p>
    <w:p w:rsidR="004A3CD1" w:rsidRPr="00DB514C" w:rsidRDefault="004A3CD1" w:rsidP="00DB514C">
      <w:pPr>
        <w:tabs>
          <w:tab w:val="left" w:pos="1134"/>
        </w:tabs>
        <w:autoSpaceDE w:val="0"/>
        <w:autoSpaceDN w:val="0"/>
        <w:adjustRightInd w:val="0"/>
        <w:spacing w:after="0" w:line="20" w:lineRule="atLeast"/>
        <w:ind w:firstLine="709"/>
        <w:jc w:val="both"/>
        <w:rPr>
          <w:sz w:val="26"/>
          <w:szCs w:val="26"/>
        </w:rPr>
      </w:pPr>
    </w:p>
    <w:p w:rsidR="00554438" w:rsidRPr="00DB514C" w:rsidRDefault="00554438" w:rsidP="00DB514C">
      <w:pPr>
        <w:autoSpaceDE w:val="0"/>
        <w:autoSpaceDN w:val="0"/>
        <w:adjustRightInd w:val="0"/>
        <w:spacing w:line="20" w:lineRule="atLeast"/>
        <w:ind w:firstLine="709"/>
        <w:jc w:val="both"/>
        <w:rPr>
          <w:b/>
          <w:sz w:val="26"/>
          <w:szCs w:val="26"/>
        </w:rPr>
      </w:pPr>
      <w:r w:rsidRPr="00DB514C">
        <w:rPr>
          <w:b/>
          <w:sz w:val="26"/>
          <w:szCs w:val="26"/>
        </w:rPr>
        <w:t>2.8.</w:t>
      </w:r>
      <w:r w:rsidRPr="00DB514C">
        <w:rPr>
          <w:b/>
          <w:sz w:val="26"/>
          <w:szCs w:val="26"/>
        </w:rPr>
        <w:tab/>
        <w:t>Перечень оснований для</w:t>
      </w:r>
      <w:r w:rsidRPr="00DB514C">
        <w:rPr>
          <w:b/>
          <w:color w:val="0000FF"/>
          <w:sz w:val="26"/>
          <w:szCs w:val="26"/>
        </w:rPr>
        <w:t xml:space="preserve"> </w:t>
      </w:r>
      <w:r w:rsidRPr="00DB514C">
        <w:rPr>
          <w:b/>
          <w:sz w:val="26"/>
          <w:szCs w:val="26"/>
        </w:rPr>
        <w:t>приостановления предоставления муниципальной услуги</w:t>
      </w:r>
    </w:p>
    <w:p w:rsidR="00554438" w:rsidRPr="00DB514C" w:rsidRDefault="00554438" w:rsidP="00DB514C">
      <w:pPr>
        <w:spacing w:line="20" w:lineRule="atLeast"/>
        <w:ind w:firstLine="720"/>
        <w:jc w:val="both"/>
        <w:rPr>
          <w:sz w:val="26"/>
          <w:szCs w:val="26"/>
        </w:rPr>
      </w:pPr>
      <w:r w:rsidRPr="00DB514C">
        <w:rPr>
          <w:sz w:val="26"/>
          <w:szCs w:val="26"/>
        </w:rPr>
        <w:t>Основания для приостановления предоставления муниципальной услуги отсутствуют.</w:t>
      </w:r>
    </w:p>
    <w:p w:rsidR="00554438" w:rsidRPr="00DB514C" w:rsidRDefault="00554438" w:rsidP="00DB514C">
      <w:pPr>
        <w:autoSpaceDE w:val="0"/>
        <w:autoSpaceDN w:val="0"/>
        <w:adjustRightInd w:val="0"/>
        <w:spacing w:line="20" w:lineRule="atLeast"/>
        <w:ind w:firstLine="709"/>
        <w:jc w:val="both"/>
        <w:rPr>
          <w:b/>
          <w:sz w:val="26"/>
          <w:szCs w:val="26"/>
        </w:rPr>
      </w:pPr>
      <w:r w:rsidRPr="00DB514C">
        <w:rPr>
          <w:b/>
          <w:sz w:val="26"/>
          <w:szCs w:val="26"/>
        </w:rPr>
        <w:t>2.9. Перечень оснований для отказа в предоставлении муниципальной услуги</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Основаниями для отказа в предоставлении муниципальной услуги являются:</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rPr>
        <w:t xml:space="preserve">2.9.1. В случае внесения изменений в разрешение на строительство при </w:t>
      </w:r>
      <w:r w:rsidRPr="00DB514C">
        <w:rPr>
          <w:sz w:val="26"/>
          <w:szCs w:val="26"/>
          <w:lang w:eastAsia="ru-RU"/>
        </w:rPr>
        <w:t>переходе прав на земельный участок, права пользования недрами, образовании земельного участка: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 xml:space="preserve">2.9.1.1.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w:t>
      </w:r>
      <w:r w:rsidRPr="00DB514C">
        <w:rPr>
          <w:sz w:val="26"/>
          <w:szCs w:val="26"/>
        </w:rPr>
        <w:t>2.6.3,   2.6.4, 2.6.5.2, 2.6.5.3 пункта 2.6 настоящего Административного регламента, или</w:t>
      </w:r>
      <w:r w:rsidRPr="00DB514C">
        <w:rPr>
          <w:sz w:val="26"/>
          <w:szCs w:val="26"/>
          <w:lang w:eastAsia="ru-RU"/>
        </w:rPr>
        <w:t xml:space="preserve">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2.9.1.2.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2.9.1.3.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 несоответствие планируемого размещения объекта капитального строительства требованиям градостроительного плана земельного участка.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lastRenderedPageBreak/>
        <w:t>2.9.2. В случае изменения проектной документации на объект, находящийся в стадии строительства:</w:t>
      </w:r>
    </w:p>
    <w:p w:rsidR="00554438" w:rsidRPr="00DB514C" w:rsidRDefault="00554438" w:rsidP="00DB514C">
      <w:pPr>
        <w:autoSpaceDE w:val="0"/>
        <w:autoSpaceDN w:val="0"/>
        <w:adjustRightInd w:val="0"/>
        <w:spacing w:after="0" w:line="20" w:lineRule="atLeast"/>
        <w:ind w:firstLine="708"/>
        <w:jc w:val="both"/>
        <w:rPr>
          <w:sz w:val="26"/>
          <w:szCs w:val="26"/>
        </w:rPr>
      </w:pPr>
      <w:r w:rsidRPr="00DB514C">
        <w:rPr>
          <w:sz w:val="26"/>
          <w:szCs w:val="26"/>
          <w:lang w:eastAsia="ru-RU"/>
        </w:rPr>
        <w:t xml:space="preserve">2.9.2.1. Отсутствие документов, предусмотренных пунктом 2.6.6 </w:t>
      </w:r>
      <w:r w:rsidRPr="00DB514C">
        <w:rPr>
          <w:sz w:val="26"/>
          <w:szCs w:val="26"/>
        </w:rPr>
        <w:t>настоящего Административного регламента;</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rPr>
        <w:t>2.9.2.2.</w:t>
      </w:r>
      <w:r w:rsidRPr="00DB514C">
        <w:rPr>
          <w:sz w:val="26"/>
          <w:szCs w:val="26"/>
          <w:lang w:eastAsia="ru-RU"/>
        </w:rPr>
        <w:t xml:space="preserve"> Несоответствие представленных документов требованиям проекта планировки территории и проекта межевания территории с изменениями;</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2.9.2.3.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A3CD1" w:rsidRPr="00DB514C" w:rsidRDefault="004A3CD1" w:rsidP="00DB514C">
      <w:pPr>
        <w:autoSpaceDE w:val="0"/>
        <w:autoSpaceDN w:val="0"/>
        <w:adjustRightInd w:val="0"/>
        <w:spacing w:after="0" w:line="20" w:lineRule="atLeast"/>
        <w:ind w:firstLine="708"/>
        <w:jc w:val="both"/>
        <w:rPr>
          <w:sz w:val="26"/>
          <w:szCs w:val="26"/>
          <w:lang w:eastAsia="ru-RU"/>
        </w:rPr>
      </w:pPr>
    </w:p>
    <w:p w:rsidR="00554438" w:rsidRPr="00DB514C" w:rsidRDefault="00554438" w:rsidP="00DB514C">
      <w:pPr>
        <w:suppressAutoHyphens/>
        <w:autoSpaceDE w:val="0"/>
        <w:spacing w:after="0" w:line="20" w:lineRule="atLeast"/>
        <w:ind w:firstLine="709"/>
        <w:jc w:val="both"/>
        <w:rPr>
          <w:b/>
          <w:bCs/>
          <w:sz w:val="26"/>
          <w:szCs w:val="26"/>
        </w:rPr>
      </w:pPr>
      <w:r w:rsidRPr="00DB514C">
        <w:rPr>
          <w:b/>
          <w:sz w:val="26"/>
          <w:szCs w:val="26"/>
        </w:rPr>
        <w:t xml:space="preserve">2.10. </w:t>
      </w:r>
      <w:r w:rsidRPr="00DB514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438" w:rsidRPr="00DB514C" w:rsidRDefault="00554438" w:rsidP="00DB514C">
      <w:pPr>
        <w:spacing w:after="0" w:line="20" w:lineRule="atLeast"/>
        <w:ind w:firstLine="709"/>
        <w:jc w:val="both"/>
        <w:rPr>
          <w:sz w:val="26"/>
          <w:szCs w:val="26"/>
        </w:rPr>
      </w:pPr>
      <w:r w:rsidRPr="00DB514C">
        <w:rPr>
          <w:sz w:val="26"/>
          <w:szCs w:val="26"/>
        </w:rPr>
        <w:t>Услуги, которые являются необходимыми и обязательными для предоставления муниципальной услуги отсутствуют.</w:t>
      </w:r>
    </w:p>
    <w:p w:rsidR="004A3CD1" w:rsidRPr="00DB514C" w:rsidRDefault="004A3CD1" w:rsidP="00DB514C">
      <w:pPr>
        <w:spacing w:after="0" w:line="20" w:lineRule="atLeast"/>
        <w:ind w:firstLine="709"/>
        <w:jc w:val="both"/>
        <w:rPr>
          <w:sz w:val="26"/>
          <w:szCs w:val="26"/>
        </w:rPr>
      </w:pPr>
    </w:p>
    <w:p w:rsidR="00554438" w:rsidRPr="00DB514C" w:rsidRDefault="00554438" w:rsidP="00DB514C">
      <w:pPr>
        <w:suppressAutoHyphens/>
        <w:autoSpaceDE w:val="0"/>
        <w:spacing w:line="20" w:lineRule="atLeast"/>
        <w:ind w:firstLine="709"/>
        <w:jc w:val="both"/>
        <w:rPr>
          <w:b/>
          <w:sz w:val="26"/>
          <w:szCs w:val="26"/>
        </w:rPr>
      </w:pPr>
      <w:r w:rsidRPr="00DB514C">
        <w:rPr>
          <w:b/>
          <w:sz w:val="26"/>
          <w:szCs w:val="26"/>
        </w:rPr>
        <w:t xml:space="preserve">2.11. Размер платы, взимаемой за предоставление муниципальной услуги </w:t>
      </w:r>
    </w:p>
    <w:p w:rsidR="00554438" w:rsidRPr="00DB514C" w:rsidRDefault="00554438" w:rsidP="00DB514C">
      <w:pPr>
        <w:suppressAutoHyphens/>
        <w:autoSpaceDE w:val="0"/>
        <w:spacing w:line="20" w:lineRule="atLeast"/>
        <w:ind w:firstLine="709"/>
        <w:jc w:val="both"/>
        <w:rPr>
          <w:sz w:val="26"/>
          <w:szCs w:val="26"/>
        </w:rPr>
      </w:pPr>
      <w:r w:rsidRPr="00DB514C">
        <w:rPr>
          <w:sz w:val="26"/>
          <w:szCs w:val="26"/>
        </w:rPr>
        <w:t>Предоставление муниципальной услуги осуществляется на бесплатной основе.</w:t>
      </w:r>
    </w:p>
    <w:p w:rsidR="00554438" w:rsidRPr="00DB514C" w:rsidRDefault="00554438" w:rsidP="00DB514C">
      <w:pPr>
        <w:spacing w:line="20" w:lineRule="atLeast"/>
        <w:ind w:firstLine="709"/>
        <w:jc w:val="both"/>
        <w:rPr>
          <w:b/>
          <w:sz w:val="26"/>
          <w:szCs w:val="26"/>
        </w:rPr>
      </w:pPr>
      <w:r w:rsidRPr="00DB514C">
        <w:rPr>
          <w:b/>
          <w:sz w:val="26"/>
          <w:szCs w:val="26"/>
        </w:rPr>
        <w:t>2.12.</w:t>
      </w:r>
      <w:r w:rsidRPr="00DB514C">
        <w:rPr>
          <w:b/>
          <w:sz w:val="26"/>
          <w:szCs w:val="26"/>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4438" w:rsidRPr="00DB514C" w:rsidRDefault="00554438" w:rsidP="00DB514C">
      <w:pPr>
        <w:spacing w:line="20" w:lineRule="atLeast"/>
        <w:ind w:firstLine="709"/>
        <w:jc w:val="both"/>
        <w:rPr>
          <w:sz w:val="26"/>
          <w:szCs w:val="26"/>
        </w:rPr>
      </w:pPr>
      <w:r w:rsidRPr="00DB514C">
        <w:rPr>
          <w:sz w:val="26"/>
          <w:szCs w:val="26"/>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554438" w:rsidRPr="00DB514C" w:rsidRDefault="00554438" w:rsidP="00DB514C">
      <w:pPr>
        <w:pStyle w:val="ConsPlusNormal"/>
        <w:spacing w:after="200" w:line="20" w:lineRule="atLeast"/>
        <w:ind w:firstLine="709"/>
        <w:jc w:val="both"/>
        <w:rPr>
          <w:rFonts w:ascii="Times New Roman" w:hAnsi="Times New Roman" w:cs="Times New Roman"/>
          <w:b/>
          <w:bCs/>
          <w:sz w:val="26"/>
          <w:szCs w:val="26"/>
        </w:rPr>
      </w:pPr>
      <w:r w:rsidRPr="00DB514C">
        <w:rPr>
          <w:rFonts w:ascii="Times New Roman" w:hAnsi="Times New Roman" w:cs="Times New Roman"/>
          <w:b/>
          <w:bCs/>
          <w:sz w:val="26"/>
          <w:szCs w:val="26"/>
        </w:rPr>
        <w:t>2.13. Срок и порядок регистрации уведомления, заявления о предоставлении муниципальной услуги, в том числе в электронной форме</w:t>
      </w:r>
    </w:p>
    <w:p w:rsidR="00FC2000"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 xml:space="preserve">Уведомление заявителя о переходе прав на земельный участок (земельные участки), </w:t>
      </w:r>
      <w:r w:rsidRPr="00DB514C">
        <w:rPr>
          <w:sz w:val="26"/>
          <w:szCs w:val="26"/>
          <w:lang w:eastAsia="ru-RU"/>
        </w:rPr>
        <w:t>права пользования недрами</w:t>
      </w:r>
      <w:r w:rsidRPr="00DB514C">
        <w:rPr>
          <w:sz w:val="26"/>
          <w:szCs w:val="26"/>
        </w:rPr>
        <w:t xml:space="preserve">, об образовании земельного участка (земельных участков), заявление 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 представленное в письменной форме, при личном обращении регистрируется в установленном порядке, в день обращения заявителя </w:t>
      </w:r>
      <w:r w:rsidR="00FC2000" w:rsidRPr="00DB514C">
        <w:rPr>
          <w:sz w:val="26"/>
          <w:szCs w:val="26"/>
        </w:rPr>
        <w:t xml:space="preserve">в течение </w:t>
      </w:r>
      <w:r w:rsidRPr="00DB514C">
        <w:rPr>
          <w:sz w:val="26"/>
          <w:szCs w:val="26"/>
        </w:rPr>
        <w:t>15 мин</w:t>
      </w:r>
      <w:r w:rsidR="00FC2000" w:rsidRPr="00DB514C">
        <w:rPr>
          <w:sz w:val="26"/>
          <w:szCs w:val="26"/>
        </w:rPr>
        <w:t>.</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 xml:space="preserve">Уведомление заявителя о переходе прав на земельный участок (земельные участки), </w:t>
      </w:r>
      <w:r w:rsidRPr="00DB514C">
        <w:rPr>
          <w:sz w:val="26"/>
          <w:szCs w:val="26"/>
          <w:lang w:eastAsia="ru-RU"/>
        </w:rPr>
        <w:t>права пользования недрами</w:t>
      </w:r>
      <w:r w:rsidRPr="00DB514C">
        <w:rPr>
          <w:sz w:val="26"/>
          <w:szCs w:val="26"/>
        </w:rPr>
        <w:t xml:space="preserve">, об образовании земельного участка (земельных участков), заявление 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 поступившее посредством почтовой или электронной связи, в том числе через официальный сайт администрации, </w:t>
      </w:r>
      <w:r w:rsidRPr="00DB514C">
        <w:rPr>
          <w:sz w:val="26"/>
          <w:szCs w:val="26"/>
        </w:rPr>
        <w:lastRenderedPageBreak/>
        <w:t>Единый портал или Региональный портал, подлежит обязательной регистрации в течение</w:t>
      </w:r>
      <w:r w:rsidR="00FC2000" w:rsidRPr="00DB514C">
        <w:rPr>
          <w:sz w:val="26"/>
          <w:szCs w:val="26"/>
        </w:rPr>
        <w:t xml:space="preserve"> </w:t>
      </w:r>
      <w:r w:rsidRPr="00DB514C">
        <w:rPr>
          <w:sz w:val="26"/>
          <w:szCs w:val="26"/>
        </w:rPr>
        <w:t xml:space="preserve">1 дня </w:t>
      </w:r>
      <w:r w:rsidR="00731374" w:rsidRPr="00DB514C">
        <w:rPr>
          <w:sz w:val="26"/>
          <w:szCs w:val="26"/>
        </w:rPr>
        <w:t>с момента поступления его в А</w:t>
      </w:r>
      <w:r w:rsidRPr="00DB514C">
        <w:rPr>
          <w:sz w:val="26"/>
          <w:szCs w:val="26"/>
        </w:rPr>
        <w:t xml:space="preserve">дминистрацию. </w:t>
      </w:r>
    </w:p>
    <w:p w:rsidR="00554438" w:rsidRPr="00DB514C" w:rsidRDefault="00554438" w:rsidP="00DB514C">
      <w:pPr>
        <w:spacing w:line="20" w:lineRule="atLeast"/>
        <w:ind w:firstLine="709"/>
        <w:jc w:val="both"/>
        <w:rPr>
          <w:b/>
          <w:bCs/>
          <w:sz w:val="26"/>
          <w:szCs w:val="26"/>
        </w:rPr>
      </w:pPr>
      <w:r w:rsidRPr="00DB514C">
        <w:rPr>
          <w:b/>
          <w:bCs/>
          <w:sz w:val="26"/>
          <w:szCs w:val="26"/>
        </w:rPr>
        <w:t>2.14. Требования к помещениям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2.14.1. Помещения для предоставления муниципальной услуги оснащаются местами для ожидания, информирования, заполнения уведомлений, заявлений и иных документов, приема заявителей.</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2.14.2. Места для заполнения уведомлений, заявлений и иных документов оборудуются стульями, столами (стойками), бланками уведомлений, заявлений, письменными принадлежностями.</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2.14.3. Места для информирования должны быть оборудованы информационными стендами, содержащими следующую информацию:</w:t>
      </w:r>
      <w:r w:rsidRPr="00DB514C">
        <w:rPr>
          <w:rFonts w:ascii="Times New Roman" w:hAnsi="Times New Roman" w:cs="Times New Roman"/>
          <w:b/>
          <w:bCs/>
          <w:i/>
          <w:iCs/>
          <w:sz w:val="26"/>
          <w:szCs w:val="26"/>
        </w:rPr>
        <w:t xml:space="preserve"> </w:t>
      </w:r>
    </w:p>
    <w:p w:rsidR="00554438" w:rsidRPr="00DB514C" w:rsidRDefault="00554438" w:rsidP="00DB514C">
      <w:pPr>
        <w:pStyle w:val="13"/>
        <w:spacing w:line="20" w:lineRule="atLeast"/>
        <w:ind w:firstLine="709"/>
        <w:rPr>
          <w:sz w:val="26"/>
          <w:szCs w:val="26"/>
        </w:rPr>
      </w:pPr>
      <w:r w:rsidRPr="00DB514C">
        <w:rPr>
          <w:sz w:val="26"/>
          <w:szCs w:val="26"/>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54438" w:rsidRPr="00DB514C" w:rsidRDefault="00554438" w:rsidP="00DB514C">
      <w:pPr>
        <w:pStyle w:val="af5"/>
        <w:spacing w:before="0" w:beforeAutospacing="0" w:after="0" w:afterAutospacing="0" w:line="20" w:lineRule="atLeast"/>
        <w:ind w:firstLine="709"/>
        <w:jc w:val="both"/>
        <w:rPr>
          <w:sz w:val="26"/>
          <w:szCs w:val="26"/>
        </w:rPr>
      </w:pPr>
      <w:r w:rsidRPr="00DB514C">
        <w:rPr>
          <w:sz w:val="26"/>
          <w:szCs w:val="26"/>
        </w:rPr>
        <w:t>перечень, формы документов для заполнения, образцы заполнения документов, бланки для заполнения;</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основания для отказа в предоставлении муниципальной услуги;</w:t>
      </w:r>
    </w:p>
    <w:p w:rsidR="00554438" w:rsidRPr="00DB514C" w:rsidRDefault="00554438" w:rsidP="00DB514C">
      <w:pPr>
        <w:pStyle w:val="13"/>
        <w:spacing w:line="20" w:lineRule="atLeast"/>
        <w:ind w:firstLine="709"/>
        <w:rPr>
          <w:sz w:val="26"/>
          <w:szCs w:val="26"/>
        </w:rPr>
      </w:pPr>
      <w:r w:rsidRPr="00DB514C">
        <w:rPr>
          <w:sz w:val="26"/>
          <w:szCs w:val="26"/>
        </w:rPr>
        <w:t>порядок обжалования решений, действий (бездействия) администрации, ее должностных лиц, либо муниципальных служащих;</w:t>
      </w:r>
    </w:p>
    <w:p w:rsidR="00554438" w:rsidRPr="00DB514C" w:rsidRDefault="00554438" w:rsidP="00DB514C">
      <w:pPr>
        <w:pStyle w:val="13"/>
        <w:spacing w:line="20" w:lineRule="atLeast"/>
        <w:ind w:firstLine="709"/>
        <w:rPr>
          <w:sz w:val="26"/>
          <w:szCs w:val="26"/>
        </w:rPr>
      </w:pPr>
      <w:r w:rsidRPr="00DB514C">
        <w:rPr>
          <w:sz w:val="26"/>
          <w:szCs w:val="26"/>
        </w:rPr>
        <w:t>перечень нормативных правовых актов, регулирующих предоставление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2.14.4. Кабинеты   приема заявителей должны быть оборудованы информационными табличками с указанием:</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номера кабинета;</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фамилии, имени и отчества специалиста, осуществляющего прием заявителей;</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дней и часов приема, времени перерыва на обед.</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54438" w:rsidRPr="00DB514C" w:rsidRDefault="00554438" w:rsidP="00DB514C">
      <w:pPr>
        <w:spacing w:line="20" w:lineRule="atLeast"/>
        <w:ind w:firstLine="709"/>
        <w:jc w:val="both"/>
        <w:rPr>
          <w:b/>
          <w:bCs/>
          <w:sz w:val="26"/>
          <w:szCs w:val="26"/>
        </w:rPr>
      </w:pPr>
      <w:r w:rsidRPr="00DB514C">
        <w:rPr>
          <w:b/>
          <w:bCs/>
          <w:sz w:val="26"/>
          <w:szCs w:val="26"/>
        </w:rPr>
        <w:t>2.15. Показатели доступности и качества муниципальной услуги</w:t>
      </w:r>
    </w:p>
    <w:p w:rsidR="00554438" w:rsidRPr="00DB514C" w:rsidRDefault="00554438" w:rsidP="00DB514C">
      <w:pPr>
        <w:spacing w:line="20" w:lineRule="atLeast"/>
        <w:ind w:firstLine="709"/>
        <w:jc w:val="both"/>
        <w:rPr>
          <w:sz w:val="26"/>
          <w:szCs w:val="26"/>
        </w:rPr>
      </w:pPr>
      <w:r w:rsidRPr="00DB514C">
        <w:rPr>
          <w:sz w:val="26"/>
          <w:szCs w:val="26"/>
        </w:rPr>
        <w:t>2.15.1. Показателем доступности муниципальной услуги является:</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транспортная доступность к местам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наличие различных каналов получения информации о порядке получения муниципальной услуги и ходе ее предоставления;</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обеспечение для заявителя возможности подать уведомление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554438" w:rsidRPr="00DB514C" w:rsidRDefault="00554438" w:rsidP="00DB514C">
      <w:pPr>
        <w:spacing w:line="20" w:lineRule="atLeast"/>
        <w:ind w:firstLine="709"/>
        <w:jc w:val="both"/>
        <w:rPr>
          <w:sz w:val="26"/>
          <w:szCs w:val="26"/>
        </w:rPr>
      </w:pPr>
      <w:r w:rsidRPr="00DB514C">
        <w:rPr>
          <w:sz w:val="26"/>
          <w:szCs w:val="26"/>
        </w:rPr>
        <w:t>2.15.2. Показателями качества муниципальной услуги являются:</w:t>
      </w:r>
    </w:p>
    <w:p w:rsidR="00554438" w:rsidRPr="00DB514C" w:rsidRDefault="00554438" w:rsidP="00DB514C">
      <w:pPr>
        <w:spacing w:after="0" w:line="20" w:lineRule="atLeast"/>
        <w:ind w:firstLine="709"/>
        <w:jc w:val="both"/>
        <w:rPr>
          <w:sz w:val="26"/>
          <w:szCs w:val="26"/>
        </w:rPr>
      </w:pPr>
      <w:r w:rsidRPr="00DB514C">
        <w:rPr>
          <w:sz w:val="26"/>
          <w:szCs w:val="26"/>
        </w:rPr>
        <w:t>соблюдение срока предоставления муниципальной услуги;</w:t>
      </w:r>
    </w:p>
    <w:p w:rsidR="00554438" w:rsidRPr="00DB514C" w:rsidRDefault="00554438" w:rsidP="00DB514C">
      <w:pPr>
        <w:spacing w:after="0" w:line="20" w:lineRule="atLeast"/>
        <w:ind w:firstLine="709"/>
        <w:jc w:val="both"/>
        <w:rPr>
          <w:sz w:val="26"/>
          <w:szCs w:val="26"/>
        </w:rPr>
      </w:pPr>
      <w:r w:rsidRPr="00DB514C">
        <w:rPr>
          <w:sz w:val="26"/>
          <w:szCs w:val="26"/>
        </w:rPr>
        <w:t xml:space="preserve">отсутствие поданных в установленном порядке и/или признанных обоснованными жалоб на решения или действия (бездействие) администрации, ее </w:t>
      </w:r>
      <w:r w:rsidRPr="00DB514C">
        <w:rPr>
          <w:sz w:val="26"/>
          <w:szCs w:val="26"/>
        </w:rPr>
        <w:lastRenderedPageBreak/>
        <w:t xml:space="preserve">должностных лиц, либо муниципальных служащих, принятые или осуществленные при предоставлении муниципальной услуги. </w:t>
      </w:r>
    </w:p>
    <w:p w:rsidR="00554438" w:rsidRPr="00DB514C" w:rsidRDefault="00554438" w:rsidP="00DB514C">
      <w:pPr>
        <w:spacing w:line="20" w:lineRule="atLeast"/>
        <w:ind w:firstLine="709"/>
        <w:jc w:val="both"/>
        <w:rPr>
          <w:sz w:val="26"/>
          <w:szCs w:val="26"/>
        </w:rPr>
      </w:pPr>
      <w:r w:rsidRPr="00DB514C">
        <w:rPr>
          <w:sz w:val="26"/>
          <w:szCs w:val="26"/>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уведомления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554438" w:rsidRPr="00DB514C" w:rsidRDefault="00554438" w:rsidP="00DB514C">
      <w:pPr>
        <w:spacing w:line="20" w:lineRule="atLeast"/>
        <w:ind w:firstLine="709"/>
        <w:jc w:val="both"/>
        <w:rPr>
          <w:b/>
          <w:bCs/>
          <w:sz w:val="26"/>
          <w:szCs w:val="26"/>
        </w:rPr>
      </w:pPr>
      <w:r w:rsidRPr="00DB514C">
        <w:rPr>
          <w:b/>
          <w:bCs/>
          <w:sz w:val="26"/>
          <w:szCs w:val="26"/>
        </w:rPr>
        <w:t>2.16. Требования, учитывающие особенности предоставления муниципальной услуги в электронной форме и многофункциональном центре</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2.16.1. Особенности предоставления муниципальной услуги в электронной форме:</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получение и копирование формы уведомления,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представление уведомления,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554438" w:rsidRPr="00DB514C" w:rsidRDefault="00554438" w:rsidP="00DB514C">
      <w:pPr>
        <w:autoSpaceDE w:val="0"/>
        <w:autoSpaceDN w:val="0"/>
        <w:adjustRightInd w:val="0"/>
        <w:spacing w:line="20" w:lineRule="atLeast"/>
        <w:ind w:firstLine="709"/>
        <w:jc w:val="both"/>
        <w:outlineLvl w:val="2"/>
        <w:rPr>
          <w:sz w:val="26"/>
          <w:szCs w:val="26"/>
        </w:rPr>
      </w:pPr>
      <w:r w:rsidRPr="00DB514C">
        <w:rPr>
          <w:sz w:val="26"/>
          <w:szCs w:val="26"/>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554438" w:rsidRPr="00DB514C" w:rsidRDefault="00554438" w:rsidP="00DB514C">
      <w:pPr>
        <w:spacing w:after="0" w:line="20" w:lineRule="atLeast"/>
        <w:ind w:firstLine="709"/>
        <w:jc w:val="both"/>
        <w:rPr>
          <w:sz w:val="26"/>
          <w:szCs w:val="26"/>
        </w:rPr>
      </w:pPr>
      <w:r w:rsidRPr="00DB514C">
        <w:rPr>
          <w:sz w:val="26"/>
          <w:szCs w:val="26"/>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A3CD1" w:rsidRPr="00DB514C" w:rsidRDefault="004A3CD1" w:rsidP="00DB514C">
      <w:pPr>
        <w:spacing w:after="0" w:line="20" w:lineRule="atLeast"/>
        <w:ind w:firstLine="709"/>
        <w:jc w:val="both"/>
        <w:rPr>
          <w:sz w:val="26"/>
          <w:szCs w:val="26"/>
        </w:rPr>
      </w:pPr>
    </w:p>
    <w:p w:rsidR="00554438" w:rsidRPr="00DB514C" w:rsidRDefault="00554438" w:rsidP="00DB514C">
      <w:pPr>
        <w:autoSpaceDE w:val="0"/>
        <w:autoSpaceDN w:val="0"/>
        <w:adjustRightInd w:val="0"/>
        <w:spacing w:after="0" w:line="20" w:lineRule="atLeast"/>
        <w:ind w:firstLine="540"/>
        <w:jc w:val="both"/>
        <w:rPr>
          <w:b/>
          <w:bCs/>
          <w:sz w:val="26"/>
          <w:szCs w:val="26"/>
          <w:lang w:eastAsia="ru-RU"/>
        </w:rPr>
      </w:pPr>
      <w:r w:rsidRPr="00DB514C">
        <w:rPr>
          <w:b/>
          <w:sz w:val="26"/>
          <w:szCs w:val="26"/>
        </w:rPr>
        <w:t>3.</w:t>
      </w:r>
      <w:r w:rsidRPr="00DB514C">
        <w:rPr>
          <w:b/>
          <w:sz w:val="26"/>
          <w:szCs w:val="26"/>
        </w:rPr>
        <w:tab/>
        <w:t xml:space="preserve">Состав, последовательность и сроки выполнения административных процедур (действий), требования к порядку их выполнения, </w:t>
      </w:r>
      <w:r w:rsidRPr="00DB514C">
        <w:rPr>
          <w:b/>
          <w:bCs/>
          <w:sz w:val="26"/>
          <w:szCs w:val="26"/>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4438" w:rsidRPr="00DB514C" w:rsidRDefault="00554438" w:rsidP="00DB514C">
      <w:pPr>
        <w:autoSpaceDE w:val="0"/>
        <w:spacing w:line="20" w:lineRule="atLeast"/>
        <w:ind w:left="1412" w:hanging="703"/>
        <w:jc w:val="both"/>
        <w:rPr>
          <w:b/>
          <w:sz w:val="26"/>
          <w:szCs w:val="26"/>
        </w:rPr>
      </w:pPr>
    </w:p>
    <w:p w:rsidR="00554438" w:rsidRPr="00DB514C" w:rsidRDefault="00554438" w:rsidP="00DB514C">
      <w:pPr>
        <w:spacing w:line="20" w:lineRule="atLeast"/>
        <w:ind w:left="1412" w:hanging="703"/>
        <w:jc w:val="both"/>
        <w:rPr>
          <w:b/>
          <w:sz w:val="26"/>
          <w:szCs w:val="26"/>
        </w:rPr>
      </w:pPr>
      <w:r w:rsidRPr="00DB514C">
        <w:rPr>
          <w:b/>
          <w:sz w:val="26"/>
          <w:szCs w:val="26"/>
        </w:rPr>
        <w:t>3.1.</w:t>
      </w:r>
      <w:r w:rsidRPr="00DB514C">
        <w:rPr>
          <w:b/>
          <w:sz w:val="26"/>
          <w:szCs w:val="26"/>
        </w:rPr>
        <w:tab/>
        <w:t>Описание последовательности действий при предоставлении муниципальной услуги</w:t>
      </w:r>
    </w:p>
    <w:p w:rsidR="00554438" w:rsidRPr="00DB514C" w:rsidRDefault="00554438" w:rsidP="00DB514C">
      <w:pPr>
        <w:spacing w:after="0" w:line="20" w:lineRule="atLeast"/>
        <w:ind w:firstLine="709"/>
        <w:jc w:val="both"/>
        <w:rPr>
          <w:sz w:val="26"/>
          <w:szCs w:val="26"/>
        </w:rPr>
      </w:pPr>
      <w:bookmarkStart w:id="0" w:name="_Toc136151977"/>
      <w:bookmarkStart w:id="1" w:name="_Toc136239813"/>
      <w:bookmarkStart w:id="2" w:name="_Toc136321787"/>
      <w:bookmarkEnd w:id="0"/>
      <w:bookmarkEnd w:id="1"/>
      <w:bookmarkEnd w:id="2"/>
      <w:r w:rsidRPr="00DB514C">
        <w:rPr>
          <w:sz w:val="26"/>
          <w:szCs w:val="26"/>
        </w:rPr>
        <w:lastRenderedPageBreak/>
        <w:t>Предоставление муниципальной услуги включает в себя следующие административные процедуры:</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прием и регистрация документов;</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 xml:space="preserve">направление межведомственных запросов; </w:t>
      </w:r>
    </w:p>
    <w:p w:rsidR="00554438" w:rsidRPr="00DB514C" w:rsidRDefault="00554438" w:rsidP="00DB514C">
      <w:pPr>
        <w:autoSpaceDE w:val="0"/>
        <w:autoSpaceDN w:val="0"/>
        <w:adjustRightInd w:val="0"/>
        <w:spacing w:after="0" w:line="20" w:lineRule="atLeast"/>
        <w:ind w:firstLine="708"/>
        <w:jc w:val="both"/>
        <w:rPr>
          <w:sz w:val="26"/>
          <w:szCs w:val="26"/>
          <w:lang w:eastAsia="ru-RU"/>
        </w:rPr>
      </w:pPr>
      <w:r w:rsidRPr="00DB514C">
        <w:rPr>
          <w:sz w:val="26"/>
          <w:szCs w:val="26"/>
          <w:lang w:eastAsia="ru-RU"/>
        </w:rPr>
        <w:t>рассмотрение уведомления, заявления и представленных документов</w:t>
      </w:r>
      <w:r w:rsidRPr="00DB514C">
        <w:rPr>
          <w:color w:val="FF0000"/>
          <w:sz w:val="26"/>
          <w:szCs w:val="26"/>
          <w:lang w:eastAsia="ru-RU"/>
        </w:rPr>
        <w:t xml:space="preserve"> </w:t>
      </w:r>
      <w:r w:rsidRPr="00DB514C">
        <w:rPr>
          <w:sz w:val="26"/>
          <w:szCs w:val="26"/>
          <w:lang w:eastAsia="ru-RU"/>
        </w:rPr>
        <w:t xml:space="preserve"> и принятие решения о внесении изменений или отказе во внесении изменений в разрешение на строительство;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регистрация и выдача документов заявителю. </w:t>
      </w:r>
    </w:p>
    <w:p w:rsidR="00554438" w:rsidRPr="00DB514C" w:rsidRDefault="00554438" w:rsidP="00DB514C">
      <w:pPr>
        <w:autoSpaceDE w:val="0"/>
        <w:autoSpaceDN w:val="0"/>
        <w:adjustRightInd w:val="0"/>
        <w:spacing w:line="20" w:lineRule="atLeast"/>
        <w:ind w:firstLine="709"/>
        <w:jc w:val="both"/>
        <w:outlineLvl w:val="0"/>
        <w:rPr>
          <w:sz w:val="26"/>
          <w:szCs w:val="26"/>
        </w:rPr>
      </w:pPr>
      <w:r w:rsidRPr="00DB514C">
        <w:rPr>
          <w:sz w:val="26"/>
          <w:szCs w:val="26"/>
        </w:rPr>
        <w:t>Блок–схема последовательности действий по предоставлению муниципальной услуги приведена в приложении № 6 к настоящему Административному регламенту.</w:t>
      </w:r>
    </w:p>
    <w:p w:rsidR="00554438" w:rsidRPr="00DB514C" w:rsidRDefault="00554438" w:rsidP="00DB514C">
      <w:pPr>
        <w:autoSpaceDE w:val="0"/>
        <w:autoSpaceDN w:val="0"/>
        <w:adjustRightInd w:val="0"/>
        <w:spacing w:line="20" w:lineRule="atLeast"/>
        <w:ind w:left="1412" w:hanging="703"/>
        <w:jc w:val="both"/>
        <w:outlineLvl w:val="0"/>
        <w:rPr>
          <w:b/>
          <w:sz w:val="26"/>
          <w:szCs w:val="26"/>
        </w:rPr>
      </w:pPr>
      <w:r w:rsidRPr="00DB514C">
        <w:rPr>
          <w:b/>
          <w:sz w:val="26"/>
          <w:szCs w:val="26"/>
        </w:rPr>
        <w:t>3.2.</w:t>
      </w:r>
      <w:r w:rsidRPr="00DB514C">
        <w:rPr>
          <w:b/>
          <w:sz w:val="26"/>
          <w:szCs w:val="26"/>
        </w:rPr>
        <w:tab/>
        <w:t>Описание последовательности действий при приеме и регистрации документов</w:t>
      </w:r>
    </w:p>
    <w:p w:rsidR="00554438" w:rsidRPr="00DB514C" w:rsidRDefault="00554438" w:rsidP="00DB514C">
      <w:pPr>
        <w:tabs>
          <w:tab w:val="left" w:pos="-3420"/>
        </w:tabs>
        <w:spacing w:after="0" w:line="20" w:lineRule="atLeast"/>
        <w:ind w:firstLine="720"/>
        <w:jc w:val="both"/>
        <w:rPr>
          <w:sz w:val="26"/>
          <w:szCs w:val="26"/>
        </w:rPr>
      </w:pPr>
      <w:r w:rsidRPr="00DB514C">
        <w:rPr>
          <w:sz w:val="26"/>
          <w:szCs w:val="26"/>
        </w:rPr>
        <w:t xml:space="preserve">Основанием для начала административной процедуры является обращение представителя заявителя в </w:t>
      </w:r>
      <w:r w:rsidRPr="00DB514C">
        <w:rPr>
          <w:sz w:val="26"/>
          <w:szCs w:val="26"/>
          <w:lang w:eastAsia="ru-RU"/>
        </w:rPr>
        <w:t>орган, предоставляющий муниципальную услугу,</w:t>
      </w:r>
      <w:r w:rsidRPr="00DB514C">
        <w:rPr>
          <w:sz w:val="26"/>
          <w:szCs w:val="26"/>
        </w:rPr>
        <w:t xml:space="preserve"> с уведомлением, заявлением и документами, необходимыми для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Застройщики подают (направляют) документы непосредственно в администрацию либо через многофункциональный центр (при его наличии).</w:t>
      </w:r>
    </w:p>
    <w:p w:rsidR="00554438" w:rsidRPr="00DB514C" w:rsidRDefault="00554438" w:rsidP="00DB514C">
      <w:pPr>
        <w:tabs>
          <w:tab w:val="left" w:pos="-3420"/>
        </w:tabs>
        <w:spacing w:after="0" w:line="20" w:lineRule="atLeast"/>
        <w:ind w:firstLine="720"/>
        <w:jc w:val="both"/>
        <w:rPr>
          <w:sz w:val="26"/>
          <w:szCs w:val="26"/>
        </w:rPr>
      </w:pPr>
      <w:r w:rsidRPr="00DB514C">
        <w:rPr>
          <w:sz w:val="26"/>
          <w:szCs w:val="26"/>
        </w:rPr>
        <w:t xml:space="preserve">Уведомление заявителя о переходе прав на земельный участок (земельные участки), </w:t>
      </w:r>
      <w:r w:rsidRPr="00DB514C">
        <w:rPr>
          <w:sz w:val="26"/>
          <w:szCs w:val="26"/>
          <w:lang w:eastAsia="ru-RU"/>
        </w:rPr>
        <w:t>права пользования недрами</w:t>
      </w:r>
      <w:r w:rsidRPr="00DB514C">
        <w:rPr>
          <w:sz w:val="26"/>
          <w:szCs w:val="26"/>
        </w:rPr>
        <w:t>, об образовании земельного участка (земельных участков), заявление</w:t>
      </w:r>
      <w:r w:rsidRPr="00DB514C">
        <w:rPr>
          <w:sz w:val="26"/>
          <w:szCs w:val="26"/>
          <w:lang w:eastAsia="ru-RU"/>
        </w:rPr>
        <w:t xml:space="preserve"> </w:t>
      </w:r>
      <w:r w:rsidRPr="00DB514C">
        <w:rPr>
          <w:sz w:val="26"/>
          <w:szCs w:val="26"/>
        </w:rPr>
        <w:t>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w:t>
      </w:r>
      <w:r w:rsidRPr="00DB514C">
        <w:rPr>
          <w:sz w:val="26"/>
          <w:szCs w:val="26"/>
          <w:lang w:eastAsia="ru-RU"/>
        </w:rPr>
        <w:t>,</w:t>
      </w:r>
      <w:r w:rsidRPr="00DB514C">
        <w:rPr>
          <w:sz w:val="26"/>
          <w:szCs w:val="26"/>
        </w:rPr>
        <w:t xml:space="preserve"> может быть подано в электронном виде с использованием Единого портала государственных и муниципальных услуг (функций) (</w:t>
      </w:r>
      <w:hyperlink r:id="rId30" w:history="1">
        <w:r w:rsidRPr="00DB514C">
          <w:rPr>
            <w:sz w:val="26"/>
            <w:szCs w:val="26"/>
          </w:rPr>
          <w:t>www.gosuslugi.ru</w:t>
        </w:r>
      </w:hyperlink>
      <w:r w:rsidRPr="00DB514C">
        <w:rPr>
          <w:sz w:val="26"/>
          <w:szCs w:val="26"/>
        </w:rPr>
        <w:t xml:space="preserve">).   </w:t>
      </w:r>
    </w:p>
    <w:p w:rsidR="00554438" w:rsidRPr="00DB514C" w:rsidRDefault="00554438" w:rsidP="00DB514C">
      <w:pPr>
        <w:tabs>
          <w:tab w:val="left" w:pos="-3420"/>
        </w:tabs>
        <w:spacing w:after="0" w:line="20" w:lineRule="atLeast"/>
        <w:ind w:firstLine="720"/>
        <w:jc w:val="both"/>
        <w:rPr>
          <w:sz w:val="26"/>
          <w:szCs w:val="26"/>
        </w:rPr>
      </w:pPr>
      <w:r w:rsidRPr="00DB514C">
        <w:rPr>
          <w:sz w:val="26"/>
          <w:szCs w:val="26"/>
        </w:rPr>
        <w:t>Специалист, ответственный за прием и регистрацию документов, устанавливает наличие оснований указанных в пункте 2.7 настоящего Административного регламента и, в случае, отсутствия указанных оснований:</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регистрирует в установленном порядке поступившие документы;</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направляет документы на рассмотрение специалистом, ответственным за предоставление муниципальной услуги.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При наличии вышеуказанных оснований специалист, ответственный за прием и регистрацию документов, уведомляет заявителя об отказе в приеме документов (приложение № </w:t>
      </w:r>
      <w:r w:rsidR="00DD222F">
        <w:rPr>
          <w:sz w:val="26"/>
          <w:szCs w:val="26"/>
        </w:rPr>
        <w:t>7</w:t>
      </w:r>
      <w:r w:rsidRPr="00DB514C">
        <w:rPr>
          <w:sz w:val="26"/>
          <w:szCs w:val="26"/>
        </w:rPr>
        <w:t xml:space="preserve"> к настоящему Административному регламенту), если фамилия и почтовый (электронный) адрес заявителя поддаются прочтению.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 </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Максимальный срок выполнения административной процедуры не мо</w:t>
      </w:r>
      <w:r w:rsidR="009549E2" w:rsidRPr="00DB514C">
        <w:rPr>
          <w:sz w:val="26"/>
          <w:szCs w:val="26"/>
        </w:rPr>
        <w:t>жет превышать 1</w:t>
      </w:r>
      <w:r w:rsidRPr="00DB514C">
        <w:rPr>
          <w:sz w:val="26"/>
          <w:szCs w:val="26"/>
        </w:rPr>
        <w:t xml:space="preserve"> день. </w:t>
      </w:r>
    </w:p>
    <w:p w:rsidR="00554438" w:rsidRPr="00DB514C" w:rsidRDefault="00554438" w:rsidP="00DB514C">
      <w:pPr>
        <w:autoSpaceDE w:val="0"/>
        <w:autoSpaceDN w:val="0"/>
        <w:adjustRightInd w:val="0"/>
        <w:spacing w:after="0" w:line="20" w:lineRule="atLeast"/>
        <w:ind w:firstLine="709"/>
        <w:jc w:val="both"/>
        <w:rPr>
          <w:i/>
          <w:sz w:val="26"/>
          <w:szCs w:val="26"/>
        </w:rPr>
      </w:pPr>
    </w:p>
    <w:p w:rsidR="00554438" w:rsidRPr="00DB514C" w:rsidRDefault="00554438" w:rsidP="00DB514C">
      <w:pPr>
        <w:autoSpaceDE w:val="0"/>
        <w:autoSpaceDN w:val="0"/>
        <w:adjustRightInd w:val="0"/>
        <w:spacing w:line="20" w:lineRule="atLeast"/>
        <w:ind w:left="1418" w:hanging="709"/>
        <w:jc w:val="both"/>
        <w:outlineLvl w:val="0"/>
        <w:rPr>
          <w:b/>
          <w:sz w:val="26"/>
          <w:szCs w:val="26"/>
        </w:rPr>
      </w:pPr>
      <w:r w:rsidRPr="00DB514C">
        <w:rPr>
          <w:b/>
          <w:sz w:val="26"/>
          <w:szCs w:val="26"/>
        </w:rPr>
        <w:t>3.3.</w:t>
      </w:r>
      <w:r w:rsidRPr="00DB514C">
        <w:rPr>
          <w:b/>
          <w:sz w:val="26"/>
          <w:szCs w:val="26"/>
        </w:rPr>
        <w:tab/>
        <w:t xml:space="preserve"> Описание последовательности действий при </w:t>
      </w:r>
      <w:r w:rsidRPr="00DB514C">
        <w:rPr>
          <w:b/>
          <w:sz w:val="26"/>
          <w:szCs w:val="26"/>
          <w:lang w:eastAsia="ru-RU"/>
        </w:rPr>
        <w:t>формировании и направлении межведомственных запросов</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Основанием для начала административной процедуры является поступление зарегистрированного в установленном порядке уведомления, заявления и документов специалисту, ответственному за предоставление муниципальной услуги.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Максимальный срок выполнения административной процедуры не мо</w:t>
      </w:r>
      <w:r w:rsidR="009549E2" w:rsidRPr="00DB514C">
        <w:rPr>
          <w:sz w:val="26"/>
          <w:szCs w:val="26"/>
        </w:rPr>
        <w:t>жет превышать 5</w:t>
      </w:r>
      <w:r w:rsidRPr="00DB514C">
        <w:rPr>
          <w:sz w:val="26"/>
          <w:szCs w:val="26"/>
        </w:rPr>
        <w:t xml:space="preserve"> дней.</w:t>
      </w:r>
    </w:p>
    <w:p w:rsidR="00554438" w:rsidRPr="00DB514C" w:rsidRDefault="00554438" w:rsidP="00DB514C">
      <w:pPr>
        <w:autoSpaceDE w:val="0"/>
        <w:autoSpaceDN w:val="0"/>
        <w:adjustRightInd w:val="0"/>
        <w:spacing w:after="0" w:line="20" w:lineRule="atLeast"/>
        <w:ind w:firstLine="709"/>
        <w:jc w:val="both"/>
        <w:rPr>
          <w:i/>
          <w:sz w:val="26"/>
          <w:szCs w:val="26"/>
        </w:rPr>
      </w:pPr>
    </w:p>
    <w:p w:rsidR="00554438" w:rsidRPr="00DB514C" w:rsidRDefault="00554438" w:rsidP="00DB514C">
      <w:pPr>
        <w:autoSpaceDE w:val="0"/>
        <w:autoSpaceDN w:val="0"/>
        <w:adjustRightInd w:val="0"/>
        <w:spacing w:line="20" w:lineRule="atLeast"/>
        <w:ind w:left="1412" w:hanging="703"/>
        <w:jc w:val="both"/>
        <w:outlineLvl w:val="0"/>
        <w:rPr>
          <w:b/>
          <w:sz w:val="26"/>
          <w:szCs w:val="26"/>
        </w:rPr>
      </w:pPr>
      <w:r w:rsidRPr="00DB514C">
        <w:rPr>
          <w:b/>
          <w:sz w:val="26"/>
          <w:szCs w:val="26"/>
        </w:rPr>
        <w:t xml:space="preserve">3.4. Описание последовательности действий при рассмотрении уведомления и представленных документов и принятии решения о внесении изменений или отказе во внесении изменений в разрешение на строительство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 xml:space="preserve">Неполучение или несвоевременное получение документов, запрошенных </w:t>
      </w:r>
      <w:r w:rsidRPr="00DB514C">
        <w:rPr>
          <w:sz w:val="26"/>
          <w:szCs w:val="26"/>
        </w:rPr>
        <w:t>администрацией в рамках межведомственного информационного взаимодействия</w:t>
      </w:r>
      <w:r w:rsidRPr="00DB514C">
        <w:rPr>
          <w:sz w:val="26"/>
          <w:szCs w:val="26"/>
          <w:lang w:eastAsia="ru-RU"/>
        </w:rPr>
        <w:t xml:space="preserve">, не может являться основанием для отказа во внесении изменений в разрешение на строительство.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пункте 2.9 настоящего Административного регламента.</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DB514C">
        <w:rPr>
          <w:sz w:val="26"/>
          <w:szCs w:val="26"/>
        </w:rPr>
        <w:t>(приложение № 9 к настоящему Административному регламенту).</w:t>
      </w:r>
      <w:r w:rsidRPr="00DB514C">
        <w:rPr>
          <w:sz w:val="26"/>
          <w:szCs w:val="26"/>
          <w:lang w:eastAsia="ru-RU"/>
        </w:rPr>
        <w:t xml:space="preserve">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решения </w:t>
      </w:r>
      <w:r w:rsidRPr="00DB514C">
        <w:rPr>
          <w:sz w:val="26"/>
          <w:szCs w:val="26"/>
          <w:lang w:eastAsia="ru-RU"/>
        </w:rPr>
        <w:t xml:space="preserve">о внесении изменений в разрешение на строительство </w:t>
      </w:r>
      <w:r w:rsidRPr="00DB514C">
        <w:rPr>
          <w:sz w:val="26"/>
          <w:szCs w:val="26"/>
        </w:rPr>
        <w:t xml:space="preserve">и направляет на согласование и утверждение в соответствии с установленным порядком.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lastRenderedPageBreak/>
        <w:t xml:space="preserve">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 </w:t>
      </w:r>
    </w:p>
    <w:p w:rsidR="00554438" w:rsidRPr="00DB514C" w:rsidRDefault="00554438" w:rsidP="00DB514C">
      <w:pPr>
        <w:autoSpaceDE w:val="0"/>
        <w:autoSpaceDN w:val="0"/>
        <w:adjustRightInd w:val="0"/>
        <w:spacing w:line="20" w:lineRule="atLeast"/>
        <w:ind w:firstLine="709"/>
        <w:jc w:val="both"/>
        <w:rPr>
          <w:sz w:val="26"/>
          <w:szCs w:val="26"/>
        </w:rPr>
      </w:pPr>
      <w:r w:rsidRPr="00DB514C">
        <w:rPr>
          <w:sz w:val="26"/>
          <w:szCs w:val="26"/>
        </w:rPr>
        <w:t>Максимальный срок выполнения административной процедуры не может превыша</w:t>
      </w:r>
      <w:r w:rsidR="009549E2" w:rsidRPr="00DB514C">
        <w:rPr>
          <w:sz w:val="26"/>
          <w:szCs w:val="26"/>
        </w:rPr>
        <w:t>ть 3</w:t>
      </w:r>
      <w:r w:rsidRPr="00DB514C">
        <w:rPr>
          <w:sz w:val="26"/>
          <w:szCs w:val="26"/>
        </w:rPr>
        <w:t xml:space="preserve"> дней.</w:t>
      </w:r>
    </w:p>
    <w:p w:rsidR="00554438" w:rsidRPr="00DB514C" w:rsidRDefault="00554438" w:rsidP="00DB514C">
      <w:pPr>
        <w:autoSpaceDE w:val="0"/>
        <w:autoSpaceDN w:val="0"/>
        <w:adjustRightInd w:val="0"/>
        <w:spacing w:line="20" w:lineRule="atLeast"/>
        <w:ind w:left="1418" w:hanging="709"/>
        <w:jc w:val="both"/>
        <w:outlineLvl w:val="0"/>
        <w:rPr>
          <w:b/>
          <w:sz w:val="26"/>
          <w:szCs w:val="26"/>
        </w:rPr>
      </w:pPr>
      <w:r w:rsidRPr="00DB514C">
        <w:rPr>
          <w:b/>
          <w:sz w:val="26"/>
          <w:szCs w:val="26"/>
        </w:rPr>
        <w:t>3.5.</w:t>
      </w:r>
      <w:r w:rsidRPr="00DB514C">
        <w:rPr>
          <w:b/>
          <w:sz w:val="26"/>
          <w:szCs w:val="26"/>
        </w:rPr>
        <w:tab/>
        <w:t xml:space="preserve">Описание последовательности действий при регистрации и выдаче документов заявителю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 xml:space="preserve">Решение о внесении изменений в разрешение на строительство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В случае представления документов через многофункциональный центр (при его наличии) решение о внесении изменений в разрешение на строительство либо уведомление об отказе в предоставлении муниципальной услуги могут быть выданы (направлены) через многофункциональный центр.</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Максимальный срок выполнения административной процедуры не мо</w:t>
      </w:r>
      <w:r w:rsidR="005A7E94" w:rsidRPr="00DB514C">
        <w:rPr>
          <w:sz w:val="26"/>
          <w:szCs w:val="26"/>
        </w:rPr>
        <w:t>жет превышать 1</w:t>
      </w:r>
      <w:r w:rsidRPr="00DB514C">
        <w:rPr>
          <w:sz w:val="26"/>
          <w:szCs w:val="26"/>
        </w:rPr>
        <w:t xml:space="preserve"> день. </w:t>
      </w:r>
    </w:p>
    <w:p w:rsidR="00554438" w:rsidRPr="00DB514C" w:rsidRDefault="00554438" w:rsidP="00DB514C">
      <w:pPr>
        <w:autoSpaceDE w:val="0"/>
        <w:autoSpaceDN w:val="0"/>
        <w:adjustRightInd w:val="0"/>
        <w:spacing w:after="0" w:line="20" w:lineRule="atLeast"/>
        <w:ind w:firstLine="709"/>
        <w:jc w:val="both"/>
        <w:rPr>
          <w:sz w:val="26"/>
          <w:szCs w:val="26"/>
        </w:rPr>
      </w:pPr>
    </w:p>
    <w:p w:rsidR="00554438" w:rsidRPr="00DB514C" w:rsidRDefault="00554438" w:rsidP="00DB514C">
      <w:pPr>
        <w:spacing w:line="20" w:lineRule="atLeast"/>
        <w:ind w:firstLine="709"/>
        <w:jc w:val="both"/>
        <w:rPr>
          <w:b/>
          <w:bCs/>
          <w:color w:val="000000"/>
          <w:sz w:val="26"/>
          <w:szCs w:val="26"/>
        </w:rPr>
      </w:pPr>
      <w:r w:rsidRPr="00DB514C">
        <w:rPr>
          <w:b/>
          <w:bCs/>
          <w:color w:val="000000"/>
          <w:sz w:val="26"/>
          <w:szCs w:val="26"/>
        </w:rPr>
        <w:t>4. Формы контроля за исполнением административного регламента</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4.1. Контроль за исполнением положений настоящего Административного регламента осуществляется главой </w:t>
      </w:r>
      <w:r w:rsidR="005A7E94" w:rsidRPr="00DB514C">
        <w:rPr>
          <w:sz w:val="26"/>
          <w:szCs w:val="26"/>
        </w:rPr>
        <w:t>поселка Березовка</w:t>
      </w:r>
      <w:r w:rsidRPr="00DB514C">
        <w:rPr>
          <w:sz w:val="26"/>
          <w:szCs w:val="26"/>
        </w:rPr>
        <w:t xml:space="preserve"> или уполномоченными им должностными лицами.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 xml:space="preserve">Глава </w:t>
      </w:r>
      <w:r w:rsidR="005A7E94" w:rsidRPr="00DB514C">
        <w:rPr>
          <w:rFonts w:ascii="Times New Roman" w:hAnsi="Times New Roman" w:cs="Times New Roman"/>
          <w:sz w:val="26"/>
          <w:szCs w:val="26"/>
        </w:rPr>
        <w:t>поселка Березовка</w:t>
      </w:r>
      <w:r w:rsidRPr="00DB514C">
        <w:rPr>
          <w:rFonts w:ascii="Times New Roman" w:hAnsi="Times New Roman" w:cs="Times New Roman"/>
          <w:sz w:val="26"/>
          <w:szCs w:val="26"/>
        </w:rPr>
        <w:t>, а также уполномоченное им должностное лицо, осуществляя контроль, вправе:</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контролировать соблюдение порядка и условий предоставления муниципальной услуги;</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назначать ответственных специалистов администрации для постоянного наблюдения за предоставлением муниципальной услуги;</w:t>
      </w:r>
    </w:p>
    <w:p w:rsidR="00554438" w:rsidRPr="00DB514C" w:rsidRDefault="00554438" w:rsidP="00DB514C">
      <w:pPr>
        <w:pStyle w:val="ConsPlusNormal"/>
        <w:spacing w:line="20" w:lineRule="atLeast"/>
        <w:ind w:firstLine="709"/>
        <w:jc w:val="both"/>
        <w:rPr>
          <w:rFonts w:ascii="Times New Roman" w:hAnsi="Times New Roman" w:cs="Times New Roman"/>
          <w:sz w:val="26"/>
          <w:szCs w:val="26"/>
        </w:rPr>
      </w:pPr>
      <w:r w:rsidRPr="00DB514C">
        <w:rPr>
          <w:rFonts w:ascii="Times New Roman" w:hAnsi="Times New Roman" w:cs="Times New Roman"/>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4.2. Ответственность специалистов закрепляется в их должностных регламентах (инструкциях). </w:t>
      </w:r>
    </w:p>
    <w:p w:rsidR="00554438" w:rsidRPr="00DB514C" w:rsidRDefault="00554438" w:rsidP="00DB514C">
      <w:pPr>
        <w:spacing w:after="0" w:line="20" w:lineRule="atLeast"/>
        <w:ind w:firstLine="709"/>
        <w:jc w:val="both"/>
        <w:rPr>
          <w:sz w:val="26"/>
          <w:szCs w:val="26"/>
        </w:rPr>
      </w:pPr>
      <w:r w:rsidRPr="00DB514C">
        <w:rPr>
          <w:sz w:val="26"/>
          <w:szCs w:val="26"/>
        </w:rPr>
        <w:t>4.3. Физические</w:t>
      </w:r>
      <w:r w:rsidRPr="00DB514C">
        <w:rPr>
          <w:color w:val="000000"/>
          <w:sz w:val="26"/>
          <w:szCs w:val="26"/>
        </w:rPr>
        <w:t xml:space="preserve"> и юридические лица</w:t>
      </w:r>
      <w:r w:rsidRPr="00DB514C">
        <w:rPr>
          <w:sz w:val="26"/>
          <w:szCs w:val="26"/>
        </w:rPr>
        <w:t xml:space="preserve"> могут принимать участие в электронных опросах, форумах и анкетировании по вопросам удовлетворенности </w:t>
      </w:r>
      <w:r w:rsidRPr="00DB514C">
        <w:rPr>
          <w:sz w:val="26"/>
          <w:szCs w:val="26"/>
        </w:rPr>
        <w:lastRenderedPageBreak/>
        <w:t>полнотой и качеством предоставления муниципальной услуги, соблюдения положений настоящего Административного регламента.</w:t>
      </w:r>
    </w:p>
    <w:p w:rsidR="00715105" w:rsidRPr="00DB514C" w:rsidRDefault="00715105" w:rsidP="00DB514C">
      <w:pPr>
        <w:spacing w:after="0" w:line="20" w:lineRule="atLeast"/>
        <w:ind w:firstLine="709"/>
        <w:jc w:val="both"/>
        <w:rPr>
          <w:sz w:val="26"/>
          <w:szCs w:val="26"/>
        </w:rPr>
      </w:pPr>
    </w:p>
    <w:p w:rsidR="00554438" w:rsidRPr="00DB514C" w:rsidRDefault="00554438" w:rsidP="00DB514C">
      <w:pPr>
        <w:spacing w:line="20" w:lineRule="atLeast"/>
        <w:ind w:firstLine="709"/>
        <w:jc w:val="both"/>
        <w:rPr>
          <w:b/>
          <w:bCs/>
          <w:color w:val="000000"/>
          <w:sz w:val="26"/>
          <w:szCs w:val="26"/>
        </w:rPr>
      </w:pPr>
      <w:r w:rsidRPr="00DB514C">
        <w:rPr>
          <w:b/>
          <w:bCs/>
          <w:color w:val="000000"/>
          <w:sz w:val="26"/>
          <w:szCs w:val="26"/>
        </w:rPr>
        <w:t xml:space="preserve">5. </w:t>
      </w:r>
      <w:r w:rsidRPr="00DB514C">
        <w:rPr>
          <w:b/>
          <w:sz w:val="26"/>
          <w:szCs w:val="26"/>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4438" w:rsidRPr="00DB514C" w:rsidRDefault="00554438" w:rsidP="00DB514C">
      <w:pPr>
        <w:autoSpaceDE w:val="0"/>
        <w:autoSpaceDN w:val="0"/>
        <w:adjustRightInd w:val="0"/>
        <w:spacing w:after="0" w:line="20" w:lineRule="atLeast"/>
        <w:ind w:firstLine="709"/>
        <w:jc w:val="both"/>
        <w:outlineLvl w:val="0"/>
        <w:rPr>
          <w:sz w:val="26"/>
          <w:szCs w:val="26"/>
        </w:rPr>
      </w:pPr>
      <w:r w:rsidRPr="00DB514C">
        <w:rPr>
          <w:sz w:val="26"/>
          <w:szCs w:val="26"/>
        </w:rPr>
        <w:t>5.1. Р</w:t>
      </w:r>
      <w:r w:rsidRPr="00DB514C">
        <w:rPr>
          <w:sz w:val="26"/>
          <w:szCs w:val="26"/>
          <w:lang w:eastAsia="ru-RU"/>
        </w:rPr>
        <w:t>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B514C">
        <w:rPr>
          <w:sz w:val="26"/>
          <w:szCs w:val="26"/>
        </w:rPr>
        <w:t xml:space="preserve"> могут быть обжалованы в досудебном порядке.</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 Досудебный порядок обжалования. </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5.2.1. Заявитель может обратиться с жалобой, в том числе в следующих случаях:</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нарушение срока регистрации заявления о предоставлении муниципальной услуги;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нарушение срока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отказ </w:t>
      </w:r>
      <w:r w:rsidRPr="00DB514C">
        <w:rPr>
          <w:sz w:val="26"/>
          <w:szCs w:val="26"/>
          <w:lang w:eastAsia="ru-RU"/>
        </w:rPr>
        <w:t>органа, предоставляющего муниципальную услугу, должностного лица органа, предоставляющего муниципальную услугу,</w:t>
      </w:r>
      <w:r w:rsidRPr="00DB514C">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5.2.2. Жалоба подается в письменной форме на бумажном носителе, в том числе при личном приеме заявителя, в электронной форме в </w:t>
      </w:r>
      <w:r w:rsidRPr="00DB514C">
        <w:rPr>
          <w:sz w:val="26"/>
          <w:szCs w:val="26"/>
          <w:lang w:eastAsia="ru-RU"/>
        </w:rPr>
        <w:t>орган, предоставляющий муниципальную услугу</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5.2.3. Жалоба может быть направлена по почте, через многофункциональный центр (при его наличии), с использованием сети Интернет, официального сайта </w:t>
      </w:r>
      <w:r w:rsidRPr="00DB514C">
        <w:rPr>
          <w:sz w:val="26"/>
          <w:szCs w:val="26"/>
          <w:lang w:eastAsia="ru-RU"/>
        </w:rPr>
        <w:t>органа, предоставляющего муниципальную услугу, в сети Интернет,</w:t>
      </w:r>
      <w:r w:rsidRPr="00DB514C">
        <w:rPr>
          <w:sz w:val="26"/>
          <w:szCs w:val="26"/>
        </w:rPr>
        <w:t xml:space="preserve"> Единого портала, Регионального портала, а также может быть подана при личном приеме заявителя.</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lastRenderedPageBreak/>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5.2.4. Жалоба должна содержать:</w:t>
      </w:r>
    </w:p>
    <w:p w:rsidR="00554438" w:rsidRPr="00DB514C" w:rsidRDefault="00554438" w:rsidP="00DB514C">
      <w:pPr>
        <w:autoSpaceDE w:val="0"/>
        <w:autoSpaceDN w:val="0"/>
        <w:adjustRightInd w:val="0"/>
        <w:spacing w:after="0" w:line="20" w:lineRule="atLeast"/>
        <w:ind w:firstLine="709"/>
        <w:jc w:val="both"/>
        <w:rPr>
          <w:sz w:val="26"/>
          <w:szCs w:val="26"/>
          <w:lang w:eastAsia="ru-RU"/>
        </w:rPr>
      </w:pPr>
      <w:r w:rsidRPr="00DB514C">
        <w:rPr>
          <w:sz w:val="26"/>
          <w:szCs w:val="26"/>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сведения об обжалуемых решениях и действиях (бездействии) </w:t>
      </w:r>
      <w:r w:rsidRPr="00DB514C">
        <w:rPr>
          <w:sz w:val="26"/>
          <w:szCs w:val="26"/>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доводы, на основании которых заявитель не согласен с решением, действием (бездействием) </w:t>
      </w:r>
      <w:r w:rsidRPr="00DB514C">
        <w:rPr>
          <w:sz w:val="26"/>
          <w:szCs w:val="26"/>
          <w:lang w:eastAsia="ru-RU"/>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B514C">
        <w:rPr>
          <w:sz w:val="26"/>
          <w:szCs w:val="26"/>
        </w:rPr>
        <w:t>. Заявителем могут быть представлены документы (при наличии), подтверждающие доводы заявителя, либо их копии.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5.2.5. Прием жалоб в письменной форме осуществляется </w:t>
      </w:r>
      <w:r w:rsidRPr="00DB514C">
        <w:rPr>
          <w:sz w:val="26"/>
          <w:szCs w:val="26"/>
          <w:lang w:eastAsia="ru-RU"/>
        </w:rPr>
        <w:t>органом, предоставляющим муниципальную услугу,</w:t>
      </w:r>
      <w:r w:rsidRPr="00DB514C">
        <w:rPr>
          <w:sz w:val="26"/>
          <w:szCs w:val="26"/>
        </w:rPr>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Время приема жалоб должно совпадать со временем предоставления муниципальных услуг.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оформленная в соответствии с законодательством Российской Федерации доверенность (для физических лиц);</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lastRenderedPageBreak/>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В электронном виде жалоба может быть подана заявителем посредством: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сети Интернет, включая официальный сайт </w:t>
      </w:r>
      <w:r w:rsidRPr="00DB514C">
        <w:rPr>
          <w:sz w:val="26"/>
          <w:szCs w:val="26"/>
          <w:lang w:eastAsia="ru-RU"/>
        </w:rPr>
        <w:t>органа, предоставляющего муниципальную услугу</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Единого портала, Регионального портала.</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5.2.8. В </w:t>
      </w:r>
      <w:r w:rsidRPr="00DB514C">
        <w:rPr>
          <w:sz w:val="26"/>
          <w:szCs w:val="26"/>
          <w:lang w:eastAsia="ru-RU"/>
        </w:rPr>
        <w:t>органе, предоставляющем муниципальную услугу,</w:t>
      </w:r>
      <w:r w:rsidRPr="00DB514C">
        <w:rPr>
          <w:sz w:val="26"/>
          <w:szCs w:val="26"/>
        </w:rPr>
        <w:t xml:space="preserve">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5.2.11. Жалоба, поступившая в </w:t>
      </w:r>
      <w:r w:rsidRPr="00DB514C">
        <w:rPr>
          <w:sz w:val="26"/>
          <w:szCs w:val="26"/>
          <w:lang w:eastAsia="ru-RU"/>
        </w:rPr>
        <w:t>орган, предоставляющий муниципальную услугу,</w:t>
      </w:r>
      <w:r w:rsidRPr="00DB514C">
        <w:rPr>
          <w:sz w:val="26"/>
          <w:szCs w:val="26"/>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В случае обжалования отказа </w:t>
      </w:r>
      <w:r w:rsidRPr="00DB514C">
        <w:rPr>
          <w:sz w:val="26"/>
          <w:szCs w:val="26"/>
          <w:lang w:eastAsia="ru-RU"/>
        </w:rPr>
        <w:t xml:space="preserve">органа, предоставляющего муниципальную услугу, должностного лица органа, предоставляющего муниципальную услугу, </w:t>
      </w:r>
      <w:r w:rsidRPr="00DB514C">
        <w:rPr>
          <w:sz w:val="26"/>
          <w:szCs w:val="26"/>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5.2.12. По результатам рассмотрения жалобы </w:t>
      </w:r>
      <w:r w:rsidRPr="00DB514C">
        <w:rPr>
          <w:sz w:val="26"/>
          <w:szCs w:val="26"/>
          <w:lang w:eastAsia="ru-RU"/>
        </w:rPr>
        <w:t>орган, предоставляющий муниципальную услугу,</w:t>
      </w:r>
      <w:r w:rsidRPr="00DB514C">
        <w:rPr>
          <w:sz w:val="26"/>
          <w:szCs w:val="26"/>
        </w:rPr>
        <w:t xml:space="preserve"> принимает решение:</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A7E94" w:rsidRPr="00DB514C">
        <w:rPr>
          <w:sz w:val="26"/>
          <w:szCs w:val="26"/>
        </w:rPr>
        <w:t xml:space="preserve"> Красноярского края</w:t>
      </w:r>
      <w:r w:rsidRPr="00DB514C">
        <w:rPr>
          <w:sz w:val="26"/>
          <w:szCs w:val="26"/>
        </w:rPr>
        <w:t>, муниципальными правовыми актами, а также в иных формах;</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об отказе в удовлетворении жалобы.</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При удовлетворении жалобы </w:t>
      </w:r>
      <w:r w:rsidRPr="00DB514C">
        <w:rPr>
          <w:sz w:val="26"/>
          <w:szCs w:val="26"/>
          <w:lang w:eastAsia="ru-RU"/>
        </w:rPr>
        <w:t>орган, предоставляющий муниципальную услугу,</w:t>
      </w:r>
      <w:r w:rsidRPr="00DB514C">
        <w:rPr>
          <w:sz w:val="26"/>
          <w:szCs w:val="26"/>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w:t>
      </w:r>
      <w:r w:rsidRPr="00DB514C">
        <w:rPr>
          <w:sz w:val="26"/>
          <w:szCs w:val="26"/>
        </w:rPr>
        <w:lastRenderedPageBreak/>
        <w:t>не позднее 5 рабочих дней со дня принятия решения, если иное не установлено законодательством Российской Федерации.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5.2.14. В ответе по результатам рассмотрения жалобы указываются:</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lang w:eastAsia="ru-RU"/>
        </w:rPr>
        <w:t xml:space="preserve">наименование органа, предоставляющего муниципальную услугу, </w:t>
      </w:r>
      <w:r w:rsidRPr="00DB514C">
        <w:rPr>
          <w:sz w:val="26"/>
          <w:szCs w:val="26"/>
        </w:rPr>
        <w:t xml:space="preserve">должность, фамилия, имя, отчество (последнее – при наличии) </w:t>
      </w:r>
      <w:r w:rsidRPr="00DB514C">
        <w:rPr>
          <w:sz w:val="26"/>
          <w:szCs w:val="26"/>
          <w:lang w:eastAsia="ru-RU"/>
        </w:rPr>
        <w:t>должностного лица, принявшего решение по жалобе</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номер, дата, место принятия решения, включая сведения о </w:t>
      </w:r>
      <w:r w:rsidRPr="00DB514C">
        <w:rPr>
          <w:sz w:val="26"/>
          <w:szCs w:val="26"/>
          <w:lang w:eastAsia="ru-RU"/>
        </w:rPr>
        <w:t>должностном лице, либо муниципальном служащем</w:t>
      </w:r>
      <w:r w:rsidRPr="00DB514C">
        <w:rPr>
          <w:sz w:val="26"/>
          <w:szCs w:val="26"/>
        </w:rPr>
        <w:t>, решение или действие (бездействие) которого обжалуется;</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фамилия, имя, отчество (последнее – при наличии) или наименование заявителя;</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основания для принятия решения по жалобе;</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принятое по жалобе решение;</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сведения о порядке обжалования принятого по жалобе решения.</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5.2.15. Ответ по результатам рассмотрения жалобы подписывается уполномоченным на рассмотрение жалоб должностным лицом</w:t>
      </w:r>
      <w:r w:rsidRPr="00DB514C">
        <w:rPr>
          <w:sz w:val="26"/>
          <w:szCs w:val="26"/>
          <w:lang w:eastAsia="ru-RU"/>
        </w:rPr>
        <w:t xml:space="preserve"> органа, предоставляющего муниципальную услугу</w:t>
      </w:r>
      <w:r w:rsidRPr="00DB514C">
        <w:rPr>
          <w:sz w:val="26"/>
          <w:szCs w:val="26"/>
        </w:rPr>
        <w:t>.</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31" w:history="1">
        <w:r w:rsidRPr="00DB514C">
          <w:rPr>
            <w:sz w:val="26"/>
            <w:szCs w:val="26"/>
          </w:rPr>
          <w:t>законодательством</w:t>
        </w:r>
      </w:hyperlink>
      <w:r w:rsidRPr="00DB514C">
        <w:rPr>
          <w:sz w:val="26"/>
          <w:szCs w:val="26"/>
        </w:rPr>
        <w:t xml:space="preserve"> Российской Федерации.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 xml:space="preserve">5.2.16. </w:t>
      </w:r>
      <w:r w:rsidRPr="00DB514C">
        <w:rPr>
          <w:sz w:val="26"/>
          <w:szCs w:val="26"/>
          <w:lang w:eastAsia="ru-RU"/>
        </w:rPr>
        <w:t>Орган, предоставляющий муниципальную услугу,</w:t>
      </w:r>
      <w:r w:rsidRPr="00DB514C">
        <w:rPr>
          <w:sz w:val="26"/>
          <w:szCs w:val="26"/>
        </w:rPr>
        <w:t xml:space="preserve"> отказывает в удовлетворении жалобы в следующих случаях: </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наличие вступившего в законную силу решения суда, арбитражного суда по жалобе о том же предмете и по тем же основаниям;</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54438" w:rsidRPr="00DB514C" w:rsidRDefault="00554438" w:rsidP="00DB514C">
      <w:pPr>
        <w:autoSpaceDE w:val="0"/>
        <w:autoSpaceDN w:val="0"/>
        <w:adjustRightInd w:val="0"/>
        <w:spacing w:after="0" w:line="20" w:lineRule="atLeast"/>
        <w:ind w:firstLine="709"/>
        <w:jc w:val="both"/>
        <w:outlineLvl w:val="1"/>
        <w:rPr>
          <w:sz w:val="26"/>
          <w:szCs w:val="26"/>
        </w:rPr>
      </w:pPr>
      <w:r w:rsidRPr="00DB514C">
        <w:rPr>
          <w:sz w:val="26"/>
          <w:szCs w:val="26"/>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54438" w:rsidRPr="00DB514C" w:rsidRDefault="00554438" w:rsidP="00DB514C">
      <w:pPr>
        <w:autoSpaceDE w:val="0"/>
        <w:autoSpaceDN w:val="0"/>
        <w:adjustRightInd w:val="0"/>
        <w:spacing w:after="0" w:line="20" w:lineRule="atLeast"/>
        <w:ind w:firstLine="709"/>
        <w:jc w:val="both"/>
        <w:rPr>
          <w:sz w:val="26"/>
          <w:szCs w:val="26"/>
        </w:rPr>
      </w:pPr>
      <w:r w:rsidRPr="00DB514C">
        <w:rPr>
          <w:sz w:val="26"/>
          <w:szCs w:val="26"/>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54438" w:rsidRPr="00DB514C" w:rsidRDefault="00554438" w:rsidP="00DB514C">
      <w:pPr>
        <w:autoSpaceDE w:val="0"/>
        <w:autoSpaceDN w:val="0"/>
        <w:adjustRightInd w:val="0"/>
        <w:spacing w:after="0" w:line="20" w:lineRule="atLeast"/>
        <w:ind w:firstLine="709"/>
        <w:jc w:val="both"/>
        <w:outlineLvl w:val="2"/>
        <w:rPr>
          <w:sz w:val="26"/>
          <w:szCs w:val="26"/>
        </w:rPr>
      </w:pPr>
      <w:r w:rsidRPr="00DB514C">
        <w:rPr>
          <w:sz w:val="26"/>
          <w:szCs w:val="26"/>
        </w:rPr>
        <w:t>5.3. Порядок обжалования решения по жалобе.</w:t>
      </w:r>
    </w:p>
    <w:p w:rsidR="00554438" w:rsidRPr="00DB514C" w:rsidRDefault="00554438" w:rsidP="00DB514C">
      <w:pPr>
        <w:autoSpaceDE w:val="0"/>
        <w:autoSpaceDN w:val="0"/>
        <w:adjustRightInd w:val="0"/>
        <w:spacing w:after="0" w:line="20" w:lineRule="atLeast"/>
        <w:ind w:firstLine="709"/>
        <w:jc w:val="both"/>
        <w:outlineLvl w:val="1"/>
        <w:rPr>
          <w:bCs/>
          <w:sz w:val="26"/>
          <w:szCs w:val="26"/>
        </w:rPr>
      </w:pPr>
      <w:r w:rsidRPr="00DB514C">
        <w:rPr>
          <w:sz w:val="26"/>
          <w:szCs w:val="26"/>
        </w:rPr>
        <w:lastRenderedPageBreak/>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54438" w:rsidRDefault="00554438" w:rsidP="00554438">
      <w:pPr>
        <w:autoSpaceDE w:val="0"/>
        <w:spacing w:line="360" w:lineRule="auto"/>
        <w:jc w:val="center"/>
        <w:rPr>
          <w:szCs w:val="28"/>
        </w:rPr>
      </w:pPr>
    </w:p>
    <w:p w:rsidR="00554438" w:rsidRPr="00DD089D" w:rsidRDefault="00554438" w:rsidP="00554438">
      <w:pPr>
        <w:autoSpaceDE w:val="0"/>
        <w:spacing w:line="360" w:lineRule="auto"/>
        <w:jc w:val="center"/>
        <w:rPr>
          <w:szCs w:val="28"/>
        </w:rPr>
      </w:pPr>
    </w:p>
    <w:p w:rsidR="00554438" w:rsidRDefault="00554438" w:rsidP="00554438">
      <w:pPr>
        <w:pStyle w:val="10"/>
        <w:keepNext w:val="0"/>
        <w:widowControl w:val="0"/>
        <w:numPr>
          <w:ilvl w:val="0"/>
          <w:numId w:val="0"/>
        </w:numPr>
        <w:tabs>
          <w:tab w:val="left" w:pos="-4111"/>
        </w:tabs>
        <w:spacing w:before="0" w:after="0"/>
        <w:ind w:left="4956" w:right="-6"/>
        <w:rPr>
          <w:b w:val="0"/>
          <w:kern w:val="28"/>
          <w:sz w:val="28"/>
          <w:szCs w:val="28"/>
        </w:rPr>
      </w:pPr>
    </w:p>
    <w:p w:rsidR="00554438" w:rsidRDefault="00554438" w:rsidP="00554438"/>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8C5F2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8C5F21" w:rsidP="008C5F21">
      <w:pPr>
        <w:pStyle w:val="10"/>
        <w:keepNext w:val="0"/>
        <w:widowControl w:val="0"/>
        <w:numPr>
          <w:ilvl w:val="0"/>
          <w:numId w:val="0"/>
        </w:numPr>
        <w:tabs>
          <w:tab w:val="left" w:pos="-4111"/>
        </w:tabs>
        <w:spacing w:before="0" w:after="0"/>
        <w:ind w:right="-6"/>
        <w:rPr>
          <w:b w:val="0"/>
          <w:bCs w:val="0"/>
          <w:kern w:val="0"/>
          <w:sz w:val="28"/>
          <w:szCs w:val="22"/>
        </w:rPr>
      </w:pP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4A3CD1" w:rsidRDefault="004A3CD1" w:rsidP="008C5F21">
      <w:pPr>
        <w:pStyle w:val="10"/>
        <w:keepNext w:val="0"/>
        <w:widowControl w:val="0"/>
        <w:numPr>
          <w:ilvl w:val="0"/>
          <w:numId w:val="0"/>
        </w:numPr>
        <w:tabs>
          <w:tab w:val="left" w:pos="-4111"/>
        </w:tabs>
        <w:spacing w:before="0" w:after="0"/>
        <w:ind w:right="-6"/>
        <w:rPr>
          <w:b w:val="0"/>
          <w:bCs w:val="0"/>
          <w:kern w:val="0"/>
          <w:sz w:val="28"/>
          <w:szCs w:val="22"/>
        </w:rPr>
      </w:pPr>
    </w:p>
    <w:p w:rsidR="00DB514C" w:rsidRDefault="00DB514C" w:rsidP="008C5F21">
      <w:pPr>
        <w:pStyle w:val="10"/>
        <w:keepNext w:val="0"/>
        <w:widowControl w:val="0"/>
        <w:numPr>
          <w:ilvl w:val="0"/>
          <w:numId w:val="0"/>
        </w:numPr>
        <w:tabs>
          <w:tab w:val="left" w:pos="-4111"/>
        </w:tabs>
        <w:spacing w:before="0" w:after="0"/>
        <w:ind w:right="-6"/>
        <w:rPr>
          <w:b w:val="0"/>
          <w:bCs w:val="0"/>
          <w:kern w:val="0"/>
          <w:sz w:val="28"/>
          <w:szCs w:val="22"/>
        </w:rPr>
      </w:pPr>
    </w:p>
    <w:p w:rsidR="00BE5DC7" w:rsidRDefault="00BE5DC7" w:rsidP="00BE5DC7"/>
    <w:p w:rsidR="00BE5DC7" w:rsidRDefault="00BE5DC7" w:rsidP="00BE5DC7"/>
    <w:p w:rsidR="00BE5DC7" w:rsidRDefault="00BE5DC7" w:rsidP="00BE5DC7"/>
    <w:p w:rsidR="00BE5DC7" w:rsidRDefault="00BE5DC7" w:rsidP="00BE5DC7"/>
    <w:p w:rsidR="00BE5DC7" w:rsidRDefault="00BE5DC7" w:rsidP="00BE5DC7"/>
    <w:p w:rsidR="00BE5DC7" w:rsidRDefault="00BE5DC7" w:rsidP="00BE5DC7"/>
    <w:p w:rsidR="00BE5DC7" w:rsidRDefault="00BE5DC7" w:rsidP="00BE5DC7"/>
    <w:p w:rsidR="00BE5DC7" w:rsidRDefault="00BE5DC7" w:rsidP="00BE5DC7"/>
    <w:p w:rsidR="00A440F8" w:rsidRDefault="00A440F8" w:rsidP="00BE5DC7"/>
    <w:p w:rsidR="00BE5DC7" w:rsidRPr="00BE5DC7" w:rsidRDefault="00BE5DC7" w:rsidP="00BE5DC7"/>
    <w:p w:rsidR="00554438" w:rsidRPr="00DB514C" w:rsidRDefault="00DB514C" w:rsidP="008C5F21">
      <w:pPr>
        <w:pStyle w:val="10"/>
        <w:keepNext w:val="0"/>
        <w:widowControl w:val="0"/>
        <w:numPr>
          <w:ilvl w:val="0"/>
          <w:numId w:val="0"/>
        </w:numPr>
        <w:tabs>
          <w:tab w:val="left" w:pos="-4111"/>
        </w:tabs>
        <w:spacing w:before="0" w:after="0"/>
        <w:ind w:right="-6"/>
        <w:rPr>
          <w:b w:val="0"/>
          <w:kern w:val="28"/>
          <w:sz w:val="26"/>
          <w:szCs w:val="26"/>
        </w:rPr>
      </w:pPr>
      <w:r>
        <w:rPr>
          <w:b w:val="0"/>
          <w:bCs w:val="0"/>
          <w:kern w:val="0"/>
          <w:sz w:val="28"/>
          <w:szCs w:val="22"/>
        </w:rPr>
        <w:lastRenderedPageBreak/>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sidR="00554438" w:rsidRPr="00DB514C">
        <w:rPr>
          <w:b w:val="0"/>
          <w:kern w:val="28"/>
          <w:sz w:val="26"/>
          <w:szCs w:val="26"/>
        </w:rPr>
        <w:t>Приложение № 1</w:t>
      </w:r>
    </w:p>
    <w:p w:rsidR="00554438" w:rsidRPr="00DB514C" w:rsidRDefault="00554438" w:rsidP="00554438">
      <w:pPr>
        <w:pStyle w:val="10"/>
        <w:keepNext w:val="0"/>
        <w:widowControl w:val="0"/>
        <w:numPr>
          <w:ilvl w:val="0"/>
          <w:numId w:val="0"/>
        </w:numPr>
        <w:tabs>
          <w:tab w:val="left" w:pos="-4111"/>
        </w:tabs>
        <w:spacing w:before="0" w:after="0"/>
        <w:ind w:left="4956" w:right="-6"/>
        <w:rPr>
          <w:b w:val="0"/>
          <w:kern w:val="28"/>
          <w:sz w:val="26"/>
          <w:szCs w:val="26"/>
        </w:rPr>
      </w:pPr>
      <w:r w:rsidRPr="00DB514C">
        <w:rPr>
          <w:b w:val="0"/>
          <w:kern w:val="28"/>
          <w:sz w:val="26"/>
          <w:szCs w:val="26"/>
        </w:rPr>
        <w:t xml:space="preserve">к административному регламенту </w:t>
      </w:r>
    </w:p>
    <w:p w:rsidR="00554438" w:rsidRPr="00F506CF" w:rsidRDefault="00554438" w:rsidP="00554438">
      <w:pPr>
        <w:spacing w:after="0" w:line="240" w:lineRule="auto"/>
      </w:pPr>
    </w:p>
    <w:p w:rsidR="00554438" w:rsidRDefault="00554438" w:rsidP="005A7E94">
      <w:pPr>
        <w:pStyle w:val="ConsPlusNonformat"/>
      </w:pPr>
      <w:r>
        <w:t xml:space="preserve">                                    </w:t>
      </w:r>
      <w:r w:rsidR="00667CC8">
        <w:t>Главе</w:t>
      </w:r>
      <w:r w:rsidR="00E836D7">
        <w:t xml:space="preserve"> </w:t>
      </w:r>
      <w:r w:rsidR="005A7E94">
        <w:t xml:space="preserve">поселка Березовка  </w:t>
      </w:r>
      <w:r w:rsidR="005A7E94">
        <w:tab/>
      </w:r>
      <w:r w:rsidR="005A7E94">
        <w:tab/>
      </w:r>
      <w:r w:rsidR="005A7E94">
        <w:tab/>
      </w:r>
      <w:r w:rsidR="005A7E94">
        <w:tab/>
      </w:r>
      <w:r w:rsidR="005A7E94">
        <w:tab/>
      </w:r>
      <w:r w:rsidR="005A7E94">
        <w:tab/>
      </w:r>
      <w:r w:rsidR="005A7E94">
        <w:tab/>
        <w:t xml:space="preserve"> </w:t>
      </w:r>
      <w:r w:rsidR="00667CC8">
        <w:tab/>
      </w:r>
      <w:r w:rsidR="00667CC8">
        <w:tab/>
      </w:r>
      <w:r w:rsidR="005A7E94">
        <w:t>(</w:t>
      </w:r>
      <w:r>
        <w:t>должность, Ф.И.О. руководителя органа)</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от ____________________________________</w:t>
      </w:r>
    </w:p>
    <w:p w:rsidR="00554438" w:rsidRDefault="00554438" w:rsidP="00554438">
      <w:pPr>
        <w:pStyle w:val="ConsPlusNonformat"/>
      </w:pPr>
      <w:r>
        <w:t xml:space="preserve">                                           (ФИО заявителя; наименование</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организации, должность</w:t>
      </w:r>
    </w:p>
    <w:p w:rsidR="00554438" w:rsidRDefault="00554438" w:rsidP="00554438">
      <w:pPr>
        <w:pStyle w:val="ConsPlusNonformat"/>
      </w:pPr>
      <w:r>
        <w:t xml:space="preserve">                                             руководителя, ИНН)</w:t>
      </w:r>
    </w:p>
    <w:p w:rsidR="00554438" w:rsidRDefault="00554438" w:rsidP="00554438">
      <w:pPr>
        <w:pStyle w:val="ConsPlusNonformat"/>
      </w:pPr>
      <w:r>
        <w:t xml:space="preserve">                                    Почтовый индекс, адрес ________________</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телефон _______________________________</w:t>
      </w:r>
    </w:p>
    <w:p w:rsidR="00554438" w:rsidRDefault="00554438" w:rsidP="00554438">
      <w:pPr>
        <w:pStyle w:val="ConsPlusNonformat"/>
        <w:ind w:firstLine="4320"/>
      </w:pPr>
      <w:r>
        <w:t>Адрес электронной почты _______________</w:t>
      </w:r>
    </w:p>
    <w:p w:rsidR="00554438" w:rsidRDefault="00554438" w:rsidP="00554438">
      <w:pPr>
        <w:pStyle w:val="ConsPlusNonformat"/>
        <w:ind w:firstLine="4320"/>
      </w:pPr>
      <w:r>
        <w:t>____________________</w:t>
      </w:r>
    </w:p>
    <w:p w:rsidR="00554438" w:rsidRDefault="00554438" w:rsidP="00554438">
      <w:pPr>
        <w:pStyle w:val="ConsPlusNonformat"/>
      </w:pPr>
    </w:p>
    <w:p w:rsidR="00554438" w:rsidRDefault="00554438" w:rsidP="00554438">
      <w:pPr>
        <w:pStyle w:val="ConsPlusNonformat"/>
      </w:pPr>
    </w:p>
    <w:p w:rsidR="00554438" w:rsidRPr="00D331F6" w:rsidRDefault="00554438" w:rsidP="00554438">
      <w:pPr>
        <w:pStyle w:val="ConsPlusNonformat"/>
        <w:rPr>
          <w:rFonts w:ascii="Times New Roman" w:hAnsi="Times New Roman"/>
          <w:sz w:val="24"/>
          <w:szCs w:val="24"/>
        </w:rPr>
      </w:pPr>
      <w:r>
        <w:t xml:space="preserve">                                 </w:t>
      </w:r>
      <w:r w:rsidRPr="00D331F6">
        <w:rPr>
          <w:rFonts w:ascii="Times New Roman" w:hAnsi="Times New Roman"/>
          <w:sz w:val="24"/>
          <w:szCs w:val="24"/>
        </w:rPr>
        <w:t>УВЕДОМЛЕНИЕ</w:t>
      </w:r>
    </w:p>
    <w:p w:rsidR="00554438" w:rsidRPr="00D331F6" w:rsidRDefault="00554438" w:rsidP="00554438">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о переходе прав на земельный участок (земельные участки)</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Уведомляю   о  переходе  прав  на  земельный  участок (земельные участки) с кадастровым номером (номерами)  ___________________________________ 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pBdr>
          <w:bottom w:val="single" w:sz="4" w:space="1" w:color="auto"/>
        </w:pBdr>
        <w:rPr>
          <w:rFonts w:ascii="Times New Roman" w:hAnsi="Times New Roman"/>
          <w:sz w:val="24"/>
          <w:szCs w:val="24"/>
        </w:rPr>
      </w:pPr>
      <w:r w:rsidRPr="00D331F6">
        <w:rPr>
          <w:rFonts w:ascii="Times New Roman" w:hAnsi="Times New Roman"/>
          <w:sz w:val="24"/>
          <w:szCs w:val="24"/>
        </w:rPr>
        <w:t xml:space="preserve"> Правоустанавливающий документ на земельный участок (земельные участки)   _______________________________________________________________</w:t>
      </w:r>
    </w:p>
    <w:p w:rsidR="00554438" w:rsidRPr="00D331F6" w:rsidRDefault="00554438" w:rsidP="00554438">
      <w:pPr>
        <w:pStyle w:val="ConsPlusNonformat"/>
        <w:pBdr>
          <w:bottom w:val="single" w:sz="4" w:space="1" w:color="auto"/>
        </w:pBdr>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которого установлен до "___" ____________ 20_____ г.</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554438" w:rsidRPr="00D331F6" w:rsidRDefault="00554438" w:rsidP="00554438">
      <w:pPr>
        <w:pStyle w:val="ConsPlusNonformat"/>
        <w:pBdr>
          <w:bottom w:val="single" w:sz="4" w:space="1" w:color="auto"/>
        </w:pBdr>
        <w:rPr>
          <w:rFonts w:ascii="Times New Roman" w:hAnsi="Times New Roman"/>
          <w:sz w:val="24"/>
          <w:szCs w:val="24"/>
        </w:rPr>
      </w:pPr>
      <w:r w:rsidRPr="00D331F6">
        <w:rPr>
          <w:rFonts w:ascii="Times New Roman" w:hAnsi="Times New Roman"/>
          <w:sz w:val="24"/>
          <w:szCs w:val="24"/>
        </w:rPr>
        <w:t xml:space="preserve">    расположенного по адресу:</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субъекта Российской Федерации, городского округа, </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__________________________________________________________________________________________________________________________________________________________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 _____________ 20___ г.</w:t>
      </w:r>
    </w:p>
    <w:p w:rsidR="00554438" w:rsidRDefault="00554438" w:rsidP="00554438">
      <w:pPr>
        <w:pStyle w:val="ConsPlusNonformat"/>
        <w:ind w:left="3261"/>
        <w:jc w:val="center"/>
        <w:rPr>
          <w:rFonts w:ascii="Times New Roman" w:hAnsi="Times New Roman"/>
          <w:sz w:val="24"/>
          <w:szCs w:val="24"/>
        </w:rPr>
      </w:pPr>
    </w:p>
    <w:p w:rsidR="00554438" w:rsidRDefault="00554438" w:rsidP="00554438">
      <w:pPr>
        <w:pStyle w:val="ConsPlusNonformat"/>
        <w:ind w:left="3261"/>
        <w:jc w:val="center"/>
        <w:rPr>
          <w:rFonts w:ascii="Times New Roman" w:hAnsi="Times New Roman"/>
          <w:sz w:val="24"/>
          <w:szCs w:val="24"/>
        </w:rPr>
      </w:pPr>
    </w:p>
    <w:p w:rsidR="00554438" w:rsidRPr="00D331F6" w:rsidRDefault="00554438" w:rsidP="00554438">
      <w:pPr>
        <w:pStyle w:val="ConsPlusNonformat"/>
        <w:ind w:left="3261"/>
        <w:jc w:val="center"/>
        <w:rPr>
          <w:rFonts w:ascii="Times New Roman" w:hAnsi="Times New Roman"/>
          <w:sz w:val="24"/>
          <w:szCs w:val="24"/>
        </w:rPr>
      </w:pPr>
      <w:r w:rsidRPr="00D331F6">
        <w:rPr>
          <w:rFonts w:ascii="Times New Roman" w:hAnsi="Times New Roman"/>
          <w:sz w:val="24"/>
          <w:szCs w:val="24"/>
        </w:rPr>
        <w:t>Подпись заявителя</w:t>
      </w:r>
    </w:p>
    <w:p w:rsidR="00554438" w:rsidRDefault="00554438" w:rsidP="00554438">
      <w:pPr>
        <w:rPr>
          <w:bCs/>
          <w:kern w:val="28"/>
          <w:szCs w:val="28"/>
        </w:rPr>
      </w:pPr>
    </w:p>
    <w:p w:rsidR="00554438" w:rsidRPr="00DB514C" w:rsidRDefault="002A614D" w:rsidP="002A614D">
      <w:pPr>
        <w:pStyle w:val="10"/>
        <w:keepNext w:val="0"/>
        <w:widowControl w:val="0"/>
        <w:numPr>
          <w:ilvl w:val="0"/>
          <w:numId w:val="0"/>
        </w:numPr>
        <w:tabs>
          <w:tab w:val="left" w:pos="-4111"/>
        </w:tabs>
        <w:spacing w:before="0" w:after="0"/>
        <w:ind w:right="-6"/>
        <w:rPr>
          <w:b w:val="0"/>
          <w:kern w:val="28"/>
          <w:sz w:val="26"/>
          <w:szCs w:val="26"/>
        </w:rPr>
      </w:pPr>
      <w:r>
        <w:rPr>
          <w:b w:val="0"/>
          <w:bCs w:val="0"/>
          <w:kern w:val="0"/>
          <w:sz w:val="28"/>
          <w:szCs w:val="22"/>
        </w:rPr>
        <w:lastRenderedPageBreak/>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Pr>
          <w:b w:val="0"/>
          <w:bCs w:val="0"/>
          <w:kern w:val="0"/>
          <w:sz w:val="28"/>
          <w:szCs w:val="22"/>
        </w:rPr>
        <w:tab/>
      </w:r>
      <w:r w:rsidR="00554438" w:rsidRPr="00DB514C">
        <w:rPr>
          <w:b w:val="0"/>
          <w:kern w:val="28"/>
          <w:sz w:val="26"/>
          <w:szCs w:val="26"/>
        </w:rPr>
        <w:t>Приложение № 2</w:t>
      </w:r>
    </w:p>
    <w:p w:rsidR="00554438" w:rsidRPr="00DB514C" w:rsidRDefault="00554438" w:rsidP="00554438">
      <w:pPr>
        <w:pStyle w:val="10"/>
        <w:keepNext w:val="0"/>
        <w:widowControl w:val="0"/>
        <w:numPr>
          <w:ilvl w:val="0"/>
          <w:numId w:val="0"/>
        </w:numPr>
        <w:tabs>
          <w:tab w:val="left" w:pos="-4111"/>
        </w:tabs>
        <w:spacing w:before="0" w:after="0"/>
        <w:ind w:left="4956" w:right="-6"/>
        <w:rPr>
          <w:b w:val="0"/>
          <w:kern w:val="28"/>
          <w:sz w:val="26"/>
          <w:szCs w:val="26"/>
        </w:rPr>
      </w:pPr>
      <w:r w:rsidRPr="00DB514C">
        <w:rPr>
          <w:b w:val="0"/>
          <w:kern w:val="28"/>
          <w:sz w:val="26"/>
          <w:szCs w:val="26"/>
        </w:rPr>
        <w:t xml:space="preserve">к административному регламенту </w:t>
      </w:r>
    </w:p>
    <w:p w:rsidR="00554438" w:rsidRPr="00F506CF" w:rsidRDefault="00554438" w:rsidP="00554438">
      <w:pPr>
        <w:spacing w:after="0" w:line="240" w:lineRule="auto"/>
        <w:rPr>
          <w:sz w:val="24"/>
          <w:szCs w:val="24"/>
        </w:rPr>
      </w:pPr>
    </w:p>
    <w:p w:rsidR="00554438" w:rsidRDefault="00554438" w:rsidP="005A7E94">
      <w:pPr>
        <w:pStyle w:val="ConsPlusNonformat"/>
      </w:pPr>
      <w:r>
        <w:t xml:space="preserve">                                    </w:t>
      </w:r>
      <w:r w:rsidR="00667CC8">
        <w:t>Главе</w:t>
      </w:r>
      <w:r>
        <w:t xml:space="preserve"> </w:t>
      </w:r>
      <w:r w:rsidR="005A7E94">
        <w:t>поселка Березовка</w:t>
      </w:r>
    </w:p>
    <w:p w:rsidR="00554438" w:rsidRDefault="00554438" w:rsidP="00554438">
      <w:pPr>
        <w:pStyle w:val="ConsPlusNonformat"/>
      </w:pPr>
      <w:r>
        <w:t xml:space="preserve">                                    (должность, Ф.И.О. руководителя органа)</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от ____________________________________</w:t>
      </w:r>
    </w:p>
    <w:p w:rsidR="00554438" w:rsidRDefault="00554438" w:rsidP="00554438">
      <w:pPr>
        <w:pStyle w:val="ConsPlusNonformat"/>
      </w:pPr>
      <w:r>
        <w:t xml:space="preserve">                                           (ФИО заявителя; наименование</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организации, должность</w:t>
      </w:r>
    </w:p>
    <w:p w:rsidR="00554438" w:rsidRDefault="00554438" w:rsidP="00554438">
      <w:pPr>
        <w:pStyle w:val="ConsPlusNonformat"/>
      </w:pPr>
      <w:r>
        <w:t xml:space="preserve">                                             руководителя, ИНН)</w:t>
      </w:r>
    </w:p>
    <w:p w:rsidR="00554438" w:rsidRDefault="00554438" w:rsidP="00554438">
      <w:pPr>
        <w:pStyle w:val="ConsPlusNonformat"/>
      </w:pPr>
      <w:r>
        <w:t xml:space="preserve">                                    Почтовый индекс, адрес ________________</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телефон _______________________________</w:t>
      </w:r>
    </w:p>
    <w:p w:rsidR="00554438" w:rsidRDefault="00554438" w:rsidP="00554438">
      <w:pPr>
        <w:pStyle w:val="ConsPlusNonformat"/>
        <w:ind w:firstLine="4320"/>
      </w:pPr>
      <w:r>
        <w:t>Адрес электронной почты _______________</w:t>
      </w:r>
    </w:p>
    <w:p w:rsidR="00554438" w:rsidRDefault="00554438" w:rsidP="00554438">
      <w:pPr>
        <w:pStyle w:val="ConsPlusNonformat"/>
        <w:ind w:firstLine="4320"/>
      </w:pPr>
      <w:r>
        <w:t>____________________</w:t>
      </w:r>
    </w:p>
    <w:p w:rsidR="00554438" w:rsidRDefault="00554438" w:rsidP="00554438">
      <w:pPr>
        <w:pStyle w:val="ConsPlusNonformat"/>
      </w:pPr>
    </w:p>
    <w:p w:rsidR="00554438" w:rsidRPr="00F506CF" w:rsidRDefault="00554438" w:rsidP="00554438">
      <w:pPr>
        <w:pStyle w:val="ConsPlusNonformat"/>
        <w:rPr>
          <w:b/>
          <w:kern w:val="28"/>
          <w:sz w:val="24"/>
          <w:szCs w:val="24"/>
        </w:rPr>
      </w:pPr>
    </w:p>
    <w:p w:rsidR="00554438" w:rsidRPr="00D331F6" w:rsidRDefault="00554438" w:rsidP="00554438">
      <w:pPr>
        <w:pStyle w:val="ConsPlusNonformat"/>
        <w:jc w:val="center"/>
        <w:rPr>
          <w:rFonts w:ascii="Times New Roman" w:hAnsi="Times New Roman"/>
          <w:sz w:val="24"/>
          <w:szCs w:val="24"/>
        </w:rPr>
      </w:pPr>
      <w:r w:rsidRPr="00D331F6">
        <w:rPr>
          <w:rFonts w:ascii="Times New Roman" w:hAnsi="Times New Roman"/>
          <w:sz w:val="24"/>
          <w:szCs w:val="24"/>
        </w:rPr>
        <w:t>УВЕДОМЛЕНИЕ</w:t>
      </w:r>
    </w:p>
    <w:p w:rsidR="00554438" w:rsidRPr="00D331F6" w:rsidRDefault="00554438" w:rsidP="00554438">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 xml:space="preserve">об образовании земельного участка (земельных участков) </w:t>
      </w:r>
    </w:p>
    <w:p w:rsidR="00554438" w:rsidRPr="00D331F6" w:rsidRDefault="00554438" w:rsidP="00554438">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путем объединения земельных участков</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Уведомляю  об  образовании земельного участка (земельных участков)  с кадастровым номером (номерами) _____________________________________ 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Pr>
          <w:rFonts w:ascii="Times New Roman" w:hAnsi="Times New Roman"/>
          <w:sz w:val="24"/>
          <w:szCs w:val="24"/>
        </w:rPr>
        <w:t xml:space="preserve">  </w:t>
      </w:r>
      <w:r w:rsidRPr="00D331F6">
        <w:rPr>
          <w:rFonts w:ascii="Times New Roman" w:hAnsi="Times New Roman"/>
          <w:sz w:val="24"/>
          <w:szCs w:val="24"/>
        </w:rPr>
        <w:t xml:space="preserve"> Правоустанавливающий документ на земельный участок (земельные участки)________________________________________________________________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554438" w:rsidRPr="00F506CF" w:rsidRDefault="00554438" w:rsidP="00554438">
      <w:pPr>
        <w:autoSpaceDE w:val="0"/>
        <w:autoSpaceDN w:val="0"/>
        <w:adjustRightInd w:val="0"/>
        <w:spacing w:after="0" w:line="240" w:lineRule="auto"/>
        <w:jc w:val="both"/>
        <w:rPr>
          <w:sz w:val="24"/>
          <w:szCs w:val="24"/>
        </w:rPr>
      </w:pPr>
      <w:r>
        <w:rPr>
          <w:sz w:val="24"/>
          <w:szCs w:val="24"/>
        </w:rPr>
        <w:t xml:space="preserve">   </w:t>
      </w:r>
      <w:r w:rsidRPr="00F506CF">
        <w:rPr>
          <w:sz w:val="24"/>
          <w:szCs w:val="24"/>
        </w:rPr>
        <w:t>Решение принятое исполнительны</w:t>
      </w:r>
      <w:r>
        <w:rPr>
          <w:sz w:val="24"/>
          <w:szCs w:val="24"/>
        </w:rPr>
        <w:t>м</w:t>
      </w:r>
      <w:r w:rsidRPr="00F506CF">
        <w:rPr>
          <w:sz w:val="24"/>
          <w:szCs w:val="24"/>
        </w:rPr>
        <w:t xml:space="preserve"> орган</w:t>
      </w:r>
      <w:r>
        <w:rPr>
          <w:sz w:val="24"/>
          <w:szCs w:val="24"/>
        </w:rPr>
        <w:t>ом</w:t>
      </w:r>
      <w:r w:rsidRPr="00F506CF">
        <w:rPr>
          <w:sz w:val="24"/>
          <w:szCs w:val="24"/>
        </w:rPr>
        <w:t xml:space="preserve"> государственной власти или орган</w:t>
      </w:r>
      <w:r>
        <w:rPr>
          <w:sz w:val="24"/>
          <w:szCs w:val="24"/>
        </w:rPr>
        <w:t>ом</w:t>
      </w:r>
      <w:r w:rsidRPr="00F506CF">
        <w:rPr>
          <w:sz w:val="24"/>
          <w:szCs w:val="24"/>
        </w:rPr>
        <w:t xml:space="preserve"> местного самоуправления об образовании земельного участка (земельных участков)_________</w:t>
      </w:r>
      <w:r>
        <w:rPr>
          <w:sz w:val="24"/>
          <w:szCs w:val="24"/>
        </w:rPr>
        <w:t>____________________________________________________________</w:t>
      </w:r>
    </w:p>
    <w:p w:rsidR="00554438" w:rsidRPr="00F506CF" w:rsidRDefault="00554438" w:rsidP="00554438">
      <w:pPr>
        <w:pStyle w:val="ConsPlusNonformat"/>
        <w:pBdr>
          <w:bottom w:val="single" w:sz="4" w:space="1" w:color="auto"/>
        </w:pBdr>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которого установлен до "___" ____________ 20_____ г.</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554438" w:rsidRPr="00D331F6" w:rsidRDefault="00554438" w:rsidP="00554438">
      <w:pPr>
        <w:pStyle w:val="ConsPlusNonformat"/>
        <w:pBdr>
          <w:bottom w:val="single" w:sz="4" w:space="1" w:color="auto"/>
        </w:pBdr>
        <w:rPr>
          <w:rFonts w:ascii="Times New Roman" w:hAnsi="Times New Roman"/>
          <w:sz w:val="24"/>
          <w:szCs w:val="24"/>
        </w:rPr>
      </w:pPr>
      <w:r w:rsidRPr="00D331F6">
        <w:rPr>
          <w:rFonts w:ascii="Times New Roman" w:hAnsi="Times New Roman"/>
          <w:sz w:val="24"/>
          <w:szCs w:val="24"/>
        </w:rPr>
        <w:t xml:space="preserve">    расположенного по адресу:</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субъекта Российской Федерации, городского округа, </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w:t>
      </w:r>
      <w:r>
        <w:rPr>
          <w:rFonts w:ascii="Times New Roman" w:hAnsi="Times New Roman"/>
          <w:sz w:val="24"/>
          <w:szCs w:val="24"/>
        </w:rPr>
        <w:t>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2A614D" w:rsidRDefault="00554438" w:rsidP="002A614D">
      <w:pPr>
        <w:pStyle w:val="ConsPlusNonformat"/>
        <w:rPr>
          <w:rFonts w:ascii="Times New Roman" w:hAnsi="Times New Roman"/>
          <w:sz w:val="24"/>
          <w:szCs w:val="24"/>
        </w:rPr>
      </w:pPr>
      <w:r w:rsidRPr="00D331F6">
        <w:rPr>
          <w:rFonts w:ascii="Times New Roman" w:hAnsi="Times New Roman"/>
          <w:sz w:val="24"/>
          <w:szCs w:val="24"/>
        </w:rPr>
        <w:t>"___" _____________ 20___ г.</w:t>
      </w:r>
      <w:r>
        <w:rPr>
          <w:rFonts w:ascii="Times New Roman" w:hAnsi="Times New Roman"/>
          <w:sz w:val="24"/>
          <w:szCs w:val="24"/>
        </w:rPr>
        <w:t xml:space="preserve">                                       </w:t>
      </w:r>
      <w:r w:rsidRPr="00D331F6">
        <w:rPr>
          <w:rFonts w:ascii="Times New Roman" w:hAnsi="Times New Roman"/>
          <w:sz w:val="24"/>
          <w:szCs w:val="24"/>
        </w:rPr>
        <w:t>Подпись заявителя</w:t>
      </w:r>
    </w:p>
    <w:p w:rsidR="00554438" w:rsidRPr="00DB514C" w:rsidRDefault="00554438" w:rsidP="002A614D">
      <w:pPr>
        <w:pStyle w:val="ConsPlusNonformat"/>
        <w:ind w:left="4248" w:firstLine="708"/>
        <w:rPr>
          <w:rFonts w:ascii="Times New Roman" w:hAnsi="Times New Roman" w:cs="Times New Roman"/>
          <w:sz w:val="26"/>
          <w:szCs w:val="26"/>
        </w:rPr>
      </w:pPr>
      <w:r w:rsidRPr="00DB514C">
        <w:rPr>
          <w:rFonts w:ascii="Times New Roman" w:hAnsi="Times New Roman" w:cs="Times New Roman"/>
          <w:kern w:val="28"/>
          <w:sz w:val="26"/>
          <w:szCs w:val="26"/>
        </w:rPr>
        <w:lastRenderedPageBreak/>
        <w:t>Приложение № 3</w:t>
      </w:r>
    </w:p>
    <w:p w:rsidR="00554438" w:rsidRPr="00DB514C" w:rsidRDefault="00554438" w:rsidP="00554438">
      <w:pPr>
        <w:pStyle w:val="10"/>
        <w:keepNext w:val="0"/>
        <w:widowControl w:val="0"/>
        <w:numPr>
          <w:ilvl w:val="0"/>
          <w:numId w:val="0"/>
        </w:numPr>
        <w:tabs>
          <w:tab w:val="left" w:pos="-4111"/>
        </w:tabs>
        <w:spacing w:before="0" w:after="0"/>
        <w:ind w:left="4956" w:right="-6"/>
        <w:rPr>
          <w:b w:val="0"/>
          <w:kern w:val="28"/>
          <w:sz w:val="26"/>
          <w:szCs w:val="26"/>
        </w:rPr>
      </w:pPr>
      <w:r w:rsidRPr="00DB514C">
        <w:rPr>
          <w:b w:val="0"/>
          <w:kern w:val="28"/>
          <w:sz w:val="26"/>
          <w:szCs w:val="26"/>
        </w:rPr>
        <w:t xml:space="preserve">к административному регламенту </w:t>
      </w:r>
    </w:p>
    <w:p w:rsidR="00554438" w:rsidRPr="00F506CF" w:rsidRDefault="00554438" w:rsidP="00554438">
      <w:pPr>
        <w:widowControl w:val="0"/>
        <w:spacing w:after="0" w:line="240" w:lineRule="auto"/>
        <w:rPr>
          <w:sz w:val="24"/>
          <w:szCs w:val="24"/>
        </w:rPr>
      </w:pPr>
    </w:p>
    <w:p w:rsidR="00554438" w:rsidRDefault="00554438" w:rsidP="005A7E94">
      <w:pPr>
        <w:pStyle w:val="ConsPlusNonformat"/>
        <w:widowControl w:val="0"/>
      </w:pPr>
      <w:r>
        <w:t xml:space="preserve">                                    </w:t>
      </w:r>
      <w:r w:rsidR="00667CC8">
        <w:t>Главе</w:t>
      </w:r>
      <w:r>
        <w:t xml:space="preserve"> </w:t>
      </w:r>
      <w:r w:rsidR="005A7E94">
        <w:t>поселка Березовка</w:t>
      </w:r>
    </w:p>
    <w:p w:rsidR="00554438" w:rsidRDefault="00554438" w:rsidP="00554438">
      <w:pPr>
        <w:pStyle w:val="ConsPlusNonformat"/>
      </w:pPr>
      <w:r>
        <w:t xml:space="preserve">                                    (должность, Ф.И.О. руководителя органа)</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от ____________________________________</w:t>
      </w:r>
    </w:p>
    <w:p w:rsidR="00554438" w:rsidRDefault="00554438" w:rsidP="00554438">
      <w:pPr>
        <w:pStyle w:val="ConsPlusNonformat"/>
      </w:pPr>
      <w:r>
        <w:t xml:space="preserve">                                           (ФИО заявителя; наименование</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организации, должность</w:t>
      </w:r>
    </w:p>
    <w:p w:rsidR="00554438" w:rsidRDefault="00554438" w:rsidP="00554438">
      <w:pPr>
        <w:pStyle w:val="ConsPlusNonformat"/>
      </w:pPr>
      <w:r>
        <w:t xml:space="preserve">                                             руководителя, ИНН)</w:t>
      </w:r>
    </w:p>
    <w:p w:rsidR="00554438" w:rsidRDefault="00554438" w:rsidP="00554438">
      <w:pPr>
        <w:pStyle w:val="ConsPlusNonformat"/>
      </w:pPr>
      <w:r>
        <w:t xml:space="preserve">                                    Почтовый индекс, адрес ________________</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телефон _______________________________</w:t>
      </w:r>
    </w:p>
    <w:p w:rsidR="00554438" w:rsidRDefault="00554438" w:rsidP="00554438">
      <w:pPr>
        <w:pStyle w:val="ConsPlusNonformat"/>
        <w:ind w:firstLine="4320"/>
      </w:pPr>
      <w:r>
        <w:t>Адрес электронной почты _______________</w:t>
      </w:r>
    </w:p>
    <w:p w:rsidR="00554438" w:rsidRDefault="00554438" w:rsidP="00554438">
      <w:pPr>
        <w:pStyle w:val="ConsPlusNonformat"/>
        <w:ind w:firstLine="4320"/>
      </w:pPr>
      <w:r>
        <w:t>____________________</w:t>
      </w:r>
    </w:p>
    <w:p w:rsidR="00554438" w:rsidRDefault="00554438" w:rsidP="00554438">
      <w:pPr>
        <w:pStyle w:val="ConsPlusNonformat"/>
        <w:rPr>
          <w:b/>
          <w:kern w:val="28"/>
          <w:sz w:val="28"/>
          <w:szCs w:val="28"/>
        </w:rPr>
      </w:pPr>
    </w:p>
    <w:p w:rsidR="00554438" w:rsidRPr="0093692D" w:rsidRDefault="00554438" w:rsidP="00554438">
      <w:pPr>
        <w:pStyle w:val="ConsPlusNonformat"/>
        <w:jc w:val="center"/>
        <w:rPr>
          <w:rFonts w:ascii="Times New Roman" w:hAnsi="Times New Roman"/>
          <w:sz w:val="24"/>
          <w:szCs w:val="24"/>
        </w:rPr>
      </w:pPr>
      <w:r w:rsidRPr="0093692D">
        <w:rPr>
          <w:rFonts w:ascii="Times New Roman" w:hAnsi="Times New Roman"/>
          <w:sz w:val="24"/>
          <w:szCs w:val="24"/>
        </w:rPr>
        <w:t>УВЕДОМЛЕНИЕ</w:t>
      </w:r>
    </w:p>
    <w:p w:rsidR="00554438" w:rsidRPr="0093692D" w:rsidRDefault="00554438" w:rsidP="00554438">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об образовании земельного участка (земельных участков)</w:t>
      </w:r>
    </w:p>
    <w:p w:rsidR="00554438" w:rsidRPr="0093692D" w:rsidRDefault="00554438" w:rsidP="00554438">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 xml:space="preserve">путем раздела, перераспределения земельных участков </w:t>
      </w:r>
    </w:p>
    <w:p w:rsidR="00554438" w:rsidRPr="0093692D" w:rsidRDefault="00554438" w:rsidP="00554438">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или выдела из земельных участков</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Уведомляю  об  образовании земельного участка (земельных участков)  с кадастровым номером (номерами)   ____________________________________</w:t>
      </w:r>
    </w:p>
    <w:p w:rsidR="00554438" w:rsidRPr="0093692D" w:rsidRDefault="00554438" w:rsidP="00554438">
      <w:pPr>
        <w:pStyle w:val="ConsPlusNonformat"/>
        <w:pBdr>
          <w:bottom w:val="single" w:sz="4" w:space="1" w:color="auto"/>
        </w:pBdr>
        <w:rPr>
          <w:rFonts w:ascii="Times New Roman" w:hAnsi="Times New Roman"/>
          <w:sz w:val="24"/>
          <w:szCs w:val="24"/>
        </w:rPr>
      </w:pPr>
    </w:p>
    <w:p w:rsidR="00554438" w:rsidRPr="0093692D" w:rsidRDefault="00554438" w:rsidP="00554438">
      <w:pPr>
        <w:pStyle w:val="ConsPlusNonformat"/>
        <w:rPr>
          <w:rFonts w:ascii="Times New Roman" w:hAnsi="Times New Roman"/>
          <w:sz w:val="24"/>
          <w:szCs w:val="24"/>
        </w:rPr>
      </w:pPr>
    </w:p>
    <w:p w:rsidR="00554438" w:rsidRPr="0093692D" w:rsidRDefault="00554438" w:rsidP="00554438">
      <w:pPr>
        <w:pStyle w:val="ConsPlusNonformat"/>
        <w:pBdr>
          <w:bottom w:val="single" w:sz="4" w:space="1" w:color="auto"/>
        </w:pBdr>
        <w:rPr>
          <w:rFonts w:ascii="Times New Roman" w:hAnsi="Times New Roman"/>
          <w:sz w:val="24"/>
          <w:szCs w:val="24"/>
        </w:rPr>
      </w:pPr>
      <w:r w:rsidRPr="0093692D">
        <w:rPr>
          <w:rFonts w:ascii="Times New Roman" w:hAnsi="Times New Roman"/>
          <w:sz w:val="24"/>
          <w:szCs w:val="24"/>
        </w:rPr>
        <w:t xml:space="preserve"> Правоустанавливающий документ на земельный участок (земельные участки) ________________________________________________________________</w:t>
      </w:r>
    </w:p>
    <w:p w:rsidR="00554438" w:rsidRPr="0093692D" w:rsidRDefault="00554438" w:rsidP="00554438">
      <w:pPr>
        <w:pStyle w:val="ConsPlusNonformat"/>
        <w:pBdr>
          <w:bottom w:val="single" w:sz="4" w:space="1" w:color="auto"/>
        </w:pBdr>
        <w:rPr>
          <w:rFonts w:ascii="Times New Roman" w:hAnsi="Times New Roman"/>
          <w:sz w:val="24"/>
          <w:szCs w:val="24"/>
        </w:rPr>
      </w:pPr>
    </w:p>
    <w:p w:rsidR="00554438" w:rsidRPr="0093692D" w:rsidRDefault="00554438" w:rsidP="00554438">
      <w:pPr>
        <w:pStyle w:val="ConsPlusNonformat"/>
        <w:rPr>
          <w:rFonts w:ascii="Times New Roman" w:hAnsi="Times New Roman"/>
          <w:sz w:val="24"/>
          <w:szCs w:val="24"/>
        </w:rPr>
      </w:pPr>
      <w:r w:rsidRPr="006266B6">
        <w:rPr>
          <w:rFonts w:ascii="Times New Roman" w:hAnsi="Times New Roman" w:cs="Times New Roman"/>
          <w:sz w:val="24"/>
          <w:szCs w:val="24"/>
        </w:rPr>
        <w:t xml:space="preserve"> Решение принятое исполнительным органом государственной власти или органом местного самоуправления об образовании земельного участка </w:t>
      </w:r>
      <w:r w:rsidRPr="0093692D">
        <w:rPr>
          <w:rFonts w:ascii="Times New Roman" w:hAnsi="Times New Roman"/>
          <w:sz w:val="24"/>
          <w:szCs w:val="24"/>
        </w:rPr>
        <w:t xml:space="preserve">(земельных участков) </w:t>
      </w:r>
    </w:p>
    <w:p w:rsidR="00554438" w:rsidRPr="0093692D" w:rsidRDefault="00554438" w:rsidP="00554438">
      <w:pPr>
        <w:pStyle w:val="ConsPlusNonformat"/>
        <w:pBdr>
          <w:bottom w:val="single" w:sz="4" w:space="1" w:color="auto"/>
        </w:pBdr>
        <w:rPr>
          <w:rFonts w:ascii="Times New Roman" w:hAnsi="Times New Roman"/>
          <w:sz w:val="24"/>
          <w:szCs w:val="24"/>
        </w:rPr>
      </w:pP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Градостроительный  план  земельного  участка,  на  котором  планируется</w:t>
      </w:r>
      <w:r>
        <w:rPr>
          <w:rFonts w:ascii="Times New Roman" w:hAnsi="Times New Roman"/>
          <w:sz w:val="24"/>
          <w:szCs w:val="24"/>
        </w:rPr>
        <w:t xml:space="preserve"> </w:t>
      </w:r>
      <w:r w:rsidRPr="0093692D">
        <w:rPr>
          <w:rFonts w:ascii="Times New Roman" w:hAnsi="Times New Roman"/>
          <w:sz w:val="24"/>
          <w:szCs w:val="24"/>
        </w:rPr>
        <w:t>осуществить строительство, реконструкцию объекта капитального строительства ________________________________________________________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Прошу  внести  изменения  в  разрешение на строительство  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от "___" ____________ 20_____ г. N _____________________, срок действия</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которого установлен до "___" ____________ 20_____ г.</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______________________________________________________________________________________________________________________________________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расположенного по адресу: 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(наименование субъекта Российской Федерации, городского округа, </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_____________________________________________________________________________</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муниципального района, поселения)</w:t>
      </w:r>
    </w:p>
    <w:p w:rsidR="00554438" w:rsidRPr="0093692D" w:rsidRDefault="00554438" w:rsidP="00554438">
      <w:pPr>
        <w:pStyle w:val="ConsPlusNonformat"/>
        <w:rPr>
          <w:rFonts w:ascii="Times New Roman" w:hAnsi="Times New Roman"/>
          <w:sz w:val="24"/>
          <w:szCs w:val="24"/>
        </w:rPr>
      </w:pP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К настоящему уведомлению прилагаются:</w:t>
      </w:r>
    </w:p>
    <w:p w:rsidR="00556493" w:rsidRDefault="00556493" w:rsidP="00556493">
      <w:pPr>
        <w:pStyle w:val="ConsPlusNonformat"/>
        <w:rPr>
          <w:rFonts w:ascii="Times New Roman" w:hAnsi="Times New Roman"/>
          <w:sz w:val="24"/>
          <w:szCs w:val="24"/>
        </w:rPr>
      </w:pPr>
      <w:r>
        <w:rPr>
          <w:rFonts w:ascii="Times New Roman" w:hAnsi="Times New Roman"/>
          <w:sz w:val="24"/>
          <w:szCs w:val="24"/>
        </w:rPr>
        <w:t xml:space="preserve">   </w:t>
      </w:r>
      <w:r w:rsidR="00554438" w:rsidRPr="0093692D">
        <w:rPr>
          <w:rFonts w:ascii="Times New Roman" w:hAnsi="Times New Roman"/>
          <w:sz w:val="24"/>
          <w:szCs w:val="24"/>
        </w:rPr>
        <w:t>"___" _____________ 20___ г.</w:t>
      </w:r>
      <w:r>
        <w:rPr>
          <w:rFonts w:ascii="Times New Roman" w:hAnsi="Times New Roman"/>
          <w:sz w:val="24"/>
          <w:szCs w:val="24"/>
        </w:rPr>
        <w:tab/>
      </w:r>
      <w:r w:rsidR="00667CC8">
        <w:rPr>
          <w:rFonts w:ascii="Times New Roman" w:hAnsi="Times New Roman"/>
          <w:sz w:val="24"/>
          <w:szCs w:val="24"/>
        </w:rPr>
        <w:tab/>
      </w:r>
      <w:r w:rsidR="00667CC8">
        <w:rPr>
          <w:rFonts w:ascii="Times New Roman" w:hAnsi="Times New Roman"/>
          <w:sz w:val="24"/>
          <w:szCs w:val="24"/>
        </w:rPr>
        <w:tab/>
      </w:r>
      <w:r w:rsidRPr="0093692D">
        <w:rPr>
          <w:rFonts w:ascii="Times New Roman" w:hAnsi="Times New Roman"/>
          <w:sz w:val="24"/>
          <w:szCs w:val="24"/>
        </w:rPr>
        <w:t>Подпись заявителя</w:t>
      </w:r>
    </w:p>
    <w:p w:rsidR="00554438" w:rsidRPr="00DB514C" w:rsidRDefault="00556493" w:rsidP="00556493">
      <w:pPr>
        <w:pStyle w:val="ConsPlusNonformat"/>
        <w:rPr>
          <w:rFonts w:ascii="Times New Roman" w:hAnsi="Times New Roman" w:cs="Times New Roman"/>
          <w:kern w:val="28"/>
          <w:sz w:val="26"/>
          <w:szCs w:val="26"/>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b/>
          <w:kern w:val="28"/>
          <w:sz w:val="28"/>
          <w:szCs w:val="28"/>
        </w:rPr>
        <w:t xml:space="preserve">  </w:t>
      </w:r>
      <w:r w:rsidR="00667CC8">
        <w:rPr>
          <w:b/>
          <w:kern w:val="28"/>
          <w:sz w:val="28"/>
          <w:szCs w:val="28"/>
        </w:rPr>
        <w:tab/>
      </w:r>
      <w:r w:rsidR="00667CC8">
        <w:rPr>
          <w:b/>
          <w:kern w:val="28"/>
          <w:sz w:val="28"/>
          <w:szCs w:val="28"/>
        </w:rPr>
        <w:tab/>
      </w:r>
      <w:r w:rsidR="00667CC8">
        <w:rPr>
          <w:b/>
          <w:kern w:val="28"/>
          <w:sz w:val="28"/>
          <w:szCs w:val="28"/>
        </w:rPr>
        <w:tab/>
      </w:r>
      <w:r w:rsidR="00554438" w:rsidRPr="00DB514C">
        <w:rPr>
          <w:rFonts w:ascii="Times New Roman" w:hAnsi="Times New Roman" w:cs="Times New Roman"/>
          <w:kern w:val="28"/>
          <w:sz w:val="26"/>
          <w:szCs w:val="26"/>
        </w:rPr>
        <w:t>Приложение № 4</w:t>
      </w:r>
    </w:p>
    <w:p w:rsidR="00554438" w:rsidRPr="00DB514C" w:rsidRDefault="00554438" w:rsidP="00554438">
      <w:pPr>
        <w:pStyle w:val="10"/>
        <w:keepNext w:val="0"/>
        <w:widowControl w:val="0"/>
        <w:numPr>
          <w:ilvl w:val="0"/>
          <w:numId w:val="0"/>
        </w:numPr>
        <w:tabs>
          <w:tab w:val="left" w:pos="-4111"/>
        </w:tabs>
        <w:spacing w:before="0" w:after="0"/>
        <w:ind w:left="4956" w:right="-6"/>
        <w:rPr>
          <w:b w:val="0"/>
          <w:kern w:val="28"/>
          <w:sz w:val="26"/>
          <w:szCs w:val="26"/>
        </w:rPr>
      </w:pPr>
      <w:r w:rsidRPr="00DB514C">
        <w:rPr>
          <w:b w:val="0"/>
          <w:kern w:val="28"/>
          <w:sz w:val="26"/>
          <w:szCs w:val="26"/>
        </w:rPr>
        <w:t xml:space="preserve">к административному регламенту </w:t>
      </w:r>
    </w:p>
    <w:p w:rsidR="00554438" w:rsidRPr="00F506CF" w:rsidRDefault="00554438" w:rsidP="00554438">
      <w:pPr>
        <w:widowControl w:val="0"/>
        <w:spacing w:after="0" w:line="240" w:lineRule="auto"/>
        <w:rPr>
          <w:sz w:val="24"/>
          <w:szCs w:val="24"/>
        </w:rPr>
      </w:pPr>
    </w:p>
    <w:p w:rsidR="00554438" w:rsidRDefault="00554438" w:rsidP="00667CC8">
      <w:pPr>
        <w:pStyle w:val="ConsPlusNonformat"/>
        <w:widowControl w:val="0"/>
      </w:pPr>
      <w:r>
        <w:t xml:space="preserve">                                    </w:t>
      </w:r>
      <w:r w:rsidR="00667CC8">
        <w:t>Главе</w:t>
      </w:r>
      <w:r>
        <w:t xml:space="preserve"> </w:t>
      </w:r>
      <w:r w:rsidR="00667CC8">
        <w:t>поселка Березовка</w:t>
      </w:r>
    </w:p>
    <w:p w:rsidR="00554438" w:rsidRDefault="00554438" w:rsidP="00554438">
      <w:pPr>
        <w:pStyle w:val="ConsPlusNonformat"/>
      </w:pPr>
      <w:r>
        <w:t xml:space="preserve">                                    (должность, Ф.И.О. руководителя органа)</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от ____________________________________</w:t>
      </w:r>
    </w:p>
    <w:p w:rsidR="00554438" w:rsidRDefault="00554438" w:rsidP="00554438">
      <w:pPr>
        <w:pStyle w:val="ConsPlusNonformat"/>
      </w:pPr>
      <w:r>
        <w:t xml:space="preserve">                                           (ФИО заявителя; наименование</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организации, должность</w:t>
      </w:r>
    </w:p>
    <w:p w:rsidR="00554438" w:rsidRDefault="00554438" w:rsidP="00554438">
      <w:pPr>
        <w:pStyle w:val="ConsPlusNonformat"/>
      </w:pPr>
      <w:r>
        <w:t xml:space="preserve">                                             руководителя, ИНН)</w:t>
      </w:r>
    </w:p>
    <w:p w:rsidR="00554438" w:rsidRDefault="00554438" w:rsidP="00554438">
      <w:pPr>
        <w:pStyle w:val="ConsPlusNonformat"/>
      </w:pPr>
      <w:r>
        <w:t xml:space="preserve">                                    Почтовый индекс, адрес ________________</w:t>
      </w:r>
    </w:p>
    <w:p w:rsidR="00554438" w:rsidRDefault="00554438" w:rsidP="00554438">
      <w:pPr>
        <w:pStyle w:val="ConsPlusNonformat"/>
      </w:pPr>
      <w:r>
        <w:t xml:space="preserve">                                    _______________________________________</w:t>
      </w:r>
    </w:p>
    <w:p w:rsidR="00554438" w:rsidRDefault="00554438" w:rsidP="00554438">
      <w:pPr>
        <w:pStyle w:val="ConsPlusNonformat"/>
      </w:pPr>
      <w:r>
        <w:t xml:space="preserve">                                    телефон _______________________________</w:t>
      </w:r>
    </w:p>
    <w:p w:rsidR="00554438" w:rsidRDefault="00554438" w:rsidP="00554438">
      <w:pPr>
        <w:pStyle w:val="ConsPlusNonformat"/>
        <w:ind w:firstLine="4320"/>
      </w:pPr>
      <w:r>
        <w:t>Адрес электронной почты _______________</w:t>
      </w:r>
    </w:p>
    <w:p w:rsidR="00554438" w:rsidRDefault="00554438" w:rsidP="00554438">
      <w:pPr>
        <w:pStyle w:val="ConsPlusNonformat"/>
        <w:ind w:firstLine="4320"/>
      </w:pPr>
      <w:r>
        <w:t>____________________</w:t>
      </w:r>
    </w:p>
    <w:p w:rsidR="00554438" w:rsidRDefault="00554438" w:rsidP="00554438">
      <w:pPr>
        <w:pStyle w:val="ConsPlusNonformat"/>
        <w:rPr>
          <w:b/>
          <w:kern w:val="28"/>
          <w:sz w:val="28"/>
          <w:szCs w:val="28"/>
        </w:rPr>
      </w:pPr>
    </w:p>
    <w:p w:rsidR="00554438" w:rsidRPr="0093692D" w:rsidRDefault="00554438" w:rsidP="00554438">
      <w:pPr>
        <w:pStyle w:val="ConsPlusNonformat"/>
        <w:jc w:val="center"/>
        <w:rPr>
          <w:rFonts w:ascii="Times New Roman" w:hAnsi="Times New Roman"/>
          <w:sz w:val="24"/>
          <w:szCs w:val="24"/>
        </w:rPr>
      </w:pPr>
      <w:r w:rsidRPr="0093692D">
        <w:rPr>
          <w:rFonts w:ascii="Times New Roman" w:hAnsi="Times New Roman"/>
          <w:sz w:val="24"/>
          <w:szCs w:val="24"/>
        </w:rPr>
        <w:t>УВЕДОМЛЕНИЕ</w:t>
      </w:r>
    </w:p>
    <w:p w:rsidR="00554438" w:rsidRPr="00114343" w:rsidRDefault="00554438" w:rsidP="00554438">
      <w:pPr>
        <w:autoSpaceDE w:val="0"/>
        <w:autoSpaceDN w:val="0"/>
        <w:adjustRightInd w:val="0"/>
        <w:spacing w:after="0" w:line="240" w:lineRule="auto"/>
        <w:ind w:firstLine="540"/>
        <w:jc w:val="center"/>
        <w:rPr>
          <w:sz w:val="24"/>
          <w:szCs w:val="24"/>
          <w:lang w:eastAsia="ru-RU"/>
        </w:rPr>
      </w:pPr>
      <w:r w:rsidRPr="00114343">
        <w:rPr>
          <w:sz w:val="24"/>
          <w:szCs w:val="24"/>
          <w:lang w:eastAsia="ru-RU"/>
        </w:rPr>
        <w:t>о переходе права пользования недрами</w:t>
      </w:r>
    </w:p>
    <w:p w:rsidR="00554438" w:rsidRPr="0093692D" w:rsidRDefault="00554438" w:rsidP="00554438">
      <w:pPr>
        <w:pStyle w:val="ConsPlusNonformat"/>
        <w:rPr>
          <w:rFonts w:ascii="Times New Roman" w:hAnsi="Times New Roman"/>
          <w:sz w:val="24"/>
          <w:szCs w:val="24"/>
        </w:rPr>
      </w:pPr>
      <w:r w:rsidRPr="0093692D">
        <w:rPr>
          <w:rFonts w:ascii="Times New Roman" w:hAnsi="Times New Roman"/>
          <w:sz w:val="24"/>
          <w:szCs w:val="24"/>
        </w:rPr>
        <w:t xml:space="preserve">                                        </w:t>
      </w:r>
    </w:p>
    <w:p w:rsidR="00554438" w:rsidRPr="00114343" w:rsidRDefault="00554438" w:rsidP="00554438">
      <w:pPr>
        <w:autoSpaceDE w:val="0"/>
        <w:autoSpaceDN w:val="0"/>
        <w:adjustRightInd w:val="0"/>
        <w:spacing w:after="0" w:line="240" w:lineRule="auto"/>
        <w:ind w:firstLine="540"/>
        <w:jc w:val="both"/>
        <w:rPr>
          <w:sz w:val="24"/>
          <w:szCs w:val="24"/>
          <w:lang w:eastAsia="ru-RU"/>
        </w:rPr>
      </w:pPr>
      <w:r w:rsidRPr="0093692D">
        <w:rPr>
          <w:sz w:val="24"/>
          <w:szCs w:val="24"/>
        </w:rPr>
        <w:t xml:space="preserve">    </w:t>
      </w:r>
      <w:r w:rsidRPr="00D331F6">
        <w:rPr>
          <w:sz w:val="24"/>
          <w:szCs w:val="24"/>
        </w:rPr>
        <w:t xml:space="preserve">    Уведомляю   о  переходе  </w:t>
      </w:r>
      <w:r w:rsidRPr="00114343">
        <w:rPr>
          <w:sz w:val="24"/>
          <w:szCs w:val="24"/>
          <w:lang w:eastAsia="ru-RU"/>
        </w:rPr>
        <w:t>права пользования недрами</w:t>
      </w:r>
      <w:r w:rsidRPr="00D331F6">
        <w:rPr>
          <w:sz w:val="24"/>
          <w:szCs w:val="24"/>
        </w:rPr>
        <w:t xml:space="preserve"> </w:t>
      </w:r>
      <w:r w:rsidRPr="00114343">
        <w:rPr>
          <w:sz w:val="24"/>
          <w:szCs w:val="24"/>
          <w:lang w:eastAsia="ru-RU"/>
        </w:rPr>
        <w:t>на земельном участке</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с кадастровым номером (номерами)  ___________________________________ 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554438" w:rsidRDefault="00554438" w:rsidP="00554438">
      <w:pPr>
        <w:autoSpaceDE w:val="0"/>
        <w:autoSpaceDN w:val="0"/>
        <w:adjustRightInd w:val="0"/>
        <w:spacing w:after="0" w:line="240" w:lineRule="auto"/>
        <w:jc w:val="both"/>
        <w:rPr>
          <w:sz w:val="24"/>
          <w:szCs w:val="24"/>
          <w:lang w:eastAsia="ru-RU"/>
        </w:rPr>
      </w:pPr>
      <w:r>
        <w:rPr>
          <w:sz w:val="24"/>
          <w:szCs w:val="24"/>
          <w:lang w:eastAsia="ru-RU"/>
        </w:rPr>
        <w:t xml:space="preserve">   Решение о предоставлении права пользования недрами</w:t>
      </w:r>
    </w:p>
    <w:p w:rsidR="00554438" w:rsidRDefault="00554438" w:rsidP="00554438">
      <w:pPr>
        <w:autoSpaceDE w:val="0"/>
        <w:autoSpaceDN w:val="0"/>
        <w:adjustRightInd w:val="0"/>
        <w:spacing w:after="0" w:line="240" w:lineRule="auto"/>
        <w:jc w:val="both"/>
        <w:rPr>
          <w:sz w:val="24"/>
          <w:szCs w:val="24"/>
          <w:lang w:eastAsia="ru-RU"/>
        </w:rPr>
      </w:pPr>
      <w:r>
        <w:rPr>
          <w:sz w:val="24"/>
          <w:szCs w:val="24"/>
          <w:lang w:eastAsia="ru-RU"/>
        </w:rPr>
        <w:t>____________________________________________________________________________</w:t>
      </w:r>
    </w:p>
    <w:p w:rsidR="00554438" w:rsidRDefault="00554438" w:rsidP="00554438">
      <w:pPr>
        <w:autoSpaceDE w:val="0"/>
        <w:autoSpaceDN w:val="0"/>
        <w:adjustRightInd w:val="0"/>
        <w:spacing w:after="0" w:line="240" w:lineRule="auto"/>
        <w:jc w:val="both"/>
        <w:rPr>
          <w:sz w:val="24"/>
          <w:szCs w:val="24"/>
          <w:lang w:eastAsia="ru-RU"/>
        </w:rPr>
      </w:pPr>
      <w:r>
        <w:rPr>
          <w:sz w:val="24"/>
          <w:szCs w:val="24"/>
          <w:lang w:eastAsia="ru-RU"/>
        </w:rPr>
        <w:t>Решение о переоформлении лицензии на право пользования недрами</w:t>
      </w:r>
    </w:p>
    <w:p w:rsidR="00554438" w:rsidRPr="00D331F6" w:rsidRDefault="00554438" w:rsidP="00554438">
      <w:pPr>
        <w:pStyle w:val="ConsPlusNonformat"/>
        <w:pBdr>
          <w:bottom w:val="single" w:sz="4" w:space="1" w:color="auto"/>
        </w:pBdr>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которого установлен до "___" ____________ 20_____ г.</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554438" w:rsidRPr="00D331F6" w:rsidRDefault="00554438" w:rsidP="00554438">
      <w:pPr>
        <w:pStyle w:val="ConsPlusNonformat"/>
        <w:pBdr>
          <w:bottom w:val="single" w:sz="4" w:space="1" w:color="auto"/>
        </w:pBdr>
        <w:rPr>
          <w:rFonts w:ascii="Times New Roman" w:hAnsi="Times New Roman"/>
          <w:sz w:val="24"/>
          <w:szCs w:val="24"/>
        </w:rPr>
      </w:pPr>
      <w:r w:rsidRPr="00D331F6">
        <w:rPr>
          <w:rFonts w:ascii="Times New Roman" w:hAnsi="Times New Roman"/>
          <w:sz w:val="24"/>
          <w:szCs w:val="24"/>
        </w:rPr>
        <w:t xml:space="preserve">    расположенного по адресу:</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(наименование субъекта Российской Федерации, городского округа, </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w:t>
      </w: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 xml:space="preserve">    __________________________________________________________________________________________________________________________________________________________</w:t>
      </w: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p>
    <w:p w:rsidR="00554438" w:rsidRPr="00D331F6" w:rsidRDefault="00554438" w:rsidP="00554438">
      <w:pPr>
        <w:pStyle w:val="ConsPlusNonformat"/>
        <w:rPr>
          <w:rFonts w:ascii="Times New Roman" w:hAnsi="Times New Roman"/>
          <w:sz w:val="24"/>
          <w:szCs w:val="24"/>
        </w:rPr>
      </w:pPr>
      <w:r w:rsidRPr="00D331F6">
        <w:rPr>
          <w:rFonts w:ascii="Times New Roman" w:hAnsi="Times New Roman"/>
          <w:sz w:val="24"/>
          <w:szCs w:val="24"/>
        </w:rPr>
        <w:t>"___" _____________ 20___ г.</w:t>
      </w:r>
    </w:p>
    <w:p w:rsidR="00554438" w:rsidRDefault="00554438" w:rsidP="00554438">
      <w:pPr>
        <w:pStyle w:val="ConsPlusNonformat"/>
        <w:ind w:left="3261"/>
        <w:jc w:val="center"/>
        <w:rPr>
          <w:rFonts w:ascii="Times New Roman" w:hAnsi="Times New Roman"/>
          <w:sz w:val="24"/>
          <w:szCs w:val="24"/>
        </w:rPr>
      </w:pPr>
    </w:p>
    <w:p w:rsidR="00554438" w:rsidRDefault="00554438" w:rsidP="00554438">
      <w:pPr>
        <w:pStyle w:val="ConsPlusNonformat"/>
        <w:ind w:left="3261"/>
        <w:jc w:val="center"/>
        <w:rPr>
          <w:rFonts w:ascii="Times New Roman" w:hAnsi="Times New Roman"/>
          <w:sz w:val="24"/>
          <w:szCs w:val="24"/>
        </w:rPr>
      </w:pPr>
    </w:p>
    <w:p w:rsidR="00554438" w:rsidRPr="00D331F6" w:rsidRDefault="00554438" w:rsidP="00554438">
      <w:pPr>
        <w:pStyle w:val="ConsPlusNonformat"/>
        <w:ind w:left="3261"/>
        <w:jc w:val="center"/>
        <w:rPr>
          <w:rFonts w:ascii="Times New Roman" w:hAnsi="Times New Roman"/>
          <w:sz w:val="24"/>
          <w:szCs w:val="24"/>
        </w:rPr>
      </w:pPr>
      <w:r w:rsidRPr="00D331F6">
        <w:rPr>
          <w:rFonts w:ascii="Times New Roman" w:hAnsi="Times New Roman"/>
          <w:sz w:val="24"/>
          <w:szCs w:val="24"/>
        </w:rPr>
        <w:t>Подпись заявителя</w:t>
      </w:r>
    </w:p>
    <w:p w:rsidR="002A614D" w:rsidRDefault="002A614D" w:rsidP="002A614D">
      <w:pPr>
        <w:pStyle w:val="10"/>
        <w:keepNext w:val="0"/>
        <w:widowControl w:val="0"/>
        <w:numPr>
          <w:ilvl w:val="0"/>
          <w:numId w:val="0"/>
        </w:numPr>
        <w:tabs>
          <w:tab w:val="left" w:pos="-4111"/>
        </w:tabs>
        <w:spacing w:before="0" w:after="0"/>
        <w:ind w:right="-6"/>
        <w:rPr>
          <w:b w:val="0"/>
          <w:kern w:val="28"/>
          <w:sz w:val="28"/>
          <w:szCs w:val="28"/>
        </w:rPr>
      </w:pPr>
    </w:p>
    <w:p w:rsidR="00554438" w:rsidRPr="00DB514C" w:rsidRDefault="002A614D" w:rsidP="002A614D">
      <w:pPr>
        <w:pStyle w:val="10"/>
        <w:keepNext w:val="0"/>
        <w:widowControl w:val="0"/>
        <w:numPr>
          <w:ilvl w:val="0"/>
          <w:numId w:val="0"/>
        </w:numPr>
        <w:tabs>
          <w:tab w:val="left" w:pos="-4111"/>
        </w:tabs>
        <w:spacing w:before="0" w:after="0"/>
        <w:ind w:right="-6"/>
        <w:rPr>
          <w:b w:val="0"/>
          <w:kern w:val="28"/>
          <w:sz w:val="26"/>
          <w:szCs w:val="26"/>
        </w:rPr>
      </w:pPr>
      <w:r>
        <w:rPr>
          <w:b w:val="0"/>
          <w:kern w:val="28"/>
          <w:sz w:val="28"/>
          <w:szCs w:val="28"/>
        </w:rPr>
        <w:lastRenderedPageBreak/>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sidR="00554438" w:rsidRPr="00DB514C">
        <w:rPr>
          <w:b w:val="0"/>
          <w:kern w:val="28"/>
          <w:sz w:val="26"/>
          <w:szCs w:val="26"/>
        </w:rPr>
        <w:t>Приложение № 5</w:t>
      </w:r>
    </w:p>
    <w:p w:rsidR="00554438" w:rsidRPr="00DB514C" w:rsidRDefault="00554438" w:rsidP="00554438">
      <w:pPr>
        <w:pStyle w:val="10"/>
        <w:keepNext w:val="0"/>
        <w:widowControl w:val="0"/>
        <w:numPr>
          <w:ilvl w:val="0"/>
          <w:numId w:val="0"/>
        </w:numPr>
        <w:tabs>
          <w:tab w:val="left" w:pos="-4111"/>
        </w:tabs>
        <w:spacing w:before="0" w:after="0"/>
        <w:ind w:left="4956" w:right="-6"/>
        <w:rPr>
          <w:b w:val="0"/>
          <w:kern w:val="28"/>
          <w:sz w:val="26"/>
          <w:szCs w:val="26"/>
        </w:rPr>
      </w:pPr>
      <w:r w:rsidRPr="00DB514C">
        <w:rPr>
          <w:b w:val="0"/>
          <w:kern w:val="28"/>
          <w:sz w:val="26"/>
          <w:szCs w:val="26"/>
        </w:rPr>
        <w:t xml:space="preserve">к административному регламенту </w:t>
      </w:r>
    </w:p>
    <w:p w:rsidR="00554438" w:rsidRPr="00936F19" w:rsidRDefault="00554438" w:rsidP="00554438">
      <w:pPr>
        <w:widowControl w:val="0"/>
        <w:spacing w:after="0" w:line="240" w:lineRule="auto"/>
        <w:rPr>
          <w:sz w:val="24"/>
          <w:szCs w:val="24"/>
        </w:rPr>
      </w:pPr>
    </w:p>
    <w:p w:rsidR="00554438" w:rsidRPr="00936F19" w:rsidRDefault="00667CC8" w:rsidP="00554438">
      <w:pPr>
        <w:pStyle w:val="ConsPlusNonformat"/>
        <w:ind w:firstLine="4536"/>
        <w:rPr>
          <w:rFonts w:ascii="Times New Roman" w:hAnsi="Times New Roman" w:cs="Times New Roman"/>
          <w:sz w:val="24"/>
          <w:szCs w:val="24"/>
        </w:rPr>
      </w:pPr>
      <w:r>
        <w:rPr>
          <w:rFonts w:ascii="Times New Roman" w:hAnsi="Times New Roman" w:cs="Times New Roman"/>
          <w:sz w:val="24"/>
          <w:szCs w:val="24"/>
        </w:rPr>
        <w:t>Главе поселка Березовка</w:t>
      </w:r>
    </w:p>
    <w:p w:rsidR="00554438" w:rsidRPr="00936F19" w:rsidRDefault="00554438" w:rsidP="00667CC8">
      <w:pPr>
        <w:pStyle w:val="ConsPlusNonformat"/>
        <w:ind w:left="4536"/>
        <w:rPr>
          <w:rFonts w:ascii="Times New Roman" w:hAnsi="Times New Roman" w:cs="Times New Roman"/>
          <w:sz w:val="24"/>
          <w:szCs w:val="24"/>
        </w:rPr>
      </w:pPr>
      <w:r w:rsidRPr="00936F19">
        <w:rPr>
          <w:rFonts w:ascii="Times New Roman" w:hAnsi="Times New Roman" w:cs="Times New Roman"/>
          <w:sz w:val="24"/>
          <w:szCs w:val="24"/>
        </w:rPr>
        <w:t>(должность, Ф.И.О. руководителя органа) _______________________________________</w:t>
      </w: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от ____________________________________</w:t>
      </w:r>
    </w:p>
    <w:p w:rsidR="00554438" w:rsidRPr="00936F19" w:rsidRDefault="00554438" w:rsidP="00554438">
      <w:pPr>
        <w:pStyle w:val="ConsPlusNonformat"/>
        <w:ind w:left="4536" w:firstLine="768"/>
        <w:rPr>
          <w:rFonts w:ascii="Times New Roman" w:hAnsi="Times New Roman" w:cs="Times New Roman"/>
          <w:sz w:val="24"/>
          <w:szCs w:val="24"/>
        </w:rPr>
      </w:pPr>
      <w:r w:rsidRPr="00936F19">
        <w:rPr>
          <w:rFonts w:ascii="Times New Roman" w:hAnsi="Times New Roman" w:cs="Times New Roman"/>
          <w:sz w:val="24"/>
          <w:szCs w:val="24"/>
        </w:rPr>
        <w:t>(ФИО заявителя; наименование               _______________________________________</w:t>
      </w: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 xml:space="preserve"> организации, должность руководителя, ИНН)</w:t>
      </w:r>
    </w:p>
    <w:p w:rsidR="00554438" w:rsidRPr="00936F19" w:rsidRDefault="00554438" w:rsidP="00554438">
      <w:pPr>
        <w:pStyle w:val="ConsPlusNonformat"/>
        <w:ind w:firstLine="4536"/>
        <w:outlineLvl w:val="0"/>
        <w:rPr>
          <w:rFonts w:ascii="Times New Roman" w:hAnsi="Times New Roman" w:cs="Times New Roman"/>
          <w:sz w:val="24"/>
          <w:szCs w:val="24"/>
        </w:rPr>
      </w:pP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Почтовый индекс, адрес ________________</w:t>
      </w: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_______________________________________</w:t>
      </w: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телефон _______________________________</w:t>
      </w:r>
    </w:p>
    <w:p w:rsidR="00554438" w:rsidRPr="00936F19" w:rsidRDefault="00554438" w:rsidP="00554438">
      <w:pPr>
        <w:pStyle w:val="ConsPlusNonformat"/>
        <w:ind w:firstLine="4536"/>
        <w:rPr>
          <w:rFonts w:ascii="Times New Roman" w:hAnsi="Times New Roman" w:cs="Times New Roman"/>
          <w:sz w:val="24"/>
          <w:szCs w:val="24"/>
        </w:rPr>
      </w:pPr>
      <w:r w:rsidRPr="00936F19">
        <w:rPr>
          <w:rFonts w:ascii="Times New Roman" w:hAnsi="Times New Roman" w:cs="Times New Roman"/>
          <w:sz w:val="24"/>
          <w:szCs w:val="24"/>
        </w:rPr>
        <w:t>Адрес электронной почты _______________</w:t>
      </w:r>
    </w:p>
    <w:p w:rsidR="00554438" w:rsidRPr="00936F19" w:rsidRDefault="00554438" w:rsidP="00554438">
      <w:pPr>
        <w:pStyle w:val="ConsPlusNonformat"/>
        <w:widowControl w:val="0"/>
        <w:rPr>
          <w:b/>
          <w:kern w:val="28"/>
          <w:sz w:val="28"/>
          <w:szCs w:val="28"/>
        </w:rPr>
      </w:pPr>
    </w:p>
    <w:p w:rsidR="00554438" w:rsidRPr="00936F19" w:rsidRDefault="00554438" w:rsidP="00554438">
      <w:pPr>
        <w:pStyle w:val="ConsPlusNonformat"/>
        <w:jc w:val="center"/>
        <w:rPr>
          <w:rFonts w:ascii="Times New Roman" w:hAnsi="Times New Roman"/>
          <w:sz w:val="24"/>
          <w:szCs w:val="24"/>
        </w:rPr>
      </w:pPr>
      <w:r w:rsidRPr="00936F19">
        <w:rPr>
          <w:rFonts w:ascii="Times New Roman" w:hAnsi="Times New Roman"/>
          <w:sz w:val="24"/>
          <w:szCs w:val="24"/>
        </w:rPr>
        <w:t>ЗАЯВЛЕНИЕ</w:t>
      </w:r>
    </w:p>
    <w:p w:rsidR="00554438" w:rsidRPr="00936F19" w:rsidRDefault="00554438" w:rsidP="00554438">
      <w:pPr>
        <w:pStyle w:val="ConsPlusNonformat"/>
        <w:pBdr>
          <w:bottom w:val="single" w:sz="4" w:space="1" w:color="auto"/>
        </w:pBdr>
        <w:jc w:val="center"/>
        <w:rPr>
          <w:rFonts w:ascii="Times New Roman" w:hAnsi="Times New Roman"/>
          <w:sz w:val="24"/>
          <w:szCs w:val="24"/>
        </w:rPr>
      </w:pPr>
      <w:r w:rsidRPr="00936F19">
        <w:rPr>
          <w:rFonts w:ascii="Times New Roman" w:hAnsi="Times New Roman"/>
          <w:sz w:val="24"/>
          <w:szCs w:val="24"/>
        </w:rPr>
        <w:t>о внесении изменений в разрешение на строительство в связи с изменениями, внесенными в проектную документацию на объект, находящийся в стадии строительства</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p>
    <w:p w:rsidR="00554438" w:rsidRPr="00936F19" w:rsidRDefault="00554438" w:rsidP="00554438">
      <w:pPr>
        <w:pStyle w:val="ConsPlusNonformat"/>
        <w:tabs>
          <w:tab w:val="left" w:pos="709"/>
          <w:tab w:val="left" w:pos="851"/>
        </w:tabs>
        <w:rPr>
          <w:rFonts w:ascii="Times New Roman" w:hAnsi="Times New Roman"/>
          <w:sz w:val="24"/>
          <w:szCs w:val="24"/>
        </w:rPr>
      </w:pPr>
      <w:r w:rsidRPr="00936F19">
        <w:rPr>
          <w:rFonts w:ascii="Times New Roman" w:hAnsi="Times New Roman"/>
          <w:sz w:val="24"/>
          <w:szCs w:val="24"/>
        </w:rPr>
        <w:t xml:space="preserve">    </w:t>
      </w:r>
      <w:r w:rsidRPr="00936F19">
        <w:rPr>
          <w:rFonts w:ascii="Times New Roman" w:hAnsi="Times New Roman"/>
          <w:sz w:val="24"/>
          <w:szCs w:val="24"/>
        </w:rPr>
        <w:tab/>
      </w:r>
    </w:p>
    <w:p w:rsidR="00554438" w:rsidRPr="00936F19" w:rsidRDefault="00554438" w:rsidP="00554438">
      <w:pPr>
        <w:pStyle w:val="ConsPlusNonformat"/>
        <w:tabs>
          <w:tab w:val="left" w:pos="709"/>
          <w:tab w:val="left" w:pos="851"/>
        </w:tabs>
        <w:rPr>
          <w:rFonts w:ascii="Times New Roman" w:hAnsi="Times New Roman"/>
          <w:sz w:val="24"/>
          <w:szCs w:val="24"/>
        </w:rPr>
      </w:pPr>
      <w:r w:rsidRPr="00936F19">
        <w:rPr>
          <w:rFonts w:ascii="Times New Roman" w:hAnsi="Times New Roman"/>
          <w:sz w:val="24"/>
          <w:szCs w:val="24"/>
        </w:rPr>
        <w:tab/>
        <w:t>Изменения в проектную документацию на объект, находящийся в стадии строительства, _____________________________________________________________________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(наименование объекта капитального строительства, линейного объекта)</w:t>
      </w:r>
    </w:p>
    <w:p w:rsidR="00554438" w:rsidRPr="00936F19" w:rsidRDefault="00554438" w:rsidP="00554438">
      <w:pPr>
        <w:pStyle w:val="ConsPlusNonformat"/>
        <w:pBdr>
          <w:bottom w:val="single" w:sz="4" w:space="1" w:color="auto"/>
        </w:pBdr>
        <w:rPr>
          <w:rFonts w:ascii="Times New Roman" w:hAnsi="Times New Roman"/>
          <w:sz w:val="24"/>
          <w:szCs w:val="24"/>
        </w:rPr>
      </w:pPr>
      <w:r w:rsidRPr="00936F19">
        <w:rPr>
          <w:rFonts w:ascii="Times New Roman" w:hAnsi="Times New Roman"/>
          <w:sz w:val="24"/>
          <w:szCs w:val="24"/>
        </w:rPr>
        <w:t>внесены______________________________________________________________________</w:t>
      </w:r>
    </w:p>
    <w:p w:rsidR="00554438" w:rsidRPr="00936F19" w:rsidRDefault="00554438" w:rsidP="00554438">
      <w:pPr>
        <w:pStyle w:val="ConsPlusNonformat"/>
        <w:pBdr>
          <w:bottom w:val="single" w:sz="4" w:space="1" w:color="auto"/>
        </w:pBdr>
        <w:rPr>
          <w:rFonts w:ascii="Times New Roman" w:hAnsi="Times New Roman"/>
          <w:sz w:val="24"/>
          <w:szCs w:val="24"/>
        </w:rPr>
      </w:pPr>
      <w:r w:rsidRPr="00936F19">
        <w:rPr>
          <w:rFonts w:ascii="Times New Roman" w:hAnsi="Times New Roman"/>
          <w:sz w:val="24"/>
          <w:szCs w:val="24"/>
        </w:rPr>
        <w:t xml:space="preserve">                (указывается кем, когда внесены изменения в проектную документацию, рекви                      зиты документа, название проектной организации)</w:t>
      </w:r>
    </w:p>
    <w:p w:rsidR="00554438" w:rsidRPr="00936F19" w:rsidRDefault="00554438" w:rsidP="00554438">
      <w:pPr>
        <w:pStyle w:val="ConsPlusNonformat"/>
        <w:pBdr>
          <w:bottom w:val="single" w:sz="4" w:space="1" w:color="auto"/>
        </w:pBdr>
        <w:rPr>
          <w:rFonts w:ascii="Times New Roman" w:hAnsi="Times New Roman"/>
          <w:sz w:val="24"/>
          <w:szCs w:val="24"/>
        </w:rPr>
      </w:pPr>
      <w:r w:rsidRPr="00936F19">
        <w:rPr>
          <w:rFonts w:ascii="Times New Roman" w:hAnsi="Times New Roman"/>
          <w:sz w:val="24"/>
          <w:szCs w:val="24"/>
        </w:rPr>
        <w:t xml:space="preserve"> </w:t>
      </w:r>
    </w:p>
    <w:p w:rsidR="00554438" w:rsidRPr="00936F19" w:rsidRDefault="00554438" w:rsidP="00554438">
      <w:pPr>
        <w:pStyle w:val="ConsPlusNonformat"/>
        <w:pBdr>
          <w:bottom w:val="single" w:sz="4" w:space="0" w:color="auto"/>
        </w:pBdr>
        <w:ind w:firstLine="708"/>
        <w:jc w:val="both"/>
        <w:rPr>
          <w:rFonts w:ascii="Times New Roman" w:hAnsi="Times New Roman"/>
          <w:sz w:val="24"/>
          <w:szCs w:val="24"/>
        </w:rPr>
      </w:pPr>
    </w:p>
    <w:p w:rsidR="00554438" w:rsidRPr="00936F19" w:rsidRDefault="00554438" w:rsidP="00554438">
      <w:pPr>
        <w:pStyle w:val="ConsPlusNonformat"/>
        <w:pBdr>
          <w:bottom w:val="single" w:sz="4" w:space="0" w:color="auto"/>
        </w:pBdr>
        <w:ind w:firstLine="708"/>
        <w:jc w:val="both"/>
        <w:rPr>
          <w:rFonts w:ascii="Times New Roman" w:hAnsi="Times New Roman"/>
          <w:sz w:val="24"/>
          <w:szCs w:val="24"/>
        </w:rPr>
      </w:pPr>
      <w:r w:rsidRPr="00936F19">
        <w:rPr>
          <w:rFonts w:ascii="Times New Roman" w:hAnsi="Times New Roman"/>
          <w:sz w:val="24"/>
          <w:szCs w:val="24"/>
        </w:rPr>
        <w:t>Положительное заключение экспертизы проектной документации с изменениями от ______________№___________________выдано_________________________________</w:t>
      </w:r>
    </w:p>
    <w:p w:rsidR="00554438" w:rsidRPr="00936F19" w:rsidRDefault="00554438" w:rsidP="00554438">
      <w:pPr>
        <w:pStyle w:val="ConsPlusNonformat"/>
        <w:pBdr>
          <w:bottom w:val="single" w:sz="4" w:space="0" w:color="auto"/>
        </w:pBdr>
        <w:jc w:val="both"/>
        <w:rPr>
          <w:rFonts w:ascii="Times New Roman" w:hAnsi="Times New Roman"/>
          <w:sz w:val="24"/>
          <w:szCs w:val="24"/>
        </w:rPr>
      </w:pPr>
      <w:r w:rsidRPr="00936F19">
        <w:rPr>
          <w:rFonts w:ascii="Times New Roman" w:hAnsi="Times New Roman"/>
          <w:sz w:val="24"/>
          <w:szCs w:val="24"/>
        </w:rPr>
        <w:t xml:space="preserve">                                                                                                     (наименование организации)</w:t>
      </w:r>
    </w:p>
    <w:p w:rsidR="00554438" w:rsidRPr="00936F19" w:rsidRDefault="00554438" w:rsidP="00554438">
      <w:pPr>
        <w:pStyle w:val="ConsPlusNonformat"/>
        <w:pBdr>
          <w:bottom w:val="single" w:sz="4" w:space="0" w:color="auto"/>
        </w:pBdr>
        <w:jc w:val="both"/>
        <w:rPr>
          <w:rFonts w:ascii="Times New Roman" w:hAnsi="Times New Roman"/>
          <w:sz w:val="24"/>
          <w:szCs w:val="24"/>
        </w:rPr>
      </w:pPr>
      <w:r w:rsidRPr="00936F19">
        <w:rPr>
          <w:rFonts w:ascii="Times New Roman" w:hAnsi="Times New Roman"/>
          <w:sz w:val="24"/>
          <w:szCs w:val="24"/>
        </w:rPr>
        <w:t xml:space="preserve">(если в соответствии с законодательством проектная документация с изменениями объекта капитального строительства, линейного объекта подлежит экспертизе) </w:t>
      </w:r>
    </w:p>
    <w:p w:rsidR="00554438" w:rsidRPr="00936F19" w:rsidRDefault="00554438" w:rsidP="00554438">
      <w:pPr>
        <w:pStyle w:val="ConsPlusNonformat"/>
        <w:pBdr>
          <w:bottom w:val="single" w:sz="4" w:space="0" w:color="auto"/>
        </w:pBdr>
        <w:jc w:val="both"/>
        <w:rPr>
          <w:rFonts w:ascii="Times New Roman" w:hAnsi="Times New Roman"/>
          <w:sz w:val="24"/>
          <w:szCs w:val="24"/>
        </w:rPr>
      </w:pPr>
      <w:r w:rsidRPr="00936F19">
        <w:rPr>
          <w:rFonts w:ascii="Times New Roman" w:hAnsi="Times New Roman"/>
          <w:sz w:val="24"/>
          <w:szCs w:val="24"/>
        </w:rPr>
        <w:t>____________________________________________________________________________</w:t>
      </w:r>
    </w:p>
    <w:p w:rsidR="00554438" w:rsidRPr="00936F19" w:rsidRDefault="00554438" w:rsidP="00554438">
      <w:pPr>
        <w:pStyle w:val="ConsPlusNonformat"/>
        <w:pBdr>
          <w:bottom w:val="single" w:sz="4" w:space="0" w:color="auto"/>
        </w:pBdr>
        <w:jc w:val="both"/>
        <w:rPr>
          <w:rFonts w:ascii="Times New Roman" w:hAnsi="Times New Roman"/>
          <w:sz w:val="24"/>
          <w:szCs w:val="24"/>
        </w:rPr>
      </w:pPr>
    </w:p>
    <w:p w:rsidR="00554438" w:rsidRDefault="00554438" w:rsidP="00554438">
      <w:pPr>
        <w:pStyle w:val="ConsPlusNonformat"/>
        <w:pBdr>
          <w:bottom w:val="single" w:sz="4" w:space="0" w:color="auto"/>
        </w:pBdr>
        <w:ind w:firstLine="708"/>
        <w:jc w:val="both"/>
        <w:rPr>
          <w:rFonts w:ascii="Times New Roman" w:hAnsi="Times New Roman"/>
          <w:sz w:val="24"/>
          <w:szCs w:val="24"/>
        </w:rPr>
      </w:pPr>
      <w:r w:rsidRPr="00936F19">
        <w:rPr>
          <w:rFonts w:ascii="Times New Roman" w:hAnsi="Times New Roman"/>
          <w:sz w:val="24"/>
          <w:szCs w:val="24"/>
        </w:rPr>
        <w:t>Если проектная документация с изменениями не подлежит экспертизе и, если экспертиза не проводилась застройщиком по собственной инициативе:</w:t>
      </w:r>
    </w:p>
    <w:p w:rsidR="00554438" w:rsidRDefault="00554438" w:rsidP="00554438">
      <w:pPr>
        <w:pStyle w:val="ConsPlusNonformat"/>
        <w:pBdr>
          <w:bottom w:val="single" w:sz="4" w:space="0" w:color="auto"/>
        </w:pBdr>
        <w:ind w:firstLine="708"/>
        <w:jc w:val="both"/>
        <w:rPr>
          <w:rFonts w:ascii="Times New Roman" w:hAnsi="Times New Roman"/>
          <w:sz w:val="24"/>
          <w:szCs w:val="24"/>
        </w:rPr>
      </w:pPr>
    </w:p>
    <w:p w:rsidR="00554438" w:rsidRPr="0039119A" w:rsidRDefault="00554438" w:rsidP="00554438">
      <w:pPr>
        <w:pStyle w:val="ConsPlusNonformat"/>
        <w:pBdr>
          <w:bottom w:val="single" w:sz="4" w:space="0" w:color="auto"/>
        </w:pBdr>
        <w:ind w:firstLine="708"/>
        <w:jc w:val="both"/>
        <w:rPr>
          <w:rFonts w:ascii="Times New Roman" w:hAnsi="Times New Roman" w:cs="Times New Roman"/>
          <w:i/>
          <w:sz w:val="24"/>
          <w:szCs w:val="24"/>
        </w:rPr>
      </w:pPr>
      <w:r w:rsidRPr="0039119A">
        <w:rPr>
          <w:rFonts w:ascii="Times New Roman" w:hAnsi="Times New Roman" w:cs="Times New Roman"/>
          <w:i/>
          <w:sz w:val="24"/>
          <w:szCs w:val="24"/>
        </w:rPr>
        <w:t xml:space="preserve">1. В отношении объекта капитального строительства, не являющегося линейным объектом, настоящим заявлением застройщик подтверждает, что изменения, внесенные в проектную документацию, не влияют на конструктивную надежность и безопасность объекта капитального строительства*: </w:t>
      </w:r>
    </w:p>
    <w:p w:rsidR="00554438" w:rsidRPr="0039119A" w:rsidRDefault="00554438" w:rsidP="00554438">
      <w:pPr>
        <w:pStyle w:val="ConsPlusNonformat"/>
        <w:pBdr>
          <w:bottom w:val="single" w:sz="4" w:space="0" w:color="auto"/>
        </w:pBdr>
        <w:ind w:firstLine="708"/>
        <w:jc w:val="both"/>
        <w:rPr>
          <w:rFonts w:ascii="Times New Roman" w:hAnsi="Times New Roman" w:cs="Times New Roman"/>
          <w:i/>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5387"/>
      </w:tblGrid>
      <w:tr w:rsidR="00554438" w:rsidRPr="0039119A">
        <w:trPr>
          <w:trHeight w:val="688"/>
        </w:trPr>
        <w:tc>
          <w:tcPr>
            <w:tcW w:w="4820" w:type="dxa"/>
            <w:tcBorders>
              <w:top w:val="single" w:sz="4" w:space="0" w:color="auto"/>
              <w:left w:val="single" w:sz="4" w:space="0" w:color="auto"/>
              <w:bottom w:val="single" w:sz="4" w:space="0" w:color="auto"/>
              <w:right w:val="single" w:sz="4" w:space="0" w:color="auto"/>
            </w:tcBorders>
          </w:tcPr>
          <w:p w:rsidR="00554438" w:rsidRPr="0039119A" w:rsidRDefault="00554438" w:rsidP="0042423B">
            <w:pPr>
              <w:pStyle w:val="ConsPlusNonformat"/>
              <w:jc w:val="both"/>
              <w:rPr>
                <w:rFonts w:ascii="Times New Roman" w:hAnsi="Times New Roman" w:cs="Times New Roman"/>
                <w:sz w:val="24"/>
                <w:szCs w:val="24"/>
              </w:rPr>
            </w:pPr>
            <w:r w:rsidRPr="0039119A">
              <w:rPr>
                <w:rFonts w:ascii="Times New Roman" w:hAnsi="Times New Roman" w:cs="Times New Roman"/>
                <w:sz w:val="24"/>
                <w:szCs w:val="24"/>
              </w:rPr>
              <w:t>Настоящим заявлением от имени застройщика подтверждаю, что изменения, внесенные в проектную документацию, не влияют на конструктивную надежность и безопасность объекта капитального строительства</w:t>
            </w:r>
          </w:p>
        </w:tc>
        <w:tc>
          <w:tcPr>
            <w:tcW w:w="5387" w:type="dxa"/>
            <w:tcBorders>
              <w:top w:val="single" w:sz="4" w:space="0" w:color="auto"/>
              <w:left w:val="single" w:sz="4" w:space="0" w:color="auto"/>
              <w:bottom w:val="single" w:sz="4" w:space="0" w:color="auto"/>
              <w:right w:val="single" w:sz="4" w:space="0" w:color="auto"/>
            </w:tcBorders>
          </w:tcPr>
          <w:p w:rsidR="00554438" w:rsidRPr="0039119A" w:rsidRDefault="00554438" w:rsidP="0042423B">
            <w:pPr>
              <w:pStyle w:val="ConsPlusNonformat"/>
              <w:pBdr>
                <w:bottom w:val="single" w:sz="12" w:space="1" w:color="auto"/>
              </w:pBdr>
              <w:ind w:left="-76" w:firstLine="110"/>
              <w:jc w:val="both"/>
              <w:rPr>
                <w:rFonts w:ascii="Times New Roman" w:hAnsi="Times New Roman" w:cs="Times New Roman"/>
                <w:sz w:val="24"/>
                <w:szCs w:val="24"/>
              </w:rPr>
            </w:pPr>
            <w:r w:rsidRPr="0039119A">
              <w:rPr>
                <w:rFonts w:ascii="Times New Roman" w:hAnsi="Times New Roman" w:cs="Times New Roman"/>
                <w:sz w:val="24"/>
                <w:szCs w:val="24"/>
              </w:rPr>
              <w:t xml:space="preserve">    _____________________________________</w:t>
            </w:r>
          </w:p>
          <w:p w:rsidR="00554438" w:rsidRPr="0039119A" w:rsidRDefault="00554438" w:rsidP="0042423B">
            <w:pPr>
              <w:pStyle w:val="ConsPlusNonformat"/>
              <w:pBdr>
                <w:bottom w:val="single" w:sz="12" w:space="1" w:color="auto"/>
              </w:pBdr>
              <w:ind w:left="-76" w:firstLine="110"/>
              <w:jc w:val="both"/>
              <w:rPr>
                <w:rFonts w:ascii="Times New Roman" w:hAnsi="Times New Roman" w:cs="Times New Roman"/>
                <w:sz w:val="24"/>
                <w:szCs w:val="24"/>
              </w:rPr>
            </w:pPr>
          </w:p>
          <w:p w:rsidR="00554438" w:rsidRPr="0039119A" w:rsidRDefault="00554438" w:rsidP="0042423B">
            <w:pPr>
              <w:pStyle w:val="ConsPlusNonformat"/>
              <w:ind w:left="-76"/>
              <w:jc w:val="both"/>
              <w:rPr>
                <w:rFonts w:ascii="Times New Roman" w:hAnsi="Times New Roman" w:cs="Times New Roman"/>
              </w:rPr>
            </w:pPr>
            <w:r w:rsidRPr="0039119A">
              <w:rPr>
                <w:rFonts w:ascii="Times New Roman" w:hAnsi="Times New Roman" w:cs="Times New Roman"/>
              </w:rPr>
              <w:t>(указываются должность, Ф.И.О. руководителя застройщика или лица исполняющего его обязанности)</w:t>
            </w:r>
          </w:p>
          <w:p w:rsidR="00554438" w:rsidRPr="0039119A" w:rsidRDefault="00554438" w:rsidP="0042423B">
            <w:pPr>
              <w:pStyle w:val="ConsPlusNonformat"/>
              <w:ind w:left="-76" w:firstLine="110"/>
              <w:jc w:val="both"/>
              <w:rPr>
                <w:rFonts w:ascii="Times New Roman" w:hAnsi="Times New Roman" w:cs="Times New Roman"/>
                <w:sz w:val="24"/>
                <w:szCs w:val="24"/>
              </w:rPr>
            </w:pPr>
            <w:r w:rsidRPr="0039119A">
              <w:rPr>
                <w:rFonts w:ascii="Times New Roman" w:hAnsi="Times New Roman" w:cs="Times New Roman"/>
                <w:sz w:val="24"/>
                <w:szCs w:val="24"/>
              </w:rPr>
              <w:t xml:space="preserve">  </w:t>
            </w:r>
          </w:p>
          <w:p w:rsidR="00554438" w:rsidRPr="0039119A" w:rsidRDefault="00554438" w:rsidP="0042423B">
            <w:pPr>
              <w:pStyle w:val="ConsPlusNonformat"/>
              <w:ind w:left="-76" w:firstLine="110"/>
              <w:jc w:val="both"/>
              <w:rPr>
                <w:rFonts w:ascii="Times New Roman" w:hAnsi="Times New Roman" w:cs="Times New Roman"/>
                <w:sz w:val="24"/>
                <w:szCs w:val="24"/>
              </w:rPr>
            </w:pPr>
            <w:r w:rsidRPr="0039119A">
              <w:rPr>
                <w:rFonts w:ascii="Times New Roman" w:hAnsi="Times New Roman" w:cs="Times New Roman"/>
                <w:sz w:val="24"/>
                <w:szCs w:val="24"/>
              </w:rPr>
              <w:t xml:space="preserve">           ___________________               _________</w:t>
            </w:r>
          </w:p>
          <w:p w:rsidR="00554438" w:rsidRPr="0039119A" w:rsidRDefault="00554438" w:rsidP="0042423B">
            <w:pPr>
              <w:pStyle w:val="ConsPlusNonformat"/>
              <w:ind w:left="-76" w:firstLine="110"/>
              <w:jc w:val="both"/>
              <w:rPr>
                <w:rFonts w:ascii="Times New Roman" w:hAnsi="Times New Roman" w:cs="Times New Roman"/>
              </w:rPr>
            </w:pPr>
            <w:r w:rsidRPr="0039119A">
              <w:rPr>
                <w:rFonts w:ascii="Times New Roman" w:hAnsi="Times New Roman" w:cs="Times New Roman"/>
              </w:rPr>
              <w:lastRenderedPageBreak/>
              <w:t xml:space="preserve">                             (подпись)               М.П.                (дата)</w:t>
            </w:r>
          </w:p>
        </w:tc>
      </w:tr>
    </w:tbl>
    <w:p w:rsidR="00554438" w:rsidRPr="0039119A" w:rsidRDefault="00554438" w:rsidP="00554438">
      <w:pPr>
        <w:pStyle w:val="ConsPlusNonformat"/>
        <w:pBdr>
          <w:bottom w:val="single" w:sz="4" w:space="0" w:color="auto"/>
        </w:pBdr>
        <w:jc w:val="both"/>
        <w:rPr>
          <w:rFonts w:ascii="Times New Roman" w:hAnsi="Times New Roman" w:cs="Times New Roman"/>
          <w:i/>
          <w:sz w:val="24"/>
          <w:szCs w:val="24"/>
        </w:rPr>
      </w:pPr>
    </w:p>
    <w:p w:rsidR="00554438" w:rsidRPr="0039119A" w:rsidRDefault="00554438" w:rsidP="00554438">
      <w:pPr>
        <w:pStyle w:val="ConsPlusNonformat"/>
        <w:pBdr>
          <w:bottom w:val="single" w:sz="4" w:space="0" w:color="auto"/>
        </w:pBdr>
        <w:jc w:val="both"/>
        <w:rPr>
          <w:rFonts w:ascii="Times New Roman" w:hAnsi="Times New Roman" w:cs="Times New Roman"/>
          <w:i/>
          <w:sz w:val="24"/>
          <w:szCs w:val="24"/>
        </w:rPr>
      </w:pPr>
      <w:r w:rsidRPr="0039119A">
        <w:rPr>
          <w:rFonts w:ascii="Times New Roman" w:hAnsi="Times New Roman" w:cs="Times New Roman"/>
          <w:i/>
          <w:sz w:val="24"/>
          <w:szCs w:val="24"/>
        </w:rPr>
        <w:t>* - необходимость проведения экспертизы проектной документации с изменениями определяется застройщиком и лицом, осуществившим подготовку проектной документации с изменениями.</w:t>
      </w:r>
    </w:p>
    <w:p w:rsidR="00554438" w:rsidRPr="0039119A" w:rsidRDefault="00554438" w:rsidP="00554438">
      <w:pPr>
        <w:pStyle w:val="ConsPlusNonformat"/>
        <w:pBdr>
          <w:bottom w:val="single" w:sz="4" w:space="0" w:color="auto"/>
        </w:pBdr>
        <w:jc w:val="both"/>
        <w:rPr>
          <w:rFonts w:ascii="Times New Roman" w:hAnsi="Times New Roman" w:cs="Times New Roman"/>
          <w:i/>
          <w:sz w:val="24"/>
          <w:szCs w:val="24"/>
        </w:rPr>
      </w:pPr>
    </w:p>
    <w:p w:rsidR="00554438" w:rsidRPr="0039119A" w:rsidRDefault="00554438" w:rsidP="00554438">
      <w:pPr>
        <w:pStyle w:val="ConsPlusNonformat"/>
        <w:pBdr>
          <w:bottom w:val="single" w:sz="4" w:space="0" w:color="auto"/>
        </w:pBdr>
        <w:ind w:firstLine="851"/>
        <w:jc w:val="both"/>
        <w:rPr>
          <w:rFonts w:ascii="Times New Roman" w:hAnsi="Times New Roman" w:cs="Times New Roman"/>
          <w:i/>
          <w:sz w:val="24"/>
          <w:szCs w:val="24"/>
        </w:rPr>
      </w:pPr>
      <w:r w:rsidRPr="0039119A">
        <w:rPr>
          <w:rFonts w:ascii="Times New Roman" w:hAnsi="Times New Roman" w:cs="Times New Roman"/>
          <w:i/>
          <w:sz w:val="24"/>
          <w:szCs w:val="24"/>
        </w:rPr>
        <w:t>При наличии застройщик дополнительно указывает реквизиты письма или иного документа, содержащего вывод лица, осуществившего подготовку проектной документации с изменениями, о том, что внесенные в проектную документацию изменения не влияют на конструктивную надежность и безопасность объекта капитального строительства: _____________________________________________________________________________</w:t>
      </w:r>
    </w:p>
    <w:p w:rsidR="00554438" w:rsidRPr="00554438" w:rsidRDefault="00554438" w:rsidP="00554438">
      <w:pPr>
        <w:pStyle w:val="ConsPlusNonformat"/>
        <w:pBdr>
          <w:bottom w:val="single" w:sz="4" w:space="0" w:color="auto"/>
        </w:pBdr>
        <w:jc w:val="both"/>
        <w:rPr>
          <w:rFonts w:ascii="Times New Roman" w:hAnsi="Times New Roman" w:cs="Times New Roman"/>
          <w:i/>
          <w:sz w:val="24"/>
          <w:szCs w:val="24"/>
        </w:rPr>
      </w:pPr>
      <w:r w:rsidRPr="00554438">
        <w:rPr>
          <w:rFonts w:ascii="Times New Roman" w:hAnsi="Times New Roman" w:cs="Times New Roman"/>
          <w:i/>
          <w:sz w:val="24"/>
          <w:szCs w:val="24"/>
        </w:rPr>
        <w:t>__________________________________________________________________________________________________________________________________________________________</w:t>
      </w:r>
    </w:p>
    <w:p w:rsidR="00554438" w:rsidRPr="0039119A" w:rsidRDefault="00554438" w:rsidP="00554438">
      <w:pPr>
        <w:pStyle w:val="ConsPlusNonformat"/>
        <w:pBdr>
          <w:bottom w:val="single" w:sz="4" w:space="0" w:color="auto"/>
        </w:pBdr>
        <w:jc w:val="both"/>
        <w:rPr>
          <w:rFonts w:ascii="Times New Roman" w:hAnsi="Times New Roman" w:cs="Times New Roman"/>
          <w:i/>
          <w:sz w:val="24"/>
          <w:szCs w:val="24"/>
        </w:rPr>
      </w:pPr>
    </w:p>
    <w:p w:rsidR="00554438" w:rsidRPr="0039119A" w:rsidRDefault="00554438" w:rsidP="00554438">
      <w:pPr>
        <w:pStyle w:val="ConsPlusNonformat"/>
        <w:pBdr>
          <w:bottom w:val="single" w:sz="4" w:space="0" w:color="auto"/>
        </w:pBdr>
        <w:ind w:firstLine="708"/>
        <w:jc w:val="both"/>
        <w:rPr>
          <w:rFonts w:ascii="Times New Roman" w:hAnsi="Times New Roman" w:cs="Times New Roman"/>
          <w:i/>
          <w:sz w:val="24"/>
          <w:szCs w:val="24"/>
        </w:rPr>
      </w:pPr>
      <w:r w:rsidRPr="0039119A">
        <w:rPr>
          <w:rFonts w:ascii="Times New Roman" w:hAnsi="Times New Roman" w:cs="Times New Roman"/>
          <w:i/>
          <w:sz w:val="24"/>
          <w:szCs w:val="24"/>
        </w:rPr>
        <w:t>2. В отношении линейного объекта застройщик в заявлении указывает реквизиты заключения организации, выдавшей положительное заключение экспертизы проектной документации линейного объекта, подтверждающего, что проектная документация с изменениями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554438" w:rsidRPr="0039119A" w:rsidRDefault="00554438" w:rsidP="00554438">
      <w:pPr>
        <w:pStyle w:val="ConsPlusNonformat"/>
        <w:pBdr>
          <w:bottom w:val="single" w:sz="4" w:space="0" w:color="auto"/>
        </w:pBdr>
        <w:ind w:firstLine="708"/>
        <w:jc w:val="both"/>
        <w:rPr>
          <w:rFonts w:ascii="Times New Roman" w:hAnsi="Times New Roman" w:cs="Times New Roman"/>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5387"/>
      </w:tblGrid>
      <w:tr w:rsidR="00554438" w:rsidRPr="0039119A">
        <w:trPr>
          <w:trHeight w:val="291"/>
        </w:trPr>
        <w:tc>
          <w:tcPr>
            <w:tcW w:w="4820" w:type="dxa"/>
            <w:tcBorders>
              <w:top w:val="single" w:sz="4" w:space="0" w:color="auto"/>
              <w:left w:val="single" w:sz="4" w:space="0" w:color="auto"/>
              <w:bottom w:val="single" w:sz="4" w:space="0" w:color="auto"/>
              <w:right w:val="single" w:sz="4" w:space="0" w:color="auto"/>
            </w:tcBorders>
          </w:tcPr>
          <w:p w:rsidR="00554438" w:rsidRPr="0039119A" w:rsidRDefault="00554438" w:rsidP="0042423B">
            <w:pPr>
              <w:pStyle w:val="ConsPlusNonformat"/>
              <w:ind w:left="16" w:firstLine="34"/>
              <w:jc w:val="both"/>
              <w:rPr>
                <w:rFonts w:ascii="Times New Roman" w:hAnsi="Times New Roman" w:cs="Times New Roman"/>
                <w:sz w:val="24"/>
                <w:szCs w:val="24"/>
              </w:rPr>
            </w:pPr>
            <w:r w:rsidRPr="0039119A">
              <w:rPr>
                <w:rFonts w:ascii="Times New Roman" w:hAnsi="Times New Roman" w:cs="Times New Roman"/>
                <w:sz w:val="24"/>
                <w:szCs w:val="24"/>
              </w:rPr>
              <w:t xml:space="preserve">Далее указываются  реквизиты заключения (номер и даты выдачи), а также наименование выдавшей его организации: </w:t>
            </w:r>
          </w:p>
          <w:p w:rsidR="00554438" w:rsidRPr="0039119A" w:rsidRDefault="00554438" w:rsidP="0042423B">
            <w:pPr>
              <w:pStyle w:val="ConsPlusNonformat"/>
              <w:ind w:left="16" w:firstLine="34"/>
              <w:jc w:val="both"/>
              <w:rPr>
                <w:rFonts w:ascii="Times New Roman" w:hAnsi="Times New Roman" w:cs="Times New Roman"/>
                <w:sz w:val="24"/>
                <w:szCs w:val="24"/>
              </w:rPr>
            </w:pPr>
          </w:p>
          <w:p w:rsidR="00554438" w:rsidRPr="0039119A" w:rsidRDefault="00554438" w:rsidP="0042423B">
            <w:pPr>
              <w:pStyle w:val="ConsPlusNonformat"/>
              <w:pBdr>
                <w:top w:val="single" w:sz="12" w:space="1" w:color="auto"/>
                <w:bottom w:val="single" w:sz="12" w:space="1" w:color="auto"/>
              </w:pBdr>
              <w:ind w:left="16" w:firstLine="34"/>
              <w:jc w:val="both"/>
              <w:rPr>
                <w:rFonts w:ascii="Times New Roman" w:hAnsi="Times New Roman" w:cs="Times New Roman"/>
                <w:sz w:val="24"/>
                <w:szCs w:val="24"/>
              </w:rPr>
            </w:pPr>
          </w:p>
          <w:p w:rsidR="00554438" w:rsidRPr="0039119A" w:rsidRDefault="00554438" w:rsidP="0042423B">
            <w:pPr>
              <w:pStyle w:val="ConsPlusNonformat"/>
              <w:ind w:left="16" w:firstLine="34"/>
              <w:jc w:val="both"/>
              <w:rPr>
                <w:rFonts w:ascii="Times New Roman" w:hAnsi="Times New Roman" w:cs="Times New Roman"/>
                <w:sz w:val="24"/>
                <w:szCs w:val="24"/>
              </w:rPr>
            </w:pPr>
          </w:p>
          <w:p w:rsidR="00554438" w:rsidRPr="0039119A" w:rsidRDefault="00554438" w:rsidP="0042423B">
            <w:pPr>
              <w:pStyle w:val="ConsPlusNonformat"/>
              <w:pBdr>
                <w:top w:val="single" w:sz="12" w:space="1" w:color="auto"/>
                <w:bottom w:val="single" w:sz="12" w:space="1" w:color="auto"/>
              </w:pBdr>
              <w:ind w:left="16" w:firstLine="34"/>
              <w:jc w:val="both"/>
              <w:rPr>
                <w:rFonts w:ascii="Times New Roman" w:hAnsi="Times New Roman" w:cs="Times New Roman"/>
                <w:sz w:val="24"/>
                <w:szCs w:val="24"/>
              </w:rPr>
            </w:pPr>
          </w:p>
          <w:p w:rsidR="00554438" w:rsidRPr="0039119A" w:rsidRDefault="00554438" w:rsidP="0042423B">
            <w:pPr>
              <w:pStyle w:val="ConsPlusNonformat"/>
              <w:pBdr>
                <w:bottom w:val="single" w:sz="12" w:space="1" w:color="auto"/>
              </w:pBdr>
              <w:ind w:left="16" w:firstLine="34"/>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554438" w:rsidRPr="0039119A" w:rsidRDefault="00554438" w:rsidP="0042423B">
            <w:pPr>
              <w:spacing w:after="0" w:line="240" w:lineRule="auto"/>
              <w:ind w:firstLine="317"/>
              <w:jc w:val="both"/>
              <w:rPr>
                <w:sz w:val="24"/>
                <w:szCs w:val="24"/>
                <w:lang w:eastAsia="ru-RU"/>
              </w:rPr>
            </w:pPr>
            <w:r w:rsidRPr="0039119A">
              <w:rPr>
                <w:sz w:val="24"/>
                <w:szCs w:val="24"/>
                <w:lang w:eastAsia="ru-RU"/>
              </w:rPr>
              <w:t>Достоверность указанных в настоящем заявлении сведений о заключении</w:t>
            </w:r>
            <w:r w:rsidRPr="0039119A">
              <w:t xml:space="preserve"> </w:t>
            </w:r>
            <w:r w:rsidRPr="0039119A">
              <w:rPr>
                <w:sz w:val="24"/>
                <w:szCs w:val="24"/>
                <w:lang w:eastAsia="ru-RU"/>
              </w:rPr>
              <w:t xml:space="preserve">экспертизы проектной документации линейного объекта </w:t>
            </w:r>
          </w:p>
          <w:p w:rsidR="00554438" w:rsidRPr="0039119A" w:rsidRDefault="00554438" w:rsidP="0042423B">
            <w:pPr>
              <w:spacing w:after="0" w:line="240" w:lineRule="auto"/>
              <w:jc w:val="both"/>
              <w:rPr>
                <w:sz w:val="24"/>
                <w:szCs w:val="24"/>
                <w:lang w:eastAsia="ru-RU"/>
              </w:rPr>
            </w:pPr>
            <w:r w:rsidRPr="0039119A">
              <w:rPr>
                <w:sz w:val="24"/>
                <w:szCs w:val="24"/>
                <w:lang w:eastAsia="ru-RU"/>
              </w:rPr>
              <w:t>ПОДТВЕРЖДАЮ</w:t>
            </w:r>
          </w:p>
          <w:p w:rsidR="00554438" w:rsidRPr="0039119A" w:rsidRDefault="00554438" w:rsidP="0042423B">
            <w:pPr>
              <w:pBdr>
                <w:bottom w:val="single" w:sz="12" w:space="1" w:color="auto"/>
              </w:pBdr>
              <w:spacing w:after="0" w:line="240" w:lineRule="auto"/>
              <w:rPr>
                <w:sz w:val="24"/>
                <w:szCs w:val="24"/>
                <w:lang w:eastAsia="ru-RU"/>
              </w:rPr>
            </w:pPr>
          </w:p>
          <w:p w:rsidR="00554438" w:rsidRPr="0039119A" w:rsidRDefault="00554438" w:rsidP="0042423B">
            <w:pPr>
              <w:spacing w:after="0" w:line="240" w:lineRule="auto"/>
              <w:rPr>
                <w:sz w:val="24"/>
                <w:szCs w:val="24"/>
                <w:lang w:eastAsia="ru-RU"/>
              </w:rPr>
            </w:pPr>
            <w:r w:rsidRPr="0039119A">
              <w:rPr>
                <w:sz w:val="24"/>
                <w:szCs w:val="24"/>
                <w:lang w:eastAsia="ru-RU"/>
              </w:rPr>
              <w:t>__________________________________________</w:t>
            </w:r>
          </w:p>
          <w:p w:rsidR="00554438" w:rsidRPr="0039119A" w:rsidRDefault="00554438" w:rsidP="0042423B">
            <w:pPr>
              <w:spacing w:after="0" w:line="240" w:lineRule="auto"/>
              <w:rPr>
                <w:sz w:val="24"/>
                <w:szCs w:val="24"/>
                <w:lang w:eastAsia="ru-RU"/>
              </w:rPr>
            </w:pPr>
          </w:p>
          <w:p w:rsidR="00554438" w:rsidRPr="0039119A" w:rsidRDefault="00554438" w:rsidP="0042423B">
            <w:pPr>
              <w:spacing w:after="0" w:line="240" w:lineRule="auto"/>
              <w:rPr>
                <w:sz w:val="24"/>
                <w:szCs w:val="24"/>
                <w:lang w:eastAsia="ru-RU"/>
              </w:rPr>
            </w:pPr>
            <w:r w:rsidRPr="0039119A">
              <w:rPr>
                <w:sz w:val="24"/>
                <w:szCs w:val="24"/>
                <w:lang w:eastAsia="ru-RU"/>
              </w:rPr>
              <w:t>(указываются должность, Ф.И.О. руководителя застройщика или лица исполняющего его обязанности)</w:t>
            </w:r>
          </w:p>
          <w:p w:rsidR="00554438" w:rsidRPr="0039119A" w:rsidRDefault="00554438" w:rsidP="0042423B">
            <w:pPr>
              <w:spacing w:after="0" w:line="240" w:lineRule="auto"/>
              <w:rPr>
                <w:sz w:val="24"/>
                <w:szCs w:val="24"/>
                <w:lang w:eastAsia="ru-RU"/>
              </w:rPr>
            </w:pPr>
            <w:r w:rsidRPr="0039119A">
              <w:rPr>
                <w:sz w:val="24"/>
                <w:szCs w:val="24"/>
                <w:lang w:eastAsia="ru-RU"/>
              </w:rPr>
              <w:t xml:space="preserve">           ___________________               _________</w:t>
            </w:r>
          </w:p>
          <w:p w:rsidR="00554438" w:rsidRPr="0039119A" w:rsidRDefault="00554438" w:rsidP="0042423B">
            <w:pPr>
              <w:spacing w:after="0" w:line="240" w:lineRule="auto"/>
              <w:rPr>
                <w:sz w:val="24"/>
                <w:szCs w:val="24"/>
                <w:lang w:eastAsia="ru-RU"/>
              </w:rPr>
            </w:pPr>
            <w:r w:rsidRPr="0039119A">
              <w:rPr>
                <w:sz w:val="24"/>
                <w:szCs w:val="24"/>
                <w:lang w:eastAsia="ru-RU"/>
              </w:rPr>
              <w:t xml:space="preserve">                     (подпись)               М.П.        (дата)</w:t>
            </w:r>
          </w:p>
          <w:p w:rsidR="00554438" w:rsidRPr="0039119A" w:rsidRDefault="00554438" w:rsidP="0042423B">
            <w:pPr>
              <w:pStyle w:val="ConsPlusNonformat"/>
              <w:jc w:val="both"/>
              <w:rPr>
                <w:rFonts w:ascii="Times New Roman" w:hAnsi="Times New Roman" w:cs="Times New Roman"/>
                <w:sz w:val="24"/>
                <w:szCs w:val="24"/>
              </w:rPr>
            </w:pPr>
          </w:p>
        </w:tc>
      </w:tr>
    </w:tbl>
    <w:p w:rsidR="00554438" w:rsidRPr="00936F19" w:rsidRDefault="00554438" w:rsidP="00554438">
      <w:pPr>
        <w:pStyle w:val="ConsPlusNonformat"/>
        <w:pBdr>
          <w:bottom w:val="single" w:sz="4" w:space="0" w:color="auto"/>
        </w:pBdr>
        <w:ind w:firstLine="708"/>
        <w:jc w:val="both"/>
        <w:rPr>
          <w:rFonts w:ascii="Times New Roman" w:hAnsi="Times New Roman"/>
          <w:sz w:val="24"/>
          <w:szCs w:val="24"/>
        </w:rPr>
      </w:pPr>
    </w:p>
    <w:p w:rsidR="00554438" w:rsidRPr="00936F19" w:rsidRDefault="00554438" w:rsidP="00554438">
      <w:pPr>
        <w:pStyle w:val="ConsPlusNonformat"/>
        <w:pBdr>
          <w:bottom w:val="single" w:sz="4" w:space="0" w:color="auto"/>
        </w:pBdr>
        <w:ind w:firstLine="708"/>
        <w:jc w:val="both"/>
        <w:rPr>
          <w:rFonts w:ascii="Times New Roman" w:hAnsi="Times New Roman"/>
          <w:sz w:val="24"/>
          <w:szCs w:val="24"/>
        </w:rPr>
      </w:pPr>
      <w:r w:rsidRPr="00936F19">
        <w:rPr>
          <w:rFonts w:ascii="Times New Roman" w:hAnsi="Times New Roman" w:cs="Times New Roman"/>
          <w:sz w:val="24"/>
          <w:szCs w:val="24"/>
        </w:rPr>
        <w:t>Реквизиты п</w:t>
      </w:r>
      <w:r w:rsidRPr="00936F19">
        <w:rPr>
          <w:rFonts w:ascii="Times New Roman" w:hAnsi="Times New Roman"/>
          <w:sz w:val="24"/>
          <w:szCs w:val="24"/>
        </w:rPr>
        <w:t>равоустанавливающего документа на земельный участок (земельные участки)_____________________________________________________________________</w:t>
      </w:r>
    </w:p>
    <w:p w:rsidR="00554438" w:rsidRPr="00936F19" w:rsidRDefault="00554438" w:rsidP="00554438">
      <w:pPr>
        <w:pStyle w:val="ConsPlusNonformat"/>
        <w:pBdr>
          <w:bottom w:val="single" w:sz="4" w:space="0" w:color="auto"/>
        </w:pBdr>
        <w:ind w:firstLine="708"/>
        <w:jc w:val="both"/>
        <w:rPr>
          <w:rFonts w:ascii="Times New Roman" w:hAnsi="Times New Roman"/>
          <w:sz w:val="24"/>
          <w:szCs w:val="24"/>
        </w:rPr>
      </w:pPr>
    </w:p>
    <w:p w:rsidR="00554438" w:rsidRPr="00936F19" w:rsidRDefault="00554438" w:rsidP="00554438">
      <w:pPr>
        <w:pStyle w:val="ConsPlusNonformat"/>
        <w:pBdr>
          <w:bottom w:val="single" w:sz="4" w:space="1" w:color="auto"/>
        </w:pBdr>
        <w:rPr>
          <w:rFonts w:ascii="Times New Roman" w:hAnsi="Times New Roman"/>
          <w:sz w:val="24"/>
          <w:szCs w:val="24"/>
        </w:rPr>
      </w:pPr>
      <w:r w:rsidRPr="00936F19">
        <w:rPr>
          <w:rFonts w:ascii="Times New Roman" w:hAnsi="Times New Roman"/>
          <w:sz w:val="24"/>
          <w:szCs w:val="24"/>
        </w:rPr>
        <w:t xml:space="preserve">             (в случае увеличения протяженности линейного объекта)</w:t>
      </w:r>
    </w:p>
    <w:p w:rsidR="00554438" w:rsidRPr="00936F19" w:rsidRDefault="00554438" w:rsidP="00554438">
      <w:pPr>
        <w:pStyle w:val="ConsPlusNonformat"/>
        <w:pBdr>
          <w:bottom w:val="single" w:sz="4" w:space="1" w:color="auto"/>
        </w:pBdr>
        <w:rPr>
          <w:rFonts w:ascii="Times New Roman" w:hAnsi="Times New Roman"/>
          <w:sz w:val="24"/>
          <w:szCs w:val="24"/>
        </w:rPr>
      </w:pPr>
    </w:p>
    <w:p w:rsidR="00554438" w:rsidRPr="00936F19" w:rsidRDefault="00554438" w:rsidP="00554438">
      <w:pPr>
        <w:pStyle w:val="ConsPlusNonformat"/>
        <w:pBdr>
          <w:bottom w:val="single" w:sz="4" w:space="1" w:color="auto"/>
        </w:pBdr>
        <w:ind w:firstLine="708"/>
        <w:rPr>
          <w:rFonts w:ascii="Times New Roman" w:hAnsi="Times New Roman"/>
          <w:sz w:val="24"/>
          <w:szCs w:val="24"/>
        </w:rPr>
      </w:pPr>
      <w:r w:rsidRPr="00936F19">
        <w:rPr>
          <w:rFonts w:ascii="Times New Roman" w:hAnsi="Times New Roman"/>
          <w:sz w:val="24"/>
          <w:szCs w:val="24"/>
        </w:rPr>
        <w:t>Реквизиты проекта планировки территории  и проекта  межевания территории с изменениями__________________________________________________________________</w:t>
      </w:r>
    </w:p>
    <w:p w:rsidR="00554438" w:rsidRPr="00936F19" w:rsidRDefault="00554438" w:rsidP="00554438">
      <w:pPr>
        <w:pStyle w:val="ConsPlusNonformat"/>
        <w:pBdr>
          <w:bottom w:val="single" w:sz="4" w:space="1" w:color="auto"/>
        </w:pBdr>
        <w:ind w:firstLine="708"/>
        <w:rPr>
          <w:rFonts w:ascii="Times New Roman" w:hAnsi="Times New Roman"/>
          <w:sz w:val="24"/>
          <w:szCs w:val="24"/>
        </w:rPr>
      </w:pP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 в случае изменения проектных характеристик линейного объекта)</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p>
    <w:p w:rsidR="00554438" w:rsidRPr="002A614D" w:rsidRDefault="00554438" w:rsidP="002A614D">
      <w:pPr>
        <w:pStyle w:val="ConsPlusNonformat"/>
        <w:rPr>
          <w:rFonts w:ascii="Times New Roman" w:hAnsi="Times New Roman" w:cs="Times New Roman"/>
          <w:sz w:val="24"/>
          <w:szCs w:val="24"/>
        </w:rPr>
      </w:pPr>
      <w:r w:rsidRPr="00936F19">
        <w:rPr>
          <w:rFonts w:ascii="Times New Roman" w:hAnsi="Times New Roman"/>
          <w:sz w:val="24"/>
          <w:szCs w:val="24"/>
        </w:rPr>
        <w:t xml:space="preserve">    </w:t>
      </w:r>
      <w:r w:rsidRPr="00936F19">
        <w:rPr>
          <w:rFonts w:ascii="Times New Roman" w:hAnsi="Times New Roman"/>
          <w:sz w:val="24"/>
          <w:szCs w:val="24"/>
        </w:rPr>
        <w:tab/>
        <w:t xml:space="preserve">Реквизиты </w:t>
      </w:r>
      <w:r w:rsidRPr="00936F19">
        <w:rPr>
          <w:rFonts w:ascii="Times New Roman" w:hAnsi="Times New Roman" w:cs="Times New Roman"/>
          <w:sz w:val="24"/>
          <w:szCs w:val="24"/>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w:t>
      </w:r>
      <w:r w:rsidRPr="00936F19">
        <w:rPr>
          <w:rFonts w:ascii="Times New Roman" w:hAnsi="Times New Roman" w:cs="Times New Roman"/>
          <w:sz w:val="24"/>
          <w:szCs w:val="24"/>
        </w:rPr>
        <w:lastRenderedPageBreak/>
        <w:t xml:space="preserve">разрешение в соответствии со </w:t>
      </w:r>
      <w:hyperlink r:id="rId32" w:history="1">
        <w:r w:rsidRPr="00936F19">
          <w:rPr>
            <w:rFonts w:ascii="Times New Roman" w:hAnsi="Times New Roman" w:cs="Times New Roman"/>
            <w:sz w:val="24"/>
            <w:szCs w:val="24"/>
          </w:rPr>
          <w:t>статьей 40</w:t>
        </w:r>
      </w:hyperlink>
      <w:r w:rsidRPr="00936F19">
        <w:rPr>
          <w:rFonts w:ascii="Times New Roman" w:hAnsi="Times New Roman" w:cs="Times New Roman"/>
          <w:sz w:val="24"/>
          <w:szCs w:val="24"/>
        </w:rPr>
        <w:t xml:space="preserve"> Градостроительного кодекса Российской Федерации)___________________________________________________________________</w:t>
      </w:r>
    </w:p>
    <w:p w:rsidR="00554438" w:rsidRPr="00936F19" w:rsidRDefault="00554438" w:rsidP="00554438">
      <w:pPr>
        <w:pStyle w:val="ConsPlusNonformat"/>
        <w:ind w:firstLine="708"/>
        <w:rPr>
          <w:rFonts w:ascii="Times New Roman" w:hAnsi="Times New Roman"/>
          <w:sz w:val="24"/>
          <w:szCs w:val="24"/>
        </w:rPr>
      </w:pPr>
      <w:r w:rsidRPr="00936F19">
        <w:rPr>
          <w:rFonts w:ascii="Times New Roman" w:hAnsi="Times New Roman"/>
          <w:sz w:val="24"/>
          <w:szCs w:val="24"/>
        </w:rPr>
        <w:t>Прошу  внести  изменения  в  разрешение на строительство  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от "___" ____________ 20_____ г. N _____________________, </w:t>
      </w:r>
    </w:p>
    <w:p w:rsidR="00554438" w:rsidRPr="00936F19" w:rsidRDefault="00554438" w:rsidP="00554438">
      <w:pPr>
        <w:pStyle w:val="ConsPlusNonformat"/>
        <w:rPr>
          <w:rFonts w:ascii="Times New Roman" w:hAnsi="Times New Roman"/>
          <w:sz w:val="24"/>
          <w:szCs w:val="24"/>
        </w:rPr>
      </w:pP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срок действия которого установлен до "___" ____________ 20_____ г.</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_____________________________________________________________________________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(наименование  объекта  капитального  строительства )</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_____________________________________________________________________________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p>
    <w:p w:rsidR="00554438" w:rsidRPr="00936F19" w:rsidRDefault="00554438" w:rsidP="00554438">
      <w:pPr>
        <w:pStyle w:val="ConsPlusNonformat"/>
        <w:ind w:firstLine="708"/>
        <w:rPr>
          <w:rFonts w:ascii="Times New Roman" w:hAnsi="Times New Roman"/>
          <w:sz w:val="24"/>
          <w:szCs w:val="24"/>
        </w:rPr>
      </w:pPr>
      <w:r w:rsidRPr="00936F19">
        <w:rPr>
          <w:rFonts w:ascii="Times New Roman" w:hAnsi="Times New Roman"/>
          <w:sz w:val="24"/>
          <w:szCs w:val="24"/>
        </w:rPr>
        <w:t>Расположенного по адресу: ________________________________________________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____________________________________________________________________________</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(наименование субъекта Российской Федерации, городского округа,    </w:t>
      </w: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муниципального района, поселения)</w:t>
      </w:r>
    </w:p>
    <w:p w:rsidR="00554438" w:rsidRPr="00936F19" w:rsidRDefault="00554438" w:rsidP="00554438">
      <w:pPr>
        <w:pStyle w:val="ConsPlusNonformat"/>
        <w:ind w:firstLine="708"/>
        <w:rPr>
          <w:rFonts w:ascii="Times New Roman" w:hAnsi="Times New Roman" w:cs="Times New Roman"/>
          <w:sz w:val="24"/>
          <w:szCs w:val="24"/>
        </w:rPr>
      </w:pPr>
    </w:p>
    <w:p w:rsidR="00554438" w:rsidRPr="00936F19" w:rsidRDefault="00554438" w:rsidP="00554438">
      <w:pPr>
        <w:pStyle w:val="ConsPlusNonformat"/>
        <w:ind w:firstLine="708"/>
        <w:rPr>
          <w:rFonts w:ascii="Times New Roman" w:hAnsi="Times New Roman" w:cs="Times New Roman"/>
          <w:sz w:val="24"/>
          <w:szCs w:val="24"/>
        </w:rPr>
      </w:pPr>
      <w:r w:rsidRPr="00936F19">
        <w:rPr>
          <w:rFonts w:ascii="Times New Roman" w:hAnsi="Times New Roman" w:cs="Times New Roman"/>
          <w:sz w:val="24"/>
          <w:szCs w:val="24"/>
        </w:rPr>
        <w:t>Изменения, вносимые в разрешение на строительство:</w:t>
      </w:r>
    </w:p>
    <w:p w:rsidR="00554438" w:rsidRPr="00936F19" w:rsidRDefault="00554438" w:rsidP="00554438">
      <w:pPr>
        <w:pStyle w:val="ConsPlusNonformat"/>
        <w:ind w:firstLine="708"/>
        <w:rPr>
          <w:rFonts w:ascii="Times New Roman" w:hAnsi="Times New Roman" w:cs="Times New Roman"/>
          <w:sz w:val="24"/>
          <w:szCs w:val="24"/>
        </w:rPr>
      </w:pPr>
    </w:p>
    <w:p w:rsidR="00554438" w:rsidRPr="00936F19" w:rsidRDefault="00554438" w:rsidP="00554438">
      <w:pPr>
        <w:pStyle w:val="ConsPlusNonformat"/>
        <w:ind w:firstLine="708"/>
        <w:rPr>
          <w:rFonts w:ascii="Times New Roman" w:hAnsi="Times New Roman" w:cs="Times New Roman"/>
          <w:sz w:val="24"/>
          <w:szCs w:val="24"/>
        </w:rPr>
      </w:pPr>
      <w:r w:rsidRPr="00936F19">
        <w:rPr>
          <w:rFonts w:ascii="Times New Roman" w:hAnsi="Times New Roman" w:cs="Times New Roman"/>
          <w:sz w:val="24"/>
          <w:szCs w:val="24"/>
        </w:rPr>
        <w:t>Краткие проектные характеристики объекта капитального строительства_______</w:t>
      </w:r>
    </w:p>
    <w:p w:rsidR="00554438" w:rsidRPr="00936F19" w:rsidRDefault="00554438" w:rsidP="00554438">
      <w:pPr>
        <w:pStyle w:val="ConsPlusNonformat"/>
        <w:rPr>
          <w:rFonts w:ascii="Times New Roman" w:hAnsi="Times New Roman" w:cs="Times New Roman"/>
          <w:sz w:val="24"/>
          <w:szCs w:val="24"/>
        </w:rPr>
      </w:pPr>
    </w:p>
    <w:p w:rsidR="00554438" w:rsidRPr="00936F19" w:rsidRDefault="00554438" w:rsidP="00554438">
      <w:pPr>
        <w:pStyle w:val="ConsPlusNonformat"/>
        <w:rPr>
          <w:rFonts w:ascii="Times New Roman" w:hAnsi="Times New Roman" w:cs="Times New Roman"/>
          <w:sz w:val="24"/>
          <w:szCs w:val="24"/>
        </w:rPr>
      </w:pPr>
      <w:r w:rsidRPr="00936F19">
        <w:rPr>
          <w:rFonts w:ascii="Times New Roman" w:hAnsi="Times New Roman" w:cs="Times New Roman"/>
          <w:sz w:val="24"/>
          <w:szCs w:val="24"/>
        </w:rPr>
        <w:t>_____________________________________________________________________________</w:t>
      </w:r>
    </w:p>
    <w:p w:rsidR="00554438" w:rsidRPr="00936F19" w:rsidRDefault="00554438" w:rsidP="00554438">
      <w:pPr>
        <w:pStyle w:val="ConsPlusNonformat"/>
        <w:rPr>
          <w:rFonts w:ascii="Times New Roman" w:hAnsi="Times New Roman" w:cs="Times New Roman"/>
          <w:sz w:val="24"/>
          <w:szCs w:val="24"/>
        </w:rPr>
      </w:pPr>
      <w:r w:rsidRPr="00936F19">
        <w:rPr>
          <w:rFonts w:ascii="Times New Roman" w:hAnsi="Times New Roman" w:cs="Times New Roman"/>
          <w:sz w:val="24"/>
          <w:szCs w:val="24"/>
        </w:rPr>
        <w:t>(общая площадь (кв.м), площадь земельного участка (кв.м), объем (куб.м), объем подземной части (куб.м), количество этажей (шт.), количество подземных этажей (шт.), площадь застройки (кв.м), высота (м), вместимость (чел.))</w:t>
      </w:r>
    </w:p>
    <w:p w:rsidR="00554438" w:rsidRPr="00936F19" w:rsidRDefault="00554438" w:rsidP="00554438">
      <w:pPr>
        <w:pStyle w:val="ConsPlusNonformat"/>
        <w:rPr>
          <w:rFonts w:ascii="Times New Roman" w:hAnsi="Times New Roman" w:cs="Times New Roman"/>
          <w:sz w:val="24"/>
          <w:szCs w:val="24"/>
        </w:rPr>
      </w:pPr>
    </w:p>
    <w:p w:rsidR="00554438" w:rsidRPr="00936F19" w:rsidRDefault="00554438" w:rsidP="00554438">
      <w:pPr>
        <w:pStyle w:val="ConsPlusNonformat"/>
        <w:ind w:firstLine="708"/>
        <w:rPr>
          <w:rFonts w:ascii="Times New Roman" w:hAnsi="Times New Roman" w:cs="Times New Roman"/>
          <w:sz w:val="24"/>
          <w:szCs w:val="24"/>
        </w:rPr>
      </w:pPr>
      <w:r w:rsidRPr="00936F19">
        <w:rPr>
          <w:rFonts w:ascii="Times New Roman" w:hAnsi="Times New Roman" w:cs="Times New Roman"/>
          <w:sz w:val="24"/>
          <w:szCs w:val="24"/>
        </w:rPr>
        <w:t>Иные показатели________________________________________________________</w:t>
      </w:r>
    </w:p>
    <w:p w:rsidR="00554438" w:rsidRPr="00936F19" w:rsidRDefault="00554438" w:rsidP="00554438">
      <w:pPr>
        <w:autoSpaceDE w:val="0"/>
        <w:autoSpaceDN w:val="0"/>
        <w:adjustRightInd w:val="0"/>
        <w:spacing w:after="0" w:line="240" w:lineRule="auto"/>
        <w:ind w:firstLine="540"/>
        <w:jc w:val="both"/>
        <w:rPr>
          <w:sz w:val="24"/>
          <w:szCs w:val="24"/>
          <w:lang w:eastAsia="ru-RU"/>
        </w:rPr>
      </w:pPr>
      <w:r w:rsidRPr="00936F19">
        <w:rPr>
          <w:sz w:val="24"/>
          <w:szCs w:val="24"/>
        </w:rPr>
        <w:t xml:space="preserve">                                          (</w:t>
      </w:r>
      <w:r w:rsidRPr="00936F19">
        <w:rPr>
          <w:sz w:val="24"/>
          <w:szCs w:val="24"/>
          <w:lang w:eastAsia="ru-RU"/>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4438" w:rsidRPr="00936F19" w:rsidRDefault="00554438" w:rsidP="00554438">
      <w:pPr>
        <w:autoSpaceDE w:val="0"/>
        <w:autoSpaceDN w:val="0"/>
        <w:adjustRightInd w:val="0"/>
        <w:spacing w:after="0" w:line="240" w:lineRule="auto"/>
        <w:ind w:firstLine="708"/>
        <w:jc w:val="both"/>
        <w:rPr>
          <w:sz w:val="24"/>
          <w:szCs w:val="24"/>
          <w:lang w:eastAsia="ru-RU"/>
        </w:rPr>
      </w:pPr>
    </w:p>
    <w:p w:rsidR="00554438" w:rsidRPr="00936F19" w:rsidRDefault="00554438" w:rsidP="00554438">
      <w:pPr>
        <w:autoSpaceDE w:val="0"/>
        <w:autoSpaceDN w:val="0"/>
        <w:adjustRightInd w:val="0"/>
        <w:spacing w:after="0" w:line="240" w:lineRule="auto"/>
        <w:ind w:firstLine="708"/>
        <w:jc w:val="both"/>
        <w:rPr>
          <w:sz w:val="24"/>
          <w:szCs w:val="24"/>
          <w:lang w:eastAsia="ru-RU"/>
        </w:rPr>
      </w:pPr>
      <w:r w:rsidRPr="00936F19">
        <w:rPr>
          <w:sz w:val="24"/>
          <w:szCs w:val="24"/>
          <w:lang w:eastAsia="ru-RU"/>
        </w:rPr>
        <w:t>Краткие проектные характеристики линейного объекта______________________</w:t>
      </w:r>
    </w:p>
    <w:p w:rsidR="00554438" w:rsidRPr="00936F19" w:rsidRDefault="00554438" w:rsidP="00554438">
      <w:pPr>
        <w:autoSpaceDE w:val="0"/>
        <w:autoSpaceDN w:val="0"/>
        <w:adjustRightInd w:val="0"/>
        <w:spacing w:after="0" w:line="240" w:lineRule="auto"/>
        <w:jc w:val="both"/>
        <w:rPr>
          <w:sz w:val="24"/>
          <w:szCs w:val="24"/>
          <w:lang w:eastAsia="ru-RU"/>
        </w:rPr>
      </w:pPr>
    </w:p>
    <w:p w:rsidR="00554438" w:rsidRPr="00936F19" w:rsidRDefault="00554438" w:rsidP="00554438">
      <w:pPr>
        <w:autoSpaceDE w:val="0"/>
        <w:autoSpaceDN w:val="0"/>
        <w:adjustRightInd w:val="0"/>
        <w:spacing w:after="0" w:line="240" w:lineRule="auto"/>
        <w:jc w:val="both"/>
        <w:rPr>
          <w:sz w:val="24"/>
          <w:szCs w:val="24"/>
          <w:lang w:eastAsia="ru-RU"/>
        </w:rPr>
      </w:pPr>
      <w:r w:rsidRPr="00936F19">
        <w:rPr>
          <w:sz w:val="24"/>
          <w:szCs w:val="24"/>
          <w:lang w:eastAsia="ru-RU"/>
        </w:rPr>
        <w:t>_____________________________________________________________________________</w:t>
      </w:r>
    </w:p>
    <w:p w:rsidR="00554438" w:rsidRPr="00936F19" w:rsidRDefault="00554438" w:rsidP="00554438">
      <w:pPr>
        <w:autoSpaceDE w:val="0"/>
        <w:autoSpaceDN w:val="0"/>
        <w:adjustRightInd w:val="0"/>
        <w:spacing w:after="0" w:line="240" w:lineRule="auto"/>
        <w:jc w:val="both"/>
        <w:rPr>
          <w:sz w:val="24"/>
          <w:szCs w:val="24"/>
          <w:lang w:eastAsia="ru-RU"/>
        </w:rPr>
      </w:pPr>
      <w:r w:rsidRPr="00936F19">
        <w:rPr>
          <w:sz w:val="24"/>
          <w:szCs w:val="24"/>
          <w:lang w:eastAsia="ru-RU"/>
        </w:rPr>
        <w:t>(категория (класс), протяженность, мощность (пропускная способность, грузооборот, интенсивность движения), тип (КЛ, ВЛ, КВЛ), уровень напряжения линий электропередачи, перечень конструктивных элементов, оказывающих влияние на безопасность)</w:t>
      </w:r>
    </w:p>
    <w:p w:rsidR="00554438" w:rsidRPr="00936F19" w:rsidRDefault="00554438" w:rsidP="00554438">
      <w:pPr>
        <w:autoSpaceDE w:val="0"/>
        <w:autoSpaceDN w:val="0"/>
        <w:adjustRightInd w:val="0"/>
        <w:spacing w:after="0" w:line="240" w:lineRule="auto"/>
        <w:ind w:firstLine="708"/>
        <w:jc w:val="both"/>
        <w:rPr>
          <w:sz w:val="24"/>
          <w:szCs w:val="24"/>
          <w:lang w:eastAsia="ru-RU"/>
        </w:rPr>
      </w:pPr>
    </w:p>
    <w:p w:rsidR="00554438" w:rsidRPr="00936F19" w:rsidRDefault="00554438" w:rsidP="00554438">
      <w:pPr>
        <w:autoSpaceDE w:val="0"/>
        <w:autoSpaceDN w:val="0"/>
        <w:adjustRightInd w:val="0"/>
        <w:spacing w:after="0" w:line="240" w:lineRule="auto"/>
        <w:ind w:firstLine="708"/>
        <w:jc w:val="both"/>
        <w:rPr>
          <w:sz w:val="24"/>
          <w:szCs w:val="24"/>
          <w:lang w:eastAsia="ru-RU"/>
        </w:rPr>
      </w:pPr>
      <w:r w:rsidRPr="00936F19">
        <w:rPr>
          <w:sz w:val="24"/>
          <w:szCs w:val="24"/>
          <w:lang w:eastAsia="ru-RU"/>
        </w:rPr>
        <w:t>Иные показатели _______________________________________________________</w:t>
      </w:r>
    </w:p>
    <w:p w:rsidR="00554438" w:rsidRPr="00936F19" w:rsidRDefault="00554438" w:rsidP="00554438">
      <w:pPr>
        <w:autoSpaceDE w:val="0"/>
        <w:autoSpaceDN w:val="0"/>
        <w:adjustRightInd w:val="0"/>
        <w:spacing w:after="0" w:line="240" w:lineRule="auto"/>
        <w:jc w:val="both"/>
        <w:rPr>
          <w:sz w:val="24"/>
          <w:szCs w:val="24"/>
          <w:lang w:eastAsia="ru-RU"/>
        </w:rPr>
      </w:pPr>
      <w:r w:rsidRPr="00936F19">
        <w:rPr>
          <w:sz w:val="24"/>
          <w:szCs w:val="24"/>
          <w:lang w:eastAsia="ru-RU"/>
        </w:rPr>
        <w:t xml:space="preserve"> _____________________________________________________________________________</w:t>
      </w:r>
    </w:p>
    <w:p w:rsidR="00554438" w:rsidRPr="00936F19" w:rsidRDefault="00554438" w:rsidP="00554438">
      <w:pPr>
        <w:autoSpaceDE w:val="0"/>
        <w:autoSpaceDN w:val="0"/>
        <w:adjustRightInd w:val="0"/>
        <w:spacing w:after="0" w:line="240" w:lineRule="auto"/>
        <w:ind w:firstLine="540"/>
        <w:jc w:val="both"/>
        <w:rPr>
          <w:sz w:val="24"/>
          <w:szCs w:val="24"/>
          <w:lang w:eastAsia="ru-RU"/>
        </w:rPr>
      </w:pPr>
      <w:r w:rsidRPr="00936F19">
        <w:rPr>
          <w:sz w:val="24"/>
          <w:szCs w:val="24"/>
          <w:lang w:eastAsia="ru-RU"/>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4438" w:rsidRPr="00936F19" w:rsidRDefault="00554438" w:rsidP="00554438">
      <w:pPr>
        <w:autoSpaceDE w:val="0"/>
        <w:autoSpaceDN w:val="0"/>
        <w:adjustRightInd w:val="0"/>
        <w:spacing w:after="0" w:line="240" w:lineRule="auto"/>
        <w:ind w:firstLine="540"/>
        <w:jc w:val="both"/>
        <w:rPr>
          <w:sz w:val="24"/>
          <w:szCs w:val="24"/>
          <w:lang w:eastAsia="ru-RU"/>
        </w:rPr>
      </w:pPr>
    </w:p>
    <w:p w:rsidR="00554438" w:rsidRPr="00936F19" w:rsidRDefault="00554438" w:rsidP="00554438">
      <w:pPr>
        <w:pStyle w:val="ConsPlusNonformat"/>
        <w:rPr>
          <w:rFonts w:ascii="Times New Roman" w:hAnsi="Times New Roman"/>
          <w:sz w:val="24"/>
          <w:szCs w:val="24"/>
        </w:rPr>
      </w:pPr>
      <w:r w:rsidRPr="00936F19">
        <w:rPr>
          <w:rFonts w:ascii="Times New Roman" w:hAnsi="Times New Roman"/>
          <w:sz w:val="24"/>
          <w:szCs w:val="24"/>
        </w:rPr>
        <w:t xml:space="preserve">    </w:t>
      </w:r>
      <w:r w:rsidRPr="00936F19">
        <w:rPr>
          <w:rFonts w:ascii="Times New Roman" w:hAnsi="Times New Roman"/>
          <w:sz w:val="24"/>
          <w:szCs w:val="24"/>
        </w:rPr>
        <w:tab/>
        <w:t>К настоящему уведомлению прилагаются:</w:t>
      </w:r>
    </w:p>
    <w:p w:rsidR="002A614D" w:rsidRDefault="00554438" w:rsidP="002A614D">
      <w:pPr>
        <w:pStyle w:val="ConsPlusNonformat"/>
        <w:rPr>
          <w:rFonts w:ascii="Times New Roman" w:hAnsi="Times New Roman"/>
          <w:sz w:val="24"/>
          <w:szCs w:val="24"/>
        </w:rPr>
      </w:pPr>
      <w:r w:rsidRPr="00936F19">
        <w:rPr>
          <w:rFonts w:ascii="Times New Roman" w:hAnsi="Times New Roman"/>
          <w:sz w:val="24"/>
          <w:szCs w:val="24"/>
        </w:rPr>
        <w:t>"___" _____________ 20___ г.</w:t>
      </w:r>
      <w:r w:rsidR="008C5F21">
        <w:rPr>
          <w:rFonts w:ascii="Times New Roman" w:hAnsi="Times New Roman"/>
          <w:sz w:val="24"/>
          <w:szCs w:val="24"/>
        </w:rPr>
        <w:t xml:space="preserve">                                                         </w:t>
      </w:r>
      <w:r w:rsidRPr="00936F19">
        <w:rPr>
          <w:rFonts w:ascii="Times New Roman" w:hAnsi="Times New Roman"/>
          <w:sz w:val="24"/>
          <w:szCs w:val="24"/>
        </w:rPr>
        <w:t>Подпись заявителя</w:t>
      </w:r>
    </w:p>
    <w:p w:rsidR="00554438" w:rsidRPr="00DB514C" w:rsidRDefault="002A614D" w:rsidP="002A614D">
      <w:pPr>
        <w:pStyle w:val="ConsPlusNonformat"/>
        <w:ind w:left="4956"/>
        <w:rPr>
          <w:rFonts w:ascii="Times New Roman" w:hAnsi="Times New Roman"/>
          <w:sz w:val="26"/>
          <w:szCs w:val="26"/>
        </w:rPr>
      </w:pPr>
      <w:r>
        <w:rPr>
          <w:rFonts w:ascii="Times New Roman" w:hAnsi="Times New Roman"/>
          <w:sz w:val="24"/>
          <w:szCs w:val="24"/>
        </w:rPr>
        <w:lastRenderedPageBreak/>
        <w:t xml:space="preserve">      </w:t>
      </w:r>
      <w:r w:rsidR="00DB514C">
        <w:rPr>
          <w:rFonts w:ascii="Times New Roman" w:hAnsi="Times New Roman"/>
          <w:sz w:val="24"/>
          <w:szCs w:val="24"/>
        </w:rPr>
        <w:t xml:space="preserve">     </w:t>
      </w:r>
      <w:r w:rsidR="00554438" w:rsidRPr="00DB514C">
        <w:rPr>
          <w:rFonts w:ascii="Times New Roman" w:hAnsi="Times New Roman" w:cs="Times New Roman"/>
          <w:kern w:val="28"/>
          <w:sz w:val="26"/>
          <w:szCs w:val="26"/>
        </w:rPr>
        <w:t>Приложение № 6</w:t>
      </w:r>
    </w:p>
    <w:p w:rsidR="00554438" w:rsidRPr="00DB514C" w:rsidRDefault="00554438" w:rsidP="00554438">
      <w:pPr>
        <w:pStyle w:val="10"/>
        <w:numPr>
          <w:ilvl w:val="0"/>
          <w:numId w:val="0"/>
        </w:numPr>
        <w:tabs>
          <w:tab w:val="left" w:pos="-4111"/>
        </w:tabs>
        <w:spacing w:before="0" w:after="720"/>
        <w:ind w:left="4956" w:right="-6"/>
        <w:jc w:val="right"/>
        <w:rPr>
          <w:b w:val="0"/>
          <w:sz w:val="26"/>
          <w:szCs w:val="26"/>
        </w:rPr>
      </w:pPr>
      <w:r w:rsidRPr="00DB514C">
        <w:rPr>
          <w:b w:val="0"/>
          <w:kern w:val="28"/>
          <w:sz w:val="26"/>
          <w:szCs w:val="26"/>
        </w:rPr>
        <w:t>к административному регламенту</w:t>
      </w:r>
      <w:r w:rsidRPr="00DB514C">
        <w:rPr>
          <w:b w:val="0"/>
          <w:sz w:val="26"/>
          <w:szCs w:val="26"/>
        </w:rPr>
        <w:t xml:space="preserve"> </w:t>
      </w:r>
    </w:p>
    <w:p w:rsidR="00554438" w:rsidRPr="004E438D" w:rsidRDefault="00554438" w:rsidP="00554438">
      <w:pPr>
        <w:spacing w:after="0" w:line="240" w:lineRule="auto"/>
        <w:jc w:val="center"/>
        <w:rPr>
          <w:b/>
          <w:caps/>
          <w:kern w:val="28"/>
          <w:szCs w:val="28"/>
        </w:rPr>
      </w:pPr>
      <w:r w:rsidRPr="004E438D">
        <w:rPr>
          <w:b/>
          <w:caps/>
          <w:kern w:val="28"/>
          <w:szCs w:val="28"/>
        </w:rPr>
        <w:t xml:space="preserve">Блок-схема </w:t>
      </w:r>
    </w:p>
    <w:p w:rsidR="00554438" w:rsidRDefault="00554438" w:rsidP="00554438">
      <w:pPr>
        <w:spacing w:after="0" w:line="240" w:lineRule="auto"/>
        <w:jc w:val="center"/>
        <w:rPr>
          <w:rFonts w:cs="Arial"/>
          <w:b/>
          <w:bCs/>
          <w:szCs w:val="28"/>
          <w:lang w:eastAsia="ru-RU"/>
        </w:rPr>
      </w:pPr>
      <w:r w:rsidRPr="004E438D">
        <w:rPr>
          <w:b/>
          <w:szCs w:val="28"/>
        </w:rPr>
        <w:t xml:space="preserve">последовательности административных процедур при предоставлении муниципальной услуги </w:t>
      </w:r>
      <w:r w:rsidRPr="004E438D">
        <w:rPr>
          <w:b/>
          <w:color w:val="000000"/>
          <w:szCs w:val="28"/>
        </w:rPr>
        <w:t>«</w:t>
      </w:r>
      <w:r>
        <w:rPr>
          <w:rFonts w:cs="Arial"/>
          <w:b/>
          <w:bCs/>
          <w:szCs w:val="28"/>
          <w:lang w:eastAsia="ru-RU"/>
        </w:rPr>
        <w:t>Внесение изменений в</w:t>
      </w:r>
      <w:r w:rsidRPr="003E2652">
        <w:rPr>
          <w:rFonts w:cs="Arial"/>
          <w:b/>
          <w:bCs/>
          <w:szCs w:val="28"/>
          <w:lang w:eastAsia="ru-RU"/>
        </w:rPr>
        <w:t xml:space="preserve"> разрешени</w:t>
      </w:r>
      <w:r>
        <w:rPr>
          <w:rFonts w:cs="Arial"/>
          <w:b/>
          <w:bCs/>
          <w:szCs w:val="28"/>
          <w:lang w:eastAsia="ru-RU"/>
        </w:rPr>
        <w:t>е</w:t>
      </w:r>
      <w:r w:rsidRPr="003E2652">
        <w:rPr>
          <w:rFonts w:cs="Arial"/>
          <w:b/>
          <w:bCs/>
          <w:szCs w:val="28"/>
          <w:lang w:eastAsia="ru-RU"/>
        </w:rPr>
        <w:t xml:space="preserve"> на строительство объекта капитального строительства </w:t>
      </w:r>
    </w:p>
    <w:p w:rsidR="00554438" w:rsidRDefault="00554438" w:rsidP="00554438">
      <w:pPr>
        <w:spacing w:after="0" w:line="240" w:lineRule="auto"/>
        <w:jc w:val="center"/>
        <w:rPr>
          <w:rFonts w:cs="Arial"/>
          <w:b/>
          <w:bCs/>
          <w:szCs w:val="28"/>
          <w:lang w:eastAsia="ru-RU"/>
        </w:rPr>
      </w:pPr>
      <w:r w:rsidRPr="003E2652">
        <w:rPr>
          <w:rFonts w:cs="Arial"/>
          <w:b/>
          <w:bCs/>
          <w:szCs w:val="28"/>
          <w:lang w:eastAsia="ru-RU"/>
        </w:rPr>
        <w:t>на территории муниципального образования</w:t>
      </w:r>
      <w:r>
        <w:rPr>
          <w:rFonts w:cs="Arial"/>
          <w:b/>
          <w:bCs/>
          <w:szCs w:val="28"/>
          <w:lang w:eastAsia="ru-RU"/>
        </w:rPr>
        <w:t xml:space="preserve"> </w:t>
      </w:r>
    </w:p>
    <w:p w:rsidR="00554438" w:rsidRPr="003D384D" w:rsidRDefault="00667CC8" w:rsidP="00554438">
      <w:pPr>
        <w:spacing w:after="0" w:line="240" w:lineRule="auto"/>
        <w:jc w:val="center"/>
        <w:rPr>
          <w:rFonts w:cs="Arial"/>
          <w:b/>
          <w:bCs/>
          <w:szCs w:val="28"/>
          <w:lang w:eastAsia="ru-RU"/>
        </w:rPr>
      </w:pPr>
      <w:r>
        <w:rPr>
          <w:rFonts w:cs="Arial"/>
          <w:b/>
          <w:bCs/>
          <w:szCs w:val="28"/>
          <w:lang w:eastAsia="ru-RU"/>
        </w:rPr>
        <w:t>поселок Березовка</w:t>
      </w:r>
      <w:r w:rsidR="00554438">
        <w:rPr>
          <w:rFonts w:cs="Arial"/>
          <w:b/>
          <w:bCs/>
          <w:szCs w:val="28"/>
          <w:lang w:eastAsia="ru-RU"/>
        </w:rPr>
        <w:t xml:space="preserve">»  </w:t>
      </w:r>
    </w:p>
    <w:p w:rsidR="00554438" w:rsidRDefault="00847B4C" w:rsidP="00554438">
      <w:pPr>
        <w:widowControl w:val="0"/>
        <w:tabs>
          <w:tab w:val="left" w:pos="1594"/>
        </w:tabs>
        <w:suppressAutoHyphens/>
        <w:autoSpaceDE w:val="0"/>
        <w:spacing w:after="0" w:line="240" w:lineRule="auto"/>
        <w:ind w:left="-852" w:right="-297"/>
        <w:jc w:val="right"/>
        <w:rPr>
          <w:szCs w:val="28"/>
        </w:rPr>
      </w:pPr>
      <w:r w:rsidRPr="00847B4C">
        <w:rPr>
          <w:noProof/>
          <w:lang w:eastAsia="ru-RU"/>
        </w:rPr>
        <w:pict>
          <v:rect id="_x0000_s1031" style="position:absolute;left:0;text-align:left;margin-left:57.45pt;margin-top:6.35pt;width:284pt;height:50.75pt;z-index:251653120">
            <v:textbox style="mso-next-textbox:#_x0000_s1031">
              <w:txbxContent>
                <w:p w:rsidR="00554438" w:rsidRDefault="00554438" w:rsidP="00554438">
                  <w:pPr>
                    <w:spacing w:line="240" w:lineRule="auto"/>
                    <w:jc w:val="center"/>
                  </w:pPr>
                  <w:r>
                    <w:rPr>
                      <w:sz w:val="24"/>
                      <w:szCs w:val="24"/>
                    </w:rPr>
                    <w:t>Прием и регистрация уведомления, заявления и документов, необходимых для предоставления муниципальной услуги</w:t>
                  </w:r>
                </w:p>
              </w:txbxContent>
            </v:textbox>
          </v:rect>
        </w:pict>
      </w:r>
    </w:p>
    <w:p w:rsidR="00554438" w:rsidRDefault="00554438" w:rsidP="00554438">
      <w:pPr>
        <w:jc w:val="center"/>
        <w:rPr>
          <w:sz w:val="24"/>
          <w:szCs w:val="24"/>
        </w:rPr>
      </w:pPr>
    </w:p>
    <w:p w:rsidR="00554438" w:rsidRDefault="00554438" w:rsidP="00554438">
      <w:pPr>
        <w:pStyle w:val="12"/>
        <w:spacing w:line="218" w:lineRule="auto"/>
        <w:ind w:right="26" w:firstLine="709"/>
        <w:jc w:val="right"/>
        <w:rPr>
          <w:color w:val="000000"/>
          <w:szCs w:val="24"/>
        </w:rPr>
      </w:pPr>
    </w:p>
    <w:p w:rsidR="00554438" w:rsidRDefault="00847B4C" w:rsidP="00554438">
      <w:pPr>
        <w:pStyle w:val="12"/>
        <w:spacing w:line="218" w:lineRule="auto"/>
        <w:ind w:right="26" w:firstLine="709"/>
        <w:jc w:val="right"/>
        <w:rPr>
          <w:color w:val="000000"/>
          <w:szCs w:val="24"/>
        </w:rPr>
      </w:pPr>
      <w:r w:rsidRPr="00847B4C">
        <w:rPr>
          <w:noProof/>
        </w:rPr>
        <w:pict>
          <v:line id="_x0000_s1028" style="position:absolute;left:0;text-align:left;z-index:251650048" from="202.2pt,6.6pt" to="202.2pt,24.6pt">
            <v:stroke endarrow="block"/>
          </v:line>
        </w:pict>
      </w:r>
    </w:p>
    <w:p w:rsidR="00554438" w:rsidRDefault="00847B4C" w:rsidP="00554438">
      <w:pPr>
        <w:pStyle w:val="12"/>
        <w:spacing w:line="218" w:lineRule="auto"/>
        <w:ind w:right="26" w:firstLine="709"/>
        <w:jc w:val="right"/>
        <w:rPr>
          <w:color w:val="000000"/>
          <w:szCs w:val="24"/>
        </w:rPr>
      </w:pPr>
      <w:r w:rsidRPr="00847B4C">
        <w:rPr>
          <w:noProof/>
        </w:rPr>
        <w:pict>
          <v:shapetype id="_x0000_t202" coordsize="21600,21600" o:spt="202" path="m,l,21600r21600,l21600,xe">
            <v:stroke joinstyle="miter"/>
            <v:path gradientshapeok="t" o:connecttype="rect"/>
          </v:shapetype>
          <v:shape id="_x0000_s1038" type="#_x0000_t202" style="position:absolute;left:0;text-align:left;margin-left:36.45pt;margin-top:12.05pt;width:305pt;height:29pt;z-index:251660288">
            <v:textbox style="mso-next-textbox:#_x0000_s1038">
              <w:txbxContent>
                <w:p w:rsidR="00554438" w:rsidRPr="002D3F44" w:rsidRDefault="00554438" w:rsidP="00554438">
                  <w:pPr>
                    <w:jc w:val="center"/>
                    <w:rPr>
                      <w:sz w:val="24"/>
                      <w:szCs w:val="24"/>
                    </w:rPr>
                  </w:pPr>
                  <w:r w:rsidRPr="002D3F44">
                    <w:rPr>
                      <w:szCs w:val="24"/>
                    </w:rPr>
                    <w:t>Проверка документов на наличие оснований для отказа</w:t>
                  </w:r>
                </w:p>
              </w:txbxContent>
            </v:textbox>
          </v:shape>
        </w:pict>
      </w:r>
    </w:p>
    <w:p w:rsidR="00554438" w:rsidRDefault="00554438" w:rsidP="00554438">
      <w:pPr>
        <w:pStyle w:val="12"/>
        <w:spacing w:line="218" w:lineRule="auto"/>
        <w:ind w:right="26" w:firstLine="709"/>
        <w:jc w:val="right"/>
        <w:rPr>
          <w:color w:val="000000"/>
          <w:szCs w:val="24"/>
        </w:rPr>
      </w:pPr>
    </w:p>
    <w:p w:rsidR="00554438" w:rsidRDefault="00554438" w:rsidP="00554438">
      <w:pPr>
        <w:pStyle w:val="12"/>
        <w:tabs>
          <w:tab w:val="left" w:pos="7200"/>
          <w:tab w:val="right" w:pos="9328"/>
        </w:tabs>
        <w:spacing w:line="218" w:lineRule="auto"/>
        <w:ind w:right="26" w:firstLine="709"/>
        <w:jc w:val="left"/>
        <w:rPr>
          <w:color w:val="000000"/>
          <w:szCs w:val="24"/>
        </w:rPr>
      </w:pPr>
      <w:r>
        <w:rPr>
          <w:color w:val="000000"/>
          <w:szCs w:val="24"/>
        </w:rPr>
        <w:tab/>
      </w:r>
      <w:r w:rsidR="00667CC8">
        <w:rPr>
          <w:color w:val="000000"/>
          <w:szCs w:val="24"/>
        </w:rPr>
        <w:t xml:space="preserve"> </w:t>
      </w:r>
      <w:r>
        <w:rPr>
          <w:color w:val="000000"/>
          <w:szCs w:val="24"/>
        </w:rPr>
        <w:tab/>
      </w:r>
      <w:r w:rsidR="00847B4C" w:rsidRPr="00847B4C">
        <w:rPr>
          <w:noProof/>
        </w:rPr>
        <w:pict>
          <v:shapetype id="_x0000_t32" coordsize="21600,21600" o:spt="32" o:oned="t" path="m,l21600,21600e" filled="f">
            <v:path arrowok="t" fillok="f" o:connecttype="none"/>
            <o:lock v:ext="edit" shapetype="t"/>
          </v:shapetype>
          <v:shape id="_x0000_s1040" type="#_x0000_t32" style="position:absolute;left:0;text-align:left;margin-left:202.2pt;margin-top:7pt;width:0;height:15.75pt;z-index:251662336;mso-position-horizontal-relative:text;mso-position-vertical-relative:text" o:connectortype="straight">
            <v:stroke endarrow="block"/>
          </v:shape>
        </w:pict>
      </w:r>
      <w:r w:rsidR="00847B4C" w:rsidRPr="00847B4C">
        <w:rPr>
          <w:noProof/>
        </w:rPr>
        <w:pict>
          <v:shape id="_x0000_s1037" type="#_x0000_t32" style="position:absolute;left:0;text-align:left;margin-left:339.2pt;margin-top:7pt;width:26.25pt;height:24.95pt;z-index:251659264;mso-position-horizontal-relative:text;mso-position-vertical-relative:text" o:connectortype="straight">
            <v:stroke endarrow="block"/>
          </v:shape>
        </w:pict>
      </w:r>
    </w:p>
    <w:p w:rsidR="00554438" w:rsidRDefault="00847B4C" w:rsidP="00554438">
      <w:pPr>
        <w:pStyle w:val="12"/>
        <w:tabs>
          <w:tab w:val="left" w:pos="4275"/>
          <w:tab w:val="right" w:pos="9328"/>
        </w:tabs>
        <w:spacing w:line="218" w:lineRule="auto"/>
        <w:ind w:right="26" w:firstLine="709"/>
        <w:jc w:val="left"/>
        <w:rPr>
          <w:color w:val="000000"/>
          <w:szCs w:val="24"/>
        </w:rPr>
      </w:pPr>
      <w:r w:rsidRPr="00847B4C">
        <w:rPr>
          <w:noProof/>
        </w:rPr>
        <w:pict>
          <v:rect id="_x0000_s1036" style="position:absolute;left:0;text-align:left;margin-left:365.45pt;margin-top:3.5pt;width:117.25pt;height:63.5pt;z-index:251658240">
            <v:textbox style="mso-next-textbox:#_x0000_s1036">
              <w:txbxContent>
                <w:p w:rsidR="00554438" w:rsidRPr="00CC48EC" w:rsidRDefault="00554438" w:rsidP="00554438">
                  <w:pPr>
                    <w:jc w:val="center"/>
                    <w:rPr>
                      <w:sz w:val="24"/>
                      <w:szCs w:val="24"/>
                    </w:rPr>
                  </w:pPr>
                  <w:r>
                    <w:rPr>
                      <w:szCs w:val="24"/>
                    </w:rPr>
                    <w:t>Уведомление об отказе в приеме документов</w:t>
                  </w:r>
                </w:p>
              </w:txbxContent>
            </v:textbox>
          </v:rect>
        </w:pict>
      </w:r>
      <w:r w:rsidR="00554438">
        <w:rPr>
          <w:color w:val="000000"/>
          <w:szCs w:val="24"/>
        </w:rPr>
        <w:tab/>
      </w:r>
      <w:r w:rsidR="00667CC8">
        <w:rPr>
          <w:color w:val="000000"/>
          <w:szCs w:val="24"/>
        </w:rPr>
        <w:t xml:space="preserve"> </w:t>
      </w:r>
      <w:r w:rsidR="00554438">
        <w:rPr>
          <w:color w:val="000000"/>
          <w:szCs w:val="24"/>
        </w:rPr>
        <w:tab/>
      </w:r>
    </w:p>
    <w:p w:rsidR="00554438" w:rsidRDefault="00847B4C" w:rsidP="00554438">
      <w:pPr>
        <w:pStyle w:val="12"/>
        <w:spacing w:line="218" w:lineRule="auto"/>
        <w:ind w:right="26" w:firstLine="709"/>
        <w:jc w:val="right"/>
        <w:rPr>
          <w:color w:val="000000"/>
          <w:szCs w:val="24"/>
        </w:rPr>
      </w:pPr>
      <w:r w:rsidRPr="00847B4C">
        <w:rPr>
          <w:noProof/>
        </w:rPr>
        <w:pict>
          <v:rect id="_x0000_s1039" style="position:absolute;left:0;text-align:left;margin-left:70.05pt;margin-top:2.95pt;width:249.45pt;height:22.5pt;z-index:251661312">
            <v:textbox style="mso-next-textbox:#_x0000_s1039">
              <w:txbxContent>
                <w:p w:rsidR="00554438" w:rsidRPr="00CC48EC" w:rsidRDefault="00554438" w:rsidP="00554438">
                  <w:pPr>
                    <w:jc w:val="center"/>
                    <w:rPr>
                      <w:sz w:val="24"/>
                      <w:szCs w:val="24"/>
                    </w:rPr>
                  </w:pPr>
                  <w:r>
                    <w:rPr>
                      <w:szCs w:val="24"/>
                    </w:rPr>
                    <w:t>Уведомление о приеме документов</w:t>
                  </w:r>
                </w:p>
              </w:txbxContent>
            </v:textbox>
          </v:rect>
        </w:pict>
      </w:r>
    </w:p>
    <w:p w:rsidR="00554438" w:rsidRDefault="00847B4C" w:rsidP="00554438">
      <w:pPr>
        <w:pStyle w:val="12"/>
        <w:spacing w:line="218" w:lineRule="auto"/>
        <w:ind w:right="26" w:firstLine="709"/>
        <w:jc w:val="right"/>
        <w:rPr>
          <w:color w:val="000000"/>
          <w:szCs w:val="24"/>
        </w:rPr>
      </w:pPr>
      <w:r w:rsidRPr="00847B4C">
        <w:rPr>
          <w:noProof/>
        </w:rPr>
        <w:pict>
          <v:shape id="_x0000_s1035" type="#_x0000_t32" style="position:absolute;left:0;text-align:left;margin-left:202.2pt;margin-top:7.65pt;width:0;height:21.9pt;z-index:251657216" o:connectortype="straight">
            <v:stroke endarrow="block"/>
          </v:shape>
        </w:pict>
      </w:r>
    </w:p>
    <w:p w:rsidR="00554438" w:rsidRDefault="00554438" w:rsidP="00554438">
      <w:pPr>
        <w:pStyle w:val="12"/>
        <w:spacing w:line="218" w:lineRule="auto"/>
        <w:ind w:right="26" w:firstLine="709"/>
        <w:jc w:val="right"/>
        <w:rPr>
          <w:color w:val="000000"/>
          <w:szCs w:val="24"/>
        </w:rPr>
      </w:pPr>
    </w:p>
    <w:p w:rsidR="00554438" w:rsidRDefault="00847B4C" w:rsidP="00554438">
      <w:pPr>
        <w:pStyle w:val="12"/>
        <w:spacing w:line="218" w:lineRule="auto"/>
        <w:ind w:right="26" w:firstLine="709"/>
        <w:jc w:val="right"/>
        <w:rPr>
          <w:color w:val="000000"/>
          <w:szCs w:val="24"/>
        </w:rPr>
      </w:pPr>
      <w:r w:rsidRPr="00847B4C">
        <w:rPr>
          <w:noProof/>
        </w:rPr>
        <w:pict>
          <v:rect id="_x0000_s1032" style="position:absolute;left:0;text-align:left;margin-left:70.05pt;margin-top:7.2pt;width:245.8pt;height:23.85pt;z-index:251654144">
            <v:textbox style="mso-next-textbox:#_x0000_s1032">
              <w:txbxContent>
                <w:p w:rsidR="00554438" w:rsidRPr="003E2652" w:rsidRDefault="00554438" w:rsidP="00554438">
                  <w:pPr>
                    <w:jc w:val="center"/>
                    <w:rPr>
                      <w:sz w:val="24"/>
                      <w:szCs w:val="24"/>
                    </w:rPr>
                  </w:pPr>
                  <w:r>
                    <w:rPr>
                      <w:szCs w:val="24"/>
                    </w:rPr>
                    <w:t>Н</w:t>
                  </w:r>
                  <w:r w:rsidRPr="003E2652">
                    <w:rPr>
                      <w:sz w:val="24"/>
                      <w:szCs w:val="24"/>
                    </w:rPr>
                    <w:t>аправление межведомственных запросов</w:t>
                  </w:r>
                  <w:r>
                    <w:rPr>
                      <w:sz w:val="24"/>
                      <w:szCs w:val="24"/>
                    </w:rPr>
                    <w:t xml:space="preserve"> </w:t>
                  </w:r>
                </w:p>
              </w:txbxContent>
            </v:textbox>
          </v:rect>
        </w:pict>
      </w:r>
    </w:p>
    <w:p w:rsidR="00554438" w:rsidRDefault="00554438" w:rsidP="00554438">
      <w:pPr>
        <w:pStyle w:val="12"/>
        <w:spacing w:line="218" w:lineRule="auto"/>
        <w:ind w:right="26" w:firstLine="709"/>
        <w:jc w:val="right"/>
        <w:rPr>
          <w:color w:val="000000"/>
          <w:szCs w:val="24"/>
        </w:rPr>
      </w:pPr>
    </w:p>
    <w:p w:rsidR="00554438" w:rsidRDefault="00847B4C" w:rsidP="00554438">
      <w:pPr>
        <w:pStyle w:val="12"/>
        <w:spacing w:line="218" w:lineRule="auto"/>
        <w:ind w:right="26" w:firstLine="709"/>
        <w:jc w:val="right"/>
        <w:rPr>
          <w:color w:val="000000"/>
          <w:szCs w:val="24"/>
        </w:rPr>
      </w:pPr>
      <w:r w:rsidRPr="00847B4C">
        <w:rPr>
          <w:noProof/>
        </w:rPr>
        <w:pict>
          <v:shape id="_x0000_s1033" type="#_x0000_t32" style="position:absolute;left:0;text-align:left;margin-left:202.2pt;margin-top:5.95pt;width:0;height:22.5pt;z-index:251655168" o:connectortype="straight">
            <v:stroke endarrow="block"/>
          </v:shape>
        </w:pict>
      </w:r>
    </w:p>
    <w:p w:rsidR="00554438" w:rsidRDefault="00554438" w:rsidP="00554438">
      <w:pPr>
        <w:pStyle w:val="12"/>
        <w:spacing w:line="218" w:lineRule="auto"/>
        <w:ind w:right="26" w:firstLine="709"/>
        <w:jc w:val="right"/>
        <w:rPr>
          <w:color w:val="000000"/>
          <w:szCs w:val="24"/>
        </w:rPr>
      </w:pPr>
    </w:p>
    <w:p w:rsidR="00554438" w:rsidRDefault="00847B4C" w:rsidP="00554438">
      <w:pPr>
        <w:pStyle w:val="12"/>
        <w:spacing w:line="218" w:lineRule="auto"/>
        <w:ind w:right="26" w:firstLine="709"/>
        <w:jc w:val="right"/>
        <w:rPr>
          <w:color w:val="000000"/>
          <w:szCs w:val="24"/>
        </w:rPr>
      </w:pPr>
      <w:r w:rsidRPr="00847B4C">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0" type="#_x0000_t114" style="position:absolute;left:0;text-align:left;margin-left:44.25pt;margin-top:3.5pt;width:309.2pt;height:65.95pt;z-index:251652096">
            <v:textbox style="mso-next-textbox:#_x0000_s1030">
              <w:txbxContent>
                <w:p w:rsidR="00554438" w:rsidRDefault="00554438" w:rsidP="00554438">
                  <w:pPr>
                    <w:spacing w:after="0" w:line="240" w:lineRule="auto"/>
                    <w:ind w:left="-142" w:right="-163"/>
                    <w:jc w:val="center"/>
                    <w:rPr>
                      <w:sz w:val="8"/>
                      <w:szCs w:val="8"/>
                    </w:rPr>
                  </w:pPr>
                </w:p>
                <w:p w:rsidR="00554438" w:rsidRPr="003E2652" w:rsidRDefault="00554438" w:rsidP="00554438">
                  <w:pPr>
                    <w:spacing w:after="0" w:line="240" w:lineRule="auto"/>
                    <w:ind w:left="-142" w:right="-163"/>
                    <w:jc w:val="center"/>
                    <w:rPr>
                      <w:sz w:val="24"/>
                      <w:szCs w:val="24"/>
                    </w:rPr>
                  </w:pPr>
                  <w:r>
                    <w:rPr>
                      <w:sz w:val="24"/>
                      <w:szCs w:val="24"/>
                      <w:lang w:eastAsia="ru-RU"/>
                    </w:rPr>
                    <w:t>Р</w:t>
                  </w:r>
                  <w:r w:rsidRPr="003E2652">
                    <w:rPr>
                      <w:sz w:val="24"/>
                      <w:szCs w:val="24"/>
                      <w:lang w:eastAsia="ru-RU"/>
                    </w:rPr>
                    <w:t xml:space="preserve">ассмотрение заявления и представленных документов и принятие решения о </w:t>
                  </w:r>
                  <w:r>
                    <w:rPr>
                      <w:sz w:val="24"/>
                      <w:szCs w:val="24"/>
                      <w:lang w:eastAsia="ru-RU"/>
                    </w:rPr>
                    <w:t xml:space="preserve">внесении изменений или отказе во внесении изменений в </w:t>
                  </w:r>
                  <w:r w:rsidRPr="003E2652">
                    <w:rPr>
                      <w:sz w:val="24"/>
                      <w:szCs w:val="24"/>
                      <w:lang w:eastAsia="ru-RU"/>
                    </w:rPr>
                    <w:t>разрешени</w:t>
                  </w:r>
                  <w:r>
                    <w:rPr>
                      <w:sz w:val="24"/>
                      <w:szCs w:val="24"/>
                      <w:lang w:eastAsia="ru-RU"/>
                    </w:rPr>
                    <w:t>е</w:t>
                  </w:r>
                  <w:r w:rsidRPr="003E2652">
                    <w:rPr>
                      <w:sz w:val="24"/>
                      <w:szCs w:val="24"/>
                      <w:lang w:eastAsia="ru-RU"/>
                    </w:rPr>
                    <w:t xml:space="preserve"> на строительство</w:t>
                  </w:r>
                </w:p>
              </w:txbxContent>
            </v:textbox>
          </v:shape>
        </w:pict>
      </w:r>
    </w:p>
    <w:p w:rsidR="00554438" w:rsidRDefault="00554438" w:rsidP="00554438">
      <w:pPr>
        <w:pStyle w:val="12"/>
        <w:spacing w:line="218" w:lineRule="auto"/>
        <w:ind w:right="26" w:firstLine="709"/>
        <w:jc w:val="right"/>
        <w:rPr>
          <w:color w:val="000000"/>
          <w:szCs w:val="24"/>
        </w:rPr>
      </w:pPr>
    </w:p>
    <w:p w:rsidR="00554438" w:rsidRDefault="00554438" w:rsidP="00554438">
      <w:pPr>
        <w:pStyle w:val="12"/>
        <w:spacing w:line="218" w:lineRule="auto"/>
        <w:ind w:right="26" w:firstLine="709"/>
        <w:jc w:val="right"/>
        <w:rPr>
          <w:color w:val="000000"/>
          <w:szCs w:val="24"/>
        </w:rPr>
      </w:pPr>
    </w:p>
    <w:p w:rsidR="00554438" w:rsidRDefault="00554438" w:rsidP="00554438">
      <w:pPr>
        <w:pStyle w:val="12"/>
        <w:spacing w:line="218" w:lineRule="auto"/>
        <w:ind w:right="26" w:firstLine="709"/>
        <w:jc w:val="right"/>
        <w:rPr>
          <w:color w:val="000000"/>
          <w:szCs w:val="24"/>
        </w:rPr>
      </w:pPr>
    </w:p>
    <w:p w:rsidR="00554438" w:rsidRDefault="00554438" w:rsidP="00554438">
      <w:pPr>
        <w:pStyle w:val="12"/>
        <w:spacing w:line="218" w:lineRule="auto"/>
        <w:ind w:right="26" w:firstLine="709"/>
        <w:jc w:val="right"/>
        <w:rPr>
          <w:color w:val="000000"/>
          <w:szCs w:val="24"/>
        </w:rPr>
      </w:pPr>
    </w:p>
    <w:p w:rsidR="00554438" w:rsidRDefault="00847B4C" w:rsidP="00554438">
      <w:pPr>
        <w:pStyle w:val="12"/>
        <w:spacing w:line="218" w:lineRule="auto"/>
        <w:ind w:right="26" w:firstLine="709"/>
        <w:jc w:val="right"/>
        <w:rPr>
          <w:color w:val="000000"/>
          <w:szCs w:val="24"/>
        </w:rPr>
      </w:pPr>
      <w:r w:rsidRPr="00847B4C">
        <w:rPr>
          <w:noProof/>
        </w:rPr>
        <w:pict>
          <v:line id="_x0000_s1029" style="position:absolute;left:0;text-align:left;z-index:251651072" from="202.2pt,4.8pt" to="202.2pt,20.3pt">
            <v:stroke endarrow="block"/>
          </v:line>
        </w:pict>
      </w:r>
    </w:p>
    <w:p w:rsidR="00554438" w:rsidRDefault="00847B4C" w:rsidP="00554438">
      <w:pPr>
        <w:pStyle w:val="12"/>
        <w:ind w:right="28" w:firstLine="709"/>
        <w:jc w:val="right"/>
        <w:rPr>
          <w:color w:val="000000"/>
          <w:szCs w:val="24"/>
        </w:rPr>
      </w:pPr>
      <w:r w:rsidRPr="00847B4C">
        <w:rPr>
          <w:noProof/>
        </w:rPr>
        <w:pict>
          <v:roundrect id="_x0000_s1034" style="position:absolute;left:0;text-align:left;margin-left:77.3pt;margin-top:7.75pt;width:264.15pt;height:37.9pt;z-index:251656192" arcsize="10923f">
            <v:textbox style="mso-next-textbox:#_x0000_s1034">
              <w:txbxContent>
                <w:p w:rsidR="00554438" w:rsidRPr="0079491B" w:rsidRDefault="00554438" w:rsidP="00554438">
                  <w:pPr>
                    <w:rPr>
                      <w:sz w:val="24"/>
                      <w:szCs w:val="24"/>
                    </w:rPr>
                  </w:pPr>
                  <w:r>
                    <w:rPr>
                      <w:szCs w:val="24"/>
                    </w:rPr>
                    <w:t>Р</w:t>
                  </w:r>
                  <w:r w:rsidRPr="0079491B">
                    <w:rPr>
                      <w:sz w:val="24"/>
                      <w:szCs w:val="24"/>
                    </w:rPr>
                    <w:t>егистрация и выдача документов заявителю</w:t>
                  </w:r>
                </w:p>
              </w:txbxContent>
            </v:textbox>
          </v:roundrect>
        </w:pict>
      </w:r>
    </w:p>
    <w:p w:rsidR="00554438" w:rsidRDefault="00554438" w:rsidP="00554438">
      <w:pPr>
        <w:pStyle w:val="12"/>
        <w:ind w:right="28" w:firstLine="709"/>
        <w:jc w:val="right"/>
        <w:rPr>
          <w:color w:val="000000"/>
          <w:szCs w:val="24"/>
        </w:rPr>
      </w:pPr>
    </w:p>
    <w:p w:rsidR="00554438" w:rsidRDefault="00554438" w:rsidP="00554438">
      <w:pPr>
        <w:pStyle w:val="12"/>
        <w:ind w:right="28" w:firstLine="709"/>
        <w:jc w:val="right"/>
        <w:rPr>
          <w:color w:val="000000"/>
          <w:szCs w:val="24"/>
        </w:rPr>
      </w:pPr>
    </w:p>
    <w:p w:rsidR="00554438" w:rsidRDefault="00554438" w:rsidP="00554438">
      <w:pPr>
        <w:pStyle w:val="12"/>
        <w:ind w:right="28" w:firstLine="709"/>
        <w:jc w:val="right"/>
        <w:rPr>
          <w:color w:val="000000"/>
          <w:szCs w:val="24"/>
        </w:rPr>
      </w:pPr>
    </w:p>
    <w:p w:rsidR="00554438" w:rsidRDefault="00554438" w:rsidP="00554438">
      <w:pPr>
        <w:pStyle w:val="12"/>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554438" w:rsidRDefault="00554438" w:rsidP="00554438">
      <w:pPr>
        <w:pStyle w:val="12"/>
        <w:ind w:right="28" w:firstLine="709"/>
        <w:jc w:val="right"/>
        <w:rPr>
          <w:color w:val="000000"/>
          <w:szCs w:val="24"/>
        </w:rPr>
      </w:pPr>
    </w:p>
    <w:p w:rsidR="00554438" w:rsidRDefault="00847B4C" w:rsidP="00554438">
      <w:pPr>
        <w:pStyle w:val="12"/>
        <w:ind w:right="28" w:firstLine="709"/>
        <w:jc w:val="right"/>
        <w:rPr>
          <w:color w:val="000000"/>
          <w:szCs w:val="24"/>
        </w:rPr>
      </w:pPr>
      <w:r w:rsidRPr="00847B4C">
        <w:rPr>
          <w:noProof/>
        </w:rPr>
        <w:pict>
          <v:rect id="_x0000_s1027" style="position:absolute;left:0;text-align:left;margin-left:-9pt;margin-top:10.4pt;width:198.8pt;height:63.9pt;z-index:251649024">
            <v:textbox style="mso-next-textbox:#_x0000_s1027">
              <w:txbxContent>
                <w:p w:rsidR="00554438" w:rsidRDefault="00554438" w:rsidP="00554438">
                  <w:pPr>
                    <w:spacing w:after="0" w:line="240" w:lineRule="auto"/>
                    <w:jc w:val="center"/>
                    <w:rPr>
                      <w:sz w:val="24"/>
                      <w:szCs w:val="24"/>
                    </w:rPr>
                  </w:pPr>
                  <w:r>
                    <w:rPr>
                      <w:szCs w:val="24"/>
                    </w:rPr>
                    <w:t>Решение о внесении изменений в разрешение на строительство</w:t>
                  </w:r>
                </w:p>
              </w:txbxContent>
            </v:textbox>
          </v:rect>
        </w:pict>
      </w:r>
      <w:r w:rsidRPr="00847B4C">
        <w:rPr>
          <w:noProof/>
        </w:rPr>
        <w:pict>
          <v:rect id="_x0000_s1026" style="position:absolute;left:0;text-align:left;margin-left:225pt;margin-top:10.4pt;width:198.8pt;height:56pt;z-index:251648000">
            <v:textbox style="mso-next-textbox:#_x0000_s1026">
              <w:txbxContent>
                <w:p w:rsidR="00554438" w:rsidRDefault="00554438" w:rsidP="00554438">
                  <w:pPr>
                    <w:spacing w:after="0" w:line="240" w:lineRule="auto"/>
                    <w:jc w:val="center"/>
                    <w:rPr>
                      <w:sz w:val="24"/>
                      <w:szCs w:val="24"/>
                    </w:rPr>
                  </w:pPr>
                  <w:r>
                    <w:rPr>
                      <w:szCs w:val="24"/>
                    </w:rPr>
                    <w:t>Уведомление заявителя об отказе в предоставлении муниципальной услуги.</w:t>
                  </w:r>
                </w:p>
              </w:txbxContent>
            </v:textbox>
          </v:rect>
        </w:pict>
      </w:r>
    </w:p>
    <w:p w:rsidR="00554438" w:rsidRDefault="00554438" w:rsidP="00554438">
      <w:pPr>
        <w:pStyle w:val="12"/>
        <w:ind w:right="28" w:firstLine="709"/>
        <w:jc w:val="right"/>
        <w:rPr>
          <w:color w:val="000000"/>
          <w:szCs w:val="24"/>
        </w:rPr>
      </w:pPr>
    </w:p>
    <w:p w:rsidR="00554438" w:rsidRDefault="00554438" w:rsidP="00554438">
      <w:pPr>
        <w:pStyle w:val="12"/>
        <w:ind w:right="28" w:firstLine="709"/>
        <w:jc w:val="right"/>
        <w:rPr>
          <w:color w:val="000000"/>
          <w:szCs w:val="24"/>
        </w:rPr>
      </w:pPr>
    </w:p>
    <w:p w:rsidR="00554438" w:rsidRDefault="00554438" w:rsidP="00554438">
      <w:pPr>
        <w:pStyle w:val="12"/>
        <w:tabs>
          <w:tab w:val="left" w:pos="7260"/>
          <w:tab w:val="right" w:pos="9326"/>
        </w:tabs>
        <w:ind w:right="28" w:firstLine="709"/>
        <w:jc w:val="left"/>
        <w:rPr>
          <w:color w:val="000000"/>
          <w:szCs w:val="24"/>
        </w:rPr>
      </w:pPr>
      <w:r>
        <w:rPr>
          <w:color w:val="000000"/>
          <w:szCs w:val="24"/>
        </w:rPr>
        <w:tab/>
      </w:r>
      <w:r>
        <w:rPr>
          <w:color w:val="000000"/>
          <w:szCs w:val="24"/>
        </w:rPr>
        <w:tab/>
      </w:r>
    </w:p>
    <w:p w:rsidR="00554438" w:rsidRDefault="00554438" w:rsidP="00554438">
      <w:pPr>
        <w:pStyle w:val="12"/>
        <w:ind w:right="28" w:firstLine="709"/>
        <w:jc w:val="right"/>
        <w:rPr>
          <w:color w:val="000000"/>
          <w:szCs w:val="24"/>
        </w:rPr>
      </w:pPr>
    </w:p>
    <w:p w:rsidR="00554438" w:rsidRDefault="00554438" w:rsidP="00554438">
      <w:pPr>
        <w:pStyle w:val="12"/>
        <w:ind w:right="28" w:firstLine="709"/>
        <w:jc w:val="right"/>
        <w:rPr>
          <w:color w:val="000000"/>
          <w:szCs w:val="24"/>
        </w:rPr>
      </w:pPr>
    </w:p>
    <w:p w:rsidR="00554438" w:rsidRDefault="00847B4C" w:rsidP="00554438">
      <w:pPr>
        <w:pStyle w:val="12"/>
        <w:ind w:right="28" w:firstLine="709"/>
        <w:jc w:val="right"/>
        <w:rPr>
          <w:color w:val="000000"/>
          <w:szCs w:val="24"/>
        </w:rPr>
      </w:pPr>
      <w:r w:rsidRPr="00847B4C">
        <w:rPr>
          <w:noProof/>
        </w:rPr>
        <w:pict>
          <v:line id="_x0000_s1042" style="position:absolute;left:0;text-align:left;z-index:251664384" from="251.45pt,-117.4pt" to="296.45pt,-72.4pt">
            <v:stroke endarrow="block"/>
          </v:line>
        </w:pict>
      </w:r>
    </w:p>
    <w:p w:rsidR="00554438" w:rsidRDefault="00847B4C" w:rsidP="00554438">
      <w:pPr>
        <w:pStyle w:val="12"/>
        <w:ind w:right="28" w:firstLine="709"/>
        <w:jc w:val="right"/>
        <w:rPr>
          <w:color w:val="000000"/>
          <w:szCs w:val="24"/>
        </w:rPr>
      </w:pPr>
      <w:r w:rsidRPr="00847B4C">
        <w:rPr>
          <w:noProof/>
        </w:rPr>
        <w:pict>
          <v:line id="_x0000_s1041" style="position:absolute;left:0;text-align:left;flip:x;z-index:251663360" from="89.45pt,-131.2pt" to="134.45pt,-86.2pt">
            <v:stroke endarrow="block"/>
          </v:line>
        </w:pict>
      </w:r>
    </w:p>
    <w:p w:rsidR="00554438" w:rsidRDefault="00554438" w:rsidP="00554438">
      <w:pPr>
        <w:pStyle w:val="12"/>
        <w:ind w:right="28" w:firstLine="709"/>
        <w:jc w:val="right"/>
        <w:rPr>
          <w:color w:val="000000"/>
          <w:szCs w:val="24"/>
        </w:rPr>
      </w:pPr>
    </w:p>
    <w:p w:rsidR="00554438" w:rsidRDefault="00554438" w:rsidP="00554438">
      <w:pPr>
        <w:pStyle w:val="12"/>
        <w:ind w:right="28" w:firstLine="709"/>
        <w:jc w:val="right"/>
        <w:rPr>
          <w:color w:val="000000"/>
          <w:szCs w:val="24"/>
        </w:rPr>
      </w:pPr>
    </w:p>
    <w:p w:rsidR="00554438" w:rsidRDefault="00554438" w:rsidP="00554438">
      <w:pPr>
        <w:pStyle w:val="10"/>
        <w:numPr>
          <w:ilvl w:val="0"/>
          <w:numId w:val="0"/>
        </w:numPr>
        <w:tabs>
          <w:tab w:val="left" w:pos="-4111"/>
        </w:tabs>
        <w:spacing w:before="0" w:after="0"/>
        <w:ind w:left="4956" w:right="-6"/>
        <w:rPr>
          <w:b w:val="0"/>
          <w:kern w:val="28"/>
          <w:sz w:val="28"/>
          <w:szCs w:val="28"/>
        </w:rPr>
      </w:pPr>
    </w:p>
    <w:p w:rsidR="00554438" w:rsidRPr="00BB0413" w:rsidRDefault="00554438" w:rsidP="00BB0413">
      <w:pPr>
        <w:pStyle w:val="10"/>
        <w:numPr>
          <w:ilvl w:val="0"/>
          <w:numId w:val="0"/>
        </w:numPr>
        <w:tabs>
          <w:tab w:val="left" w:pos="-4111"/>
        </w:tabs>
        <w:spacing w:before="0" w:after="0"/>
        <w:ind w:left="4956" w:right="-6"/>
        <w:rPr>
          <w:b w:val="0"/>
          <w:kern w:val="28"/>
          <w:sz w:val="26"/>
          <w:szCs w:val="26"/>
        </w:rPr>
      </w:pPr>
      <w:r>
        <w:rPr>
          <w:b w:val="0"/>
          <w:kern w:val="28"/>
          <w:sz w:val="28"/>
          <w:szCs w:val="28"/>
        </w:rPr>
        <w:br w:type="page"/>
      </w:r>
      <w:r w:rsidRPr="00BD2321">
        <w:rPr>
          <w:color w:val="000000"/>
          <w:szCs w:val="28"/>
          <w:lang w:eastAsia="ru-RU"/>
        </w:rPr>
        <w:lastRenderedPageBreak/>
        <w:t> </w:t>
      </w:r>
      <w:r w:rsidRPr="00BB0413">
        <w:rPr>
          <w:b w:val="0"/>
          <w:kern w:val="28"/>
          <w:sz w:val="26"/>
          <w:szCs w:val="26"/>
        </w:rPr>
        <w:t xml:space="preserve">Приложение № </w:t>
      </w:r>
      <w:r w:rsidR="00BB0413" w:rsidRPr="00BB0413">
        <w:rPr>
          <w:b w:val="0"/>
          <w:kern w:val="28"/>
          <w:sz w:val="26"/>
          <w:szCs w:val="26"/>
        </w:rPr>
        <w:t>7</w:t>
      </w:r>
    </w:p>
    <w:p w:rsidR="00554438" w:rsidRPr="00DA6EA8" w:rsidRDefault="00554438" w:rsidP="00554438">
      <w:pPr>
        <w:pStyle w:val="10"/>
        <w:numPr>
          <w:ilvl w:val="0"/>
          <w:numId w:val="0"/>
        </w:numPr>
        <w:tabs>
          <w:tab w:val="left" w:pos="-4111"/>
        </w:tabs>
        <w:spacing w:before="0" w:after="0"/>
        <w:ind w:left="4956" w:right="-6"/>
        <w:rPr>
          <w:b w:val="0"/>
          <w:kern w:val="28"/>
          <w:sz w:val="26"/>
          <w:szCs w:val="26"/>
        </w:rPr>
      </w:pPr>
      <w:r w:rsidRPr="00DA6EA8">
        <w:rPr>
          <w:b w:val="0"/>
          <w:kern w:val="28"/>
          <w:sz w:val="26"/>
          <w:szCs w:val="26"/>
        </w:rPr>
        <w:t>к административному регламенту</w:t>
      </w:r>
    </w:p>
    <w:p w:rsidR="002A614D" w:rsidRDefault="002A614D" w:rsidP="00554438">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w:t>
      </w:r>
    </w:p>
    <w:p w:rsidR="002A614D" w:rsidRPr="002A614D" w:rsidRDefault="002A614D" w:rsidP="00554438">
      <w:pPr>
        <w:rPr>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2A614D">
        <w:rPr>
          <w:sz w:val="16"/>
          <w:szCs w:val="16"/>
        </w:rPr>
        <w:t>Ф.И.О. заявителя</w:t>
      </w:r>
    </w:p>
    <w:p w:rsidR="00554438" w:rsidRPr="004D22E0" w:rsidRDefault="00554438" w:rsidP="00554438">
      <w:pPr>
        <w:spacing w:after="0" w:line="240" w:lineRule="auto"/>
      </w:pPr>
    </w:p>
    <w:p w:rsidR="00554438" w:rsidRDefault="00554438" w:rsidP="00554438">
      <w:pPr>
        <w:spacing w:after="0" w:line="240" w:lineRule="auto"/>
        <w:jc w:val="center"/>
        <w:rPr>
          <w:b/>
        </w:rPr>
      </w:pPr>
      <w:r w:rsidRPr="00B72E40">
        <w:rPr>
          <w:b/>
        </w:rPr>
        <w:t xml:space="preserve">Уведомление об отказе в приеме документов </w:t>
      </w:r>
    </w:p>
    <w:p w:rsidR="00554438" w:rsidRPr="00B72E40" w:rsidRDefault="00554438" w:rsidP="00554438">
      <w:pPr>
        <w:spacing w:after="0" w:line="240" w:lineRule="auto"/>
        <w:jc w:val="center"/>
        <w:rPr>
          <w:b/>
        </w:rPr>
      </w:pPr>
      <w:r w:rsidRPr="00B72E40">
        <w:rPr>
          <w:b/>
        </w:rPr>
        <w:t>при предоставлении муниципальной услуги</w:t>
      </w:r>
    </w:p>
    <w:p w:rsidR="00554438" w:rsidRDefault="00554438" w:rsidP="00554438">
      <w:pPr>
        <w:spacing w:after="0" w:line="240" w:lineRule="auto"/>
      </w:pPr>
    </w:p>
    <w:p w:rsidR="00554438" w:rsidRPr="00CB519D" w:rsidRDefault="00554438" w:rsidP="00554438">
      <w:pPr>
        <w:tabs>
          <w:tab w:val="left" w:pos="9354"/>
        </w:tabs>
        <w:spacing w:line="240" w:lineRule="auto"/>
        <w:ind w:firstLine="709"/>
        <w:jc w:val="both"/>
      </w:pPr>
      <w:r>
        <w:t xml:space="preserve">Настоящим уведомляем Вас о том, что документы, представленные для получения муниципальной услуги </w:t>
      </w:r>
      <w:r w:rsidRPr="0006346E">
        <w:rPr>
          <w:color w:val="000000"/>
          <w:szCs w:val="28"/>
        </w:rPr>
        <w:t>«</w:t>
      </w:r>
      <w:r>
        <w:rPr>
          <w:rFonts w:cs="Arial"/>
          <w:b/>
          <w:bCs/>
          <w:szCs w:val="28"/>
          <w:lang w:eastAsia="ru-RU"/>
        </w:rPr>
        <w:t>Внесение изменений в</w:t>
      </w:r>
      <w:r w:rsidRPr="00CB519D">
        <w:rPr>
          <w:rFonts w:cs="Arial"/>
          <w:b/>
          <w:bCs/>
          <w:szCs w:val="28"/>
          <w:lang w:eastAsia="ru-RU"/>
        </w:rPr>
        <w:t xml:space="preserve"> разрешени</w:t>
      </w:r>
      <w:r>
        <w:rPr>
          <w:rFonts w:cs="Arial"/>
          <w:b/>
          <w:bCs/>
          <w:szCs w:val="28"/>
          <w:lang w:eastAsia="ru-RU"/>
        </w:rPr>
        <w:t>е</w:t>
      </w:r>
      <w:r w:rsidRPr="00CB519D">
        <w:rPr>
          <w:rFonts w:cs="Arial"/>
          <w:b/>
          <w:bCs/>
          <w:szCs w:val="28"/>
          <w:lang w:eastAsia="ru-RU"/>
        </w:rPr>
        <w:t xml:space="preserve"> на строительство объекта капитального строительства на территории муниципального образования</w:t>
      </w:r>
      <w:r>
        <w:rPr>
          <w:rFonts w:cs="Arial"/>
          <w:b/>
          <w:bCs/>
          <w:szCs w:val="28"/>
          <w:lang w:eastAsia="ru-RU"/>
        </w:rPr>
        <w:t xml:space="preserve"> </w:t>
      </w:r>
      <w:r w:rsidR="008C5F21">
        <w:rPr>
          <w:rFonts w:cs="Arial"/>
          <w:b/>
          <w:bCs/>
          <w:szCs w:val="28"/>
          <w:lang w:eastAsia="ru-RU"/>
        </w:rPr>
        <w:t>поселок Березовка</w:t>
      </w:r>
      <w:r w:rsidRPr="00CB519D">
        <w:rPr>
          <w:szCs w:val="28"/>
          <w:lang w:eastAsia="ru-RU"/>
        </w:rPr>
        <w:t>»</w:t>
      </w:r>
      <w:r w:rsidRPr="00CB519D">
        <w:t xml:space="preserve">, не могут быть приняты по следующим основаниям: </w:t>
      </w:r>
    </w:p>
    <w:p w:rsidR="00554438" w:rsidRDefault="00554438" w:rsidP="00554438">
      <w:pPr>
        <w:tabs>
          <w:tab w:val="left" w:pos="9354"/>
        </w:tabs>
        <w:spacing w:after="0" w:line="360" w:lineRule="auto"/>
        <w:jc w:val="both"/>
        <w:rPr>
          <w:u w:val="single"/>
        </w:rPr>
      </w:pPr>
      <w:r w:rsidRPr="00CB519D">
        <w:rPr>
          <w:u w:val="single"/>
        </w:rPr>
        <w:tab/>
      </w:r>
    </w:p>
    <w:p w:rsidR="00554438" w:rsidRDefault="00554438" w:rsidP="00554438">
      <w:pPr>
        <w:tabs>
          <w:tab w:val="left" w:pos="9354"/>
        </w:tabs>
        <w:spacing w:after="0" w:line="360" w:lineRule="auto"/>
        <w:jc w:val="both"/>
        <w:rPr>
          <w:u w:val="single"/>
        </w:rPr>
      </w:pPr>
      <w:r>
        <w:rPr>
          <w:u w:val="single"/>
        </w:rPr>
        <w:tab/>
      </w:r>
    </w:p>
    <w:p w:rsidR="00554438" w:rsidRDefault="00554438" w:rsidP="00554438">
      <w:pPr>
        <w:tabs>
          <w:tab w:val="left" w:pos="9354"/>
        </w:tabs>
        <w:spacing w:after="0" w:line="240" w:lineRule="auto"/>
        <w:jc w:val="both"/>
        <w:rPr>
          <w:u w:val="single"/>
        </w:rPr>
      </w:pPr>
      <w:r>
        <w:rPr>
          <w:u w:val="single"/>
        </w:rPr>
        <w:tab/>
      </w:r>
    </w:p>
    <w:p w:rsidR="00554438" w:rsidRDefault="00554438" w:rsidP="00554438">
      <w:pPr>
        <w:tabs>
          <w:tab w:val="left" w:pos="9354"/>
        </w:tabs>
        <w:spacing w:after="0" w:line="240" w:lineRule="auto"/>
        <w:jc w:val="both"/>
      </w:pPr>
    </w:p>
    <w:p w:rsidR="00554438" w:rsidRDefault="00554438" w:rsidP="00554438">
      <w:pPr>
        <w:spacing w:after="0" w:line="240" w:lineRule="auto"/>
      </w:pPr>
    </w:p>
    <w:p w:rsidR="00554438" w:rsidRDefault="00554438" w:rsidP="00554438">
      <w:pPr>
        <w:spacing w:after="0" w:line="240" w:lineRule="auto"/>
        <w:ind w:firstLine="709"/>
        <w:jc w:val="both"/>
      </w:pPr>
      <w:r>
        <w:t>В случае устранения вышеуказанных оснований Вы имеете право повторно обратиться для получения муниципальной услуги.</w:t>
      </w:r>
    </w:p>
    <w:p w:rsidR="00554438" w:rsidRDefault="00554438" w:rsidP="00554438">
      <w:pPr>
        <w:spacing w:after="0" w:line="240" w:lineRule="auto"/>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554438" w:rsidRDefault="00554438" w:rsidP="00554438">
      <w:pPr>
        <w:spacing w:after="0" w:line="240" w:lineRule="auto"/>
      </w:pPr>
    </w:p>
    <w:p w:rsidR="00554438" w:rsidRDefault="00554438" w:rsidP="00554438">
      <w:pPr>
        <w:spacing w:after="0" w:line="240" w:lineRule="auto"/>
      </w:pPr>
    </w:p>
    <w:p w:rsidR="00554438" w:rsidRDefault="00554438" w:rsidP="00554438">
      <w:pPr>
        <w:spacing w:after="0" w:line="240" w:lineRule="auto"/>
      </w:pPr>
      <w:r>
        <w:t>Специалист, ответственный</w:t>
      </w:r>
    </w:p>
    <w:p w:rsidR="00554438" w:rsidRDefault="00554438" w:rsidP="00554438">
      <w:pPr>
        <w:spacing w:after="0" w:line="240" w:lineRule="auto"/>
      </w:pPr>
      <w:r>
        <w:t xml:space="preserve">за прием и регистрацию </w:t>
      </w:r>
    </w:p>
    <w:p w:rsidR="00554438" w:rsidRDefault="00554438" w:rsidP="00554438">
      <w:pPr>
        <w:spacing w:after="0" w:line="240" w:lineRule="auto"/>
      </w:pPr>
      <w:r>
        <w:t>документов</w:t>
      </w:r>
      <w:r>
        <w:tab/>
      </w:r>
      <w:r>
        <w:tab/>
      </w:r>
      <w:r>
        <w:tab/>
      </w:r>
      <w:r>
        <w:tab/>
        <w:t>_______________</w:t>
      </w:r>
      <w:r>
        <w:tab/>
      </w:r>
      <w:r>
        <w:tab/>
        <w:t>___________________</w:t>
      </w:r>
    </w:p>
    <w:p w:rsidR="00554438" w:rsidRPr="00B72E40" w:rsidRDefault="00554438" w:rsidP="00554438">
      <w:pPr>
        <w:spacing w:after="0" w:line="240" w:lineRule="auto"/>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554438" w:rsidRPr="004D22E0" w:rsidRDefault="00554438" w:rsidP="00554438">
      <w:pPr>
        <w:spacing w:after="0" w:line="240" w:lineRule="auto"/>
      </w:pPr>
    </w:p>
    <w:p w:rsidR="00554438" w:rsidRPr="004D22E0" w:rsidRDefault="00554438" w:rsidP="00554438">
      <w:pPr>
        <w:spacing w:after="0" w:line="240" w:lineRule="auto"/>
      </w:pPr>
    </w:p>
    <w:p w:rsidR="00554438" w:rsidRDefault="00554438" w:rsidP="00554438">
      <w:pPr>
        <w:pStyle w:val="10"/>
        <w:numPr>
          <w:ilvl w:val="0"/>
          <w:numId w:val="0"/>
        </w:numPr>
        <w:tabs>
          <w:tab w:val="left" w:pos="-4111"/>
        </w:tabs>
        <w:spacing w:before="0" w:after="0"/>
        <w:ind w:left="4956" w:right="-6"/>
        <w:rPr>
          <w:b w:val="0"/>
          <w:kern w:val="28"/>
          <w:sz w:val="28"/>
          <w:szCs w:val="28"/>
        </w:rPr>
      </w:pPr>
    </w:p>
    <w:p w:rsidR="00667CC8" w:rsidRDefault="00667CC8" w:rsidP="00667CC8">
      <w:pPr>
        <w:pStyle w:val="10"/>
        <w:numPr>
          <w:ilvl w:val="0"/>
          <w:numId w:val="0"/>
        </w:numPr>
        <w:tabs>
          <w:tab w:val="left" w:pos="-4111"/>
        </w:tabs>
        <w:spacing w:before="0" w:after="0"/>
        <w:ind w:right="-6"/>
        <w:rPr>
          <w:b w:val="0"/>
          <w:kern w:val="28"/>
          <w:sz w:val="28"/>
          <w:szCs w:val="28"/>
        </w:rPr>
      </w:pPr>
    </w:p>
    <w:p w:rsidR="00473BE8" w:rsidRDefault="00667CC8" w:rsidP="00667CC8">
      <w:pPr>
        <w:pStyle w:val="10"/>
        <w:numPr>
          <w:ilvl w:val="0"/>
          <w:numId w:val="0"/>
        </w:numPr>
        <w:tabs>
          <w:tab w:val="left" w:pos="-4111"/>
        </w:tabs>
        <w:spacing w:before="0" w:after="0"/>
        <w:ind w:right="-6"/>
        <w:rPr>
          <w:b w:val="0"/>
          <w:kern w:val="28"/>
          <w:sz w:val="28"/>
          <w:szCs w:val="28"/>
        </w:rPr>
      </w:pP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p>
    <w:p w:rsidR="00473BE8" w:rsidRDefault="00473BE8" w:rsidP="00667CC8">
      <w:pPr>
        <w:pStyle w:val="10"/>
        <w:numPr>
          <w:ilvl w:val="0"/>
          <w:numId w:val="0"/>
        </w:numPr>
        <w:tabs>
          <w:tab w:val="left" w:pos="-4111"/>
        </w:tabs>
        <w:spacing w:before="0" w:after="0"/>
        <w:ind w:right="-6"/>
        <w:rPr>
          <w:b w:val="0"/>
          <w:kern w:val="28"/>
          <w:sz w:val="28"/>
          <w:szCs w:val="28"/>
        </w:rPr>
      </w:pPr>
    </w:p>
    <w:p w:rsidR="00473BE8" w:rsidRPr="00473BE8" w:rsidRDefault="00473BE8" w:rsidP="00473BE8"/>
    <w:p w:rsidR="00DA6EA8" w:rsidRDefault="00473BE8" w:rsidP="00667CC8">
      <w:pPr>
        <w:pStyle w:val="10"/>
        <w:numPr>
          <w:ilvl w:val="0"/>
          <w:numId w:val="0"/>
        </w:numPr>
        <w:tabs>
          <w:tab w:val="left" w:pos="-4111"/>
        </w:tabs>
        <w:spacing w:before="0" w:after="0"/>
        <w:ind w:right="-6"/>
        <w:rPr>
          <w:b w:val="0"/>
          <w:kern w:val="28"/>
          <w:sz w:val="28"/>
          <w:szCs w:val="28"/>
        </w:rPr>
      </w:pPr>
      <w:r>
        <w:rPr>
          <w:b w:val="0"/>
          <w:kern w:val="28"/>
          <w:sz w:val="28"/>
          <w:szCs w:val="28"/>
        </w:rPr>
        <w:lastRenderedPageBreak/>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p>
    <w:p w:rsidR="00554438" w:rsidRPr="00DA6EA8" w:rsidRDefault="00DA6EA8" w:rsidP="00667CC8">
      <w:pPr>
        <w:pStyle w:val="10"/>
        <w:numPr>
          <w:ilvl w:val="0"/>
          <w:numId w:val="0"/>
        </w:numPr>
        <w:tabs>
          <w:tab w:val="left" w:pos="-4111"/>
        </w:tabs>
        <w:spacing w:before="0" w:after="0"/>
        <w:ind w:right="-6"/>
        <w:rPr>
          <w:b w:val="0"/>
          <w:kern w:val="28"/>
          <w:sz w:val="26"/>
          <w:szCs w:val="26"/>
        </w:rPr>
      </w:pP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Pr>
          <w:b w:val="0"/>
          <w:kern w:val="28"/>
          <w:sz w:val="28"/>
          <w:szCs w:val="28"/>
        </w:rPr>
        <w:tab/>
      </w:r>
      <w:r w:rsidR="00554438" w:rsidRPr="00DA6EA8">
        <w:rPr>
          <w:b w:val="0"/>
          <w:kern w:val="28"/>
          <w:sz w:val="26"/>
          <w:szCs w:val="26"/>
        </w:rPr>
        <w:t xml:space="preserve">Приложение № </w:t>
      </w:r>
      <w:r w:rsidR="00BB0413">
        <w:rPr>
          <w:b w:val="0"/>
          <w:kern w:val="28"/>
          <w:sz w:val="26"/>
          <w:szCs w:val="26"/>
        </w:rPr>
        <w:t>8</w:t>
      </w:r>
    </w:p>
    <w:p w:rsidR="00554438" w:rsidRPr="00DA6EA8" w:rsidRDefault="00554438" w:rsidP="00554438">
      <w:pPr>
        <w:pStyle w:val="10"/>
        <w:numPr>
          <w:ilvl w:val="0"/>
          <w:numId w:val="0"/>
        </w:numPr>
        <w:tabs>
          <w:tab w:val="left" w:pos="-4111"/>
        </w:tabs>
        <w:spacing w:before="0" w:after="0"/>
        <w:ind w:left="4956" w:right="-6"/>
        <w:rPr>
          <w:rFonts w:ascii="Verdana" w:hAnsi="Verdana"/>
          <w:sz w:val="26"/>
          <w:szCs w:val="26"/>
        </w:rPr>
      </w:pPr>
      <w:r w:rsidRPr="00DA6EA8">
        <w:rPr>
          <w:b w:val="0"/>
          <w:kern w:val="28"/>
          <w:sz w:val="26"/>
          <w:szCs w:val="26"/>
        </w:rPr>
        <w:t>к административному регламенту</w:t>
      </w:r>
    </w:p>
    <w:p w:rsidR="00554438" w:rsidRDefault="00554438" w:rsidP="00554438">
      <w:pPr>
        <w:pStyle w:val="10"/>
        <w:numPr>
          <w:ilvl w:val="0"/>
          <w:numId w:val="0"/>
        </w:numPr>
        <w:tabs>
          <w:tab w:val="left" w:pos="-4111"/>
        </w:tabs>
        <w:spacing w:before="0" w:after="0"/>
        <w:ind w:left="4956" w:right="-6"/>
        <w:rPr>
          <w:b w:val="0"/>
          <w:kern w:val="28"/>
          <w:sz w:val="28"/>
          <w:szCs w:val="28"/>
        </w:rPr>
      </w:pPr>
    </w:p>
    <w:p w:rsidR="00473BE8" w:rsidRDefault="00473BE8" w:rsidP="00554438">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________________________</w:t>
      </w:r>
    </w:p>
    <w:p w:rsidR="00473BE8" w:rsidRPr="00473BE8" w:rsidRDefault="00473BE8" w:rsidP="00473BE8">
      <w:pPr>
        <w:ind w:left="4956" w:firstLine="708"/>
        <w:rPr>
          <w:rFonts w:ascii="Verdana" w:hAnsi="Verdana"/>
        </w:rPr>
      </w:pPr>
      <w:r w:rsidRPr="00473BE8">
        <w:rPr>
          <w:sz w:val="18"/>
          <w:szCs w:val="18"/>
        </w:rPr>
        <w:t>Ф.И.О. заявителя</w:t>
      </w:r>
    </w:p>
    <w:p w:rsidR="00554438" w:rsidRPr="004D22E0" w:rsidRDefault="00554438" w:rsidP="00554438">
      <w:pPr>
        <w:spacing w:after="0" w:line="240" w:lineRule="auto"/>
      </w:pPr>
    </w:p>
    <w:p w:rsidR="00554438" w:rsidRDefault="00554438" w:rsidP="00554438">
      <w:pPr>
        <w:spacing w:after="0" w:line="240" w:lineRule="auto"/>
        <w:jc w:val="center"/>
        <w:rPr>
          <w:b/>
        </w:rPr>
      </w:pPr>
      <w:r>
        <w:rPr>
          <w:b/>
        </w:rPr>
        <w:t>Уведомление об отказе</w:t>
      </w:r>
    </w:p>
    <w:p w:rsidR="00554438" w:rsidRPr="00B72E40" w:rsidRDefault="00554438" w:rsidP="00554438">
      <w:pPr>
        <w:spacing w:after="0" w:line="240" w:lineRule="auto"/>
        <w:jc w:val="center"/>
        <w:rPr>
          <w:b/>
        </w:rPr>
      </w:pPr>
      <w:r>
        <w:rPr>
          <w:b/>
        </w:rPr>
        <w:t xml:space="preserve">в </w:t>
      </w:r>
      <w:r w:rsidRPr="00B72E40">
        <w:rPr>
          <w:b/>
        </w:rPr>
        <w:t>предоставлении муниципальной услуги</w:t>
      </w:r>
    </w:p>
    <w:p w:rsidR="00554438" w:rsidRDefault="00554438" w:rsidP="00554438">
      <w:pPr>
        <w:spacing w:after="0" w:line="240" w:lineRule="auto"/>
      </w:pPr>
    </w:p>
    <w:p w:rsidR="00554438" w:rsidRDefault="00554438" w:rsidP="00554438">
      <w:pPr>
        <w:tabs>
          <w:tab w:val="left" w:pos="9354"/>
        </w:tabs>
        <w:spacing w:line="240" w:lineRule="auto"/>
        <w:ind w:firstLine="709"/>
        <w:jc w:val="both"/>
      </w:pPr>
      <w:r>
        <w:t xml:space="preserve">Настоящим уведомляем Вас о том, что муниципальная </w:t>
      </w:r>
      <w:r w:rsidRPr="0006346E">
        <w:t xml:space="preserve">услуга </w:t>
      </w:r>
      <w:r w:rsidRPr="0006346E">
        <w:rPr>
          <w:color w:val="000000"/>
          <w:szCs w:val="28"/>
        </w:rPr>
        <w:t>«</w:t>
      </w:r>
      <w:r>
        <w:rPr>
          <w:rFonts w:cs="Arial"/>
          <w:b/>
          <w:bCs/>
          <w:szCs w:val="28"/>
          <w:lang w:eastAsia="ru-RU"/>
        </w:rPr>
        <w:t xml:space="preserve">Внесение изменений в </w:t>
      </w:r>
      <w:r w:rsidRPr="00CB519D">
        <w:rPr>
          <w:rFonts w:cs="Arial"/>
          <w:b/>
          <w:bCs/>
          <w:szCs w:val="28"/>
          <w:lang w:eastAsia="ru-RU"/>
        </w:rPr>
        <w:t>разрешени</w:t>
      </w:r>
      <w:r>
        <w:rPr>
          <w:rFonts w:cs="Arial"/>
          <w:b/>
          <w:bCs/>
          <w:szCs w:val="28"/>
          <w:lang w:eastAsia="ru-RU"/>
        </w:rPr>
        <w:t>е</w:t>
      </w:r>
      <w:r w:rsidRPr="00CB519D">
        <w:rPr>
          <w:rFonts w:cs="Arial"/>
          <w:b/>
          <w:bCs/>
          <w:szCs w:val="28"/>
          <w:lang w:eastAsia="ru-RU"/>
        </w:rPr>
        <w:t xml:space="preserve"> на строительство объекта капитального строительства на территории муниципального образования</w:t>
      </w:r>
      <w:r>
        <w:rPr>
          <w:rFonts w:cs="Arial"/>
          <w:b/>
          <w:bCs/>
          <w:szCs w:val="28"/>
          <w:lang w:eastAsia="ru-RU"/>
        </w:rPr>
        <w:t xml:space="preserve"> </w:t>
      </w:r>
      <w:r w:rsidR="008C5F21">
        <w:rPr>
          <w:rFonts w:cs="Arial"/>
          <w:b/>
          <w:bCs/>
          <w:szCs w:val="28"/>
          <w:lang w:eastAsia="ru-RU"/>
        </w:rPr>
        <w:t>поселок Березовка</w:t>
      </w:r>
      <w:r w:rsidRPr="00CB519D">
        <w:rPr>
          <w:szCs w:val="28"/>
          <w:lang w:eastAsia="ru-RU"/>
        </w:rPr>
        <w:t>»</w:t>
      </w:r>
      <w:r w:rsidRPr="00CB519D">
        <w:t>, не может быть предоставлена</w:t>
      </w:r>
      <w:r>
        <w:t xml:space="preserve"> по следующим основаниям: </w:t>
      </w:r>
    </w:p>
    <w:p w:rsidR="00554438" w:rsidRDefault="00554438" w:rsidP="00554438">
      <w:pPr>
        <w:tabs>
          <w:tab w:val="left" w:pos="9354"/>
        </w:tabs>
        <w:spacing w:after="0" w:line="360" w:lineRule="auto"/>
        <w:jc w:val="both"/>
        <w:rPr>
          <w:u w:val="single"/>
        </w:rPr>
      </w:pPr>
      <w:r w:rsidRPr="00B72E40">
        <w:rPr>
          <w:u w:val="single"/>
        </w:rPr>
        <w:tab/>
      </w:r>
    </w:p>
    <w:p w:rsidR="00554438" w:rsidRDefault="00554438" w:rsidP="00554438">
      <w:pPr>
        <w:tabs>
          <w:tab w:val="left" w:pos="9354"/>
        </w:tabs>
        <w:spacing w:after="0" w:line="360" w:lineRule="auto"/>
        <w:jc w:val="both"/>
        <w:rPr>
          <w:u w:val="single"/>
        </w:rPr>
      </w:pPr>
      <w:r>
        <w:rPr>
          <w:u w:val="single"/>
        </w:rPr>
        <w:tab/>
      </w:r>
    </w:p>
    <w:p w:rsidR="00554438" w:rsidRDefault="00554438" w:rsidP="00554438">
      <w:pPr>
        <w:tabs>
          <w:tab w:val="left" w:pos="9354"/>
        </w:tabs>
        <w:spacing w:after="0" w:line="240" w:lineRule="auto"/>
        <w:jc w:val="both"/>
        <w:rPr>
          <w:u w:val="single"/>
        </w:rPr>
      </w:pPr>
      <w:r>
        <w:rPr>
          <w:u w:val="single"/>
        </w:rPr>
        <w:tab/>
      </w:r>
    </w:p>
    <w:p w:rsidR="00554438" w:rsidRDefault="00554438" w:rsidP="00554438">
      <w:pPr>
        <w:tabs>
          <w:tab w:val="left" w:pos="9354"/>
        </w:tabs>
        <w:spacing w:after="0" w:line="240" w:lineRule="auto"/>
        <w:jc w:val="both"/>
      </w:pPr>
    </w:p>
    <w:p w:rsidR="00554438" w:rsidRDefault="00554438" w:rsidP="00554438">
      <w:pPr>
        <w:spacing w:after="0" w:line="240" w:lineRule="auto"/>
      </w:pPr>
    </w:p>
    <w:p w:rsidR="00554438" w:rsidRDefault="00554438" w:rsidP="00554438">
      <w:pPr>
        <w:spacing w:after="0" w:line="240" w:lineRule="auto"/>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554438" w:rsidRDefault="00554438" w:rsidP="00554438">
      <w:pPr>
        <w:spacing w:after="0" w:line="240" w:lineRule="auto"/>
      </w:pPr>
    </w:p>
    <w:p w:rsidR="00554438" w:rsidRDefault="00554438" w:rsidP="00554438">
      <w:pPr>
        <w:spacing w:after="0" w:line="240" w:lineRule="auto"/>
      </w:pPr>
    </w:p>
    <w:p w:rsidR="00554438" w:rsidRDefault="00554438" w:rsidP="00554438">
      <w:pPr>
        <w:spacing w:after="0" w:line="240" w:lineRule="auto"/>
      </w:pPr>
    </w:p>
    <w:p w:rsidR="00554438" w:rsidRDefault="00554438" w:rsidP="00554438">
      <w:pPr>
        <w:spacing w:after="0" w:line="240" w:lineRule="auto"/>
      </w:pPr>
      <w:r>
        <w:t xml:space="preserve">Глава </w:t>
      </w:r>
      <w:r w:rsidR="00473BE8">
        <w:t>поселка</w:t>
      </w:r>
      <w:r>
        <w:tab/>
      </w:r>
      <w:r>
        <w:tab/>
        <w:t>_______________</w:t>
      </w:r>
      <w:r>
        <w:tab/>
      </w:r>
      <w:r>
        <w:tab/>
        <w:t>___________________</w:t>
      </w:r>
    </w:p>
    <w:p w:rsidR="00554438" w:rsidRPr="00B72E40" w:rsidRDefault="00554438" w:rsidP="00554438">
      <w:pPr>
        <w:spacing w:after="0" w:line="240" w:lineRule="auto"/>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554438" w:rsidRDefault="00554438" w:rsidP="00554438">
      <w:pPr>
        <w:pStyle w:val="10"/>
        <w:numPr>
          <w:ilvl w:val="0"/>
          <w:numId w:val="0"/>
        </w:numPr>
        <w:tabs>
          <w:tab w:val="left" w:pos="-4111"/>
        </w:tabs>
        <w:spacing w:before="0" w:after="0"/>
        <w:ind w:left="4956" w:right="-6"/>
        <w:rPr>
          <w:b w:val="0"/>
          <w:kern w:val="28"/>
          <w:sz w:val="28"/>
          <w:szCs w:val="28"/>
        </w:rPr>
      </w:pPr>
    </w:p>
    <w:p w:rsidR="00554438" w:rsidRDefault="00554438" w:rsidP="00554438">
      <w:pPr>
        <w:rPr>
          <w:rFonts w:ascii="Verdana" w:hAnsi="Verdana"/>
        </w:rPr>
      </w:pPr>
    </w:p>
    <w:p w:rsidR="00554438" w:rsidRDefault="00554438" w:rsidP="00554438">
      <w:pPr>
        <w:tabs>
          <w:tab w:val="left" w:pos="4005"/>
        </w:tabs>
        <w:spacing w:before="360" w:after="0"/>
        <w:jc w:val="center"/>
      </w:pPr>
    </w:p>
    <w:p w:rsidR="00554438" w:rsidRPr="00BF53F6" w:rsidRDefault="00554438" w:rsidP="00554438">
      <w:pPr>
        <w:tabs>
          <w:tab w:val="left" w:pos="4005"/>
        </w:tabs>
        <w:spacing w:before="360" w:after="0"/>
        <w:jc w:val="center"/>
      </w:pPr>
    </w:p>
    <w:p w:rsidR="00554438" w:rsidRDefault="00554438" w:rsidP="00554438"/>
    <w:p w:rsidR="00DD45FF" w:rsidRDefault="00DD45FF"/>
    <w:sectPr w:rsidR="00DD45FF" w:rsidSect="004A3CD1">
      <w:footerReference w:type="default" r:id="rId33"/>
      <w:pgSz w:w="11906" w:h="16838"/>
      <w:pgMar w:top="1135"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AF" w:rsidRDefault="006050AF">
      <w:pPr>
        <w:spacing w:after="0" w:line="240" w:lineRule="auto"/>
      </w:pPr>
      <w:r>
        <w:separator/>
      </w:r>
    </w:p>
  </w:endnote>
  <w:endnote w:type="continuationSeparator" w:id="1">
    <w:p w:rsidR="006050AF" w:rsidRDefault="00605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0290"/>
      <w:docPartObj>
        <w:docPartGallery w:val="Page Numbers (Bottom of Page)"/>
        <w:docPartUnique/>
      </w:docPartObj>
    </w:sdtPr>
    <w:sdtContent>
      <w:p w:rsidR="008A62A4" w:rsidRDefault="008A62A4">
        <w:pPr>
          <w:pStyle w:val="af9"/>
          <w:jc w:val="right"/>
        </w:pPr>
        <w:fldSimple w:instr=" PAGE   \* MERGEFORMAT ">
          <w:r>
            <w:rPr>
              <w:noProof/>
            </w:rPr>
            <w:t>19</w:t>
          </w:r>
        </w:fldSimple>
      </w:p>
    </w:sdtContent>
  </w:sdt>
  <w:p w:rsidR="008A62A4" w:rsidRDefault="008A62A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AF" w:rsidRDefault="006050AF">
      <w:pPr>
        <w:spacing w:after="0" w:line="240" w:lineRule="auto"/>
      </w:pPr>
      <w:r>
        <w:separator/>
      </w:r>
    </w:p>
  </w:footnote>
  <w:footnote w:type="continuationSeparator" w:id="1">
    <w:p w:rsidR="006050AF" w:rsidRDefault="006050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E0967C9"/>
    <w:multiLevelType w:val="multilevel"/>
    <w:tmpl w:val="6BF2AC06"/>
    <w:lvl w:ilvl="0">
      <w:start w:val="1"/>
      <w:numFmt w:val="decimal"/>
      <w:pStyle w:val="2"/>
      <w:lvlText w:val="%1."/>
      <w:lvlJc w:val="left"/>
      <w:pPr>
        <w:tabs>
          <w:tab w:val="num" w:pos="567"/>
        </w:tabs>
        <w:ind w:left="567" w:hanging="567"/>
      </w:pPr>
      <w:rPr>
        <w:rFonts w:cs="Times New Roman"/>
      </w:rPr>
    </w:lvl>
    <w:lvl w:ilvl="1">
      <w:start w:val="1"/>
      <w:numFmt w:val="decimal"/>
      <w:pStyle w:val="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D7D165B"/>
    <w:multiLevelType w:val="multilevel"/>
    <w:tmpl w:val="2AE60480"/>
    <w:lvl w:ilvl="0">
      <w:start w:val="1"/>
      <w:numFmt w:val="decimal"/>
      <w:pStyle w:val="10"/>
      <w:lvlText w:val="%1"/>
      <w:lvlJc w:val="left"/>
      <w:pPr>
        <w:tabs>
          <w:tab w:val="num" w:pos="1072"/>
        </w:tabs>
        <w:ind w:firstLine="709"/>
      </w:pPr>
      <w:rPr>
        <w:rFonts w:cs="Times New Roman" w:hint="default"/>
      </w:rPr>
    </w:lvl>
    <w:lvl w:ilvl="1">
      <w:start w:val="7"/>
      <w:numFmt w:val="decimal"/>
      <w:lvlRestart w:val="0"/>
      <w:pStyle w:val="20"/>
      <w:lvlText w:val="%1.%2"/>
      <w:lvlJc w:val="left"/>
      <w:pPr>
        <w:tabs>
          <w:tab w:val="num" w:pos="1429"/>
        </w:tabs>
        <w:ind w:firstLine="709"/>
      </w:pPr>
      <w:rPr>
        <w:rFonts w:cs="Times New Roman" w:hint="default"/>
      </w:rPr>
    </w:lvl>
    <w:lvl w:ilvl="2">
      <w:start w:val="1"/>
      <w:numFmt w:val="decimal"/>
      <w:lvlRestart w:val="0"/>
      <w:pStyle w:val="3"/>
      <w:lvlText w:val="%1.%2.%3"/>
      <w:lvlJc w:val="left"/>
      <w:pPr>
        <w:tabs>
          <w:tab w:val="num" w:pos="1840"/>
        </w:tabs>
        <w:ind w:left="411" w:firstLine="709"/>
      </w:pPr>
      <w:rPr>
        <w:rFonts w:cs="Times New Roman" w:hint="default"/>
      </w:rPr>
    </w:lvl>
    <w:lvl w:ilvl="3">
      <w:start w:val="1"/>
      <w:numFmt w:val="decimal"/>
      <w:pStyle w:val="4"/>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5">
    <w:nsid w:val="48CF7C52"/>
    <w:multiLevelType w:val="multilevel"/>
    <w:tmpl w:val="5B5EA6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6C640E91"/>
    <w:multiLevelType w:val="hybridMultilevel"/>
    <w:tmpl w:val="93D4C424"/>
    <w:lvl w:ilvl="0" w:tplc="DFF69C0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7145333A"/>
    <w:multiLevelType w:val="hybridMultilevel"/>
    <w:tmpl w:val="A3CA10C2"/>
    <w:lvl w:ilvl="0" w:tplc="CC6CFE76">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num w:numId="1">
    <w:abstractNumId w:val="4"/>
  </w:num>
  <w:num w:numId="2">
    <w:abstractNumId w:val="1"/>
  </w:num>
  <w:num w:numId="3">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54438"/>
    <w:rsid w:val="00013B07"/>
    <w:rsid w:val="0003744C"/>
    <w:rsid w:val="00194B32"/>
    <w:rsid w:val="00291C2D"/>
    <w:rsid w:val="002A614D"/>
    <w:rsid w:val="003414D6"/>
    <w:rsid w:val="0042423B"/>
    <w:rsid w:val="00473BE8"/>
    <w:rsid w:val="004A3CD1"/>
    <w:rsid w:val="00522380"/>
    <w:rsid w:val="00554438"/>
    <w:rsid w:val="00556493"/>
    <w:rsid w:val="005A7E94"/>
    <w:rsid w:val="005C7E51"/>
    <w:rsid w:val="006050AF"/>
    <w:rsid w:val="00667CC8"/>
    <w:rsid w:val="0069532B"/>
    <w:rsid w:val="00715105"/>
    <w:rsid w:val="00731374"/>
    <w:rsid w:val="007A23A5"/>
    <w:rsid w:val="00847B4C"/>
    <w:rsid w:val="008A62A4"/>
    <w:rsid w:val="008C5F21"/>
    <w:rsid w:val="00910B0F"/>
    <w:rsid w:val="00942EE0"/>
    <w:rsid w:val="009549E2"/>
    <w:rsid w:val="00973A81"/>
    <w:rsid w:val="00A440F8"/>
    <w:rsid w:val="00A92098"/>
    <w:rsid w:val="00B3424E"/>
    <w:rsid w:val="00BB0413"/>
    <w:rsid w:val="00BE5DC7"/>
    <w:rsid w:val="00C30197"/>
    <w:rsid w:val="00C64BEC"/>
    <w:rsid w:val="00CE2EF1"/>
    <w:rsid w:val="00DA6EA8"/>
    <w:rsid w:val="00DB514C"/>
    <w:rsid w:val="00DD222F"/>
    <w:rsid w:val="00DD45FF"/>
    <w:rsid w:val="00E310D7"/>
    <w:rsid w:val="00E836D7"/>
    <w:rsid w:val="00FC2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0"/>
        <o:r id="V:Rule2" type="connector" idref="#_x0000_s1037"/>
        <o:r id="V:Rule3" type="connector" idref="#_x0000_s1035"/>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438"/>
    <w:pPr>
      <w:spacing w:after="200" w:line="276" w:lineRule="auto"/>
    </w:pPr>
    <w:rPr>
      <w:sz w:val="28"/>
      <w:szCs w:val="22"/>
      <w:lang w:eastAsia="en-US"/>
    </w:rPr>
  </w:style>
  <w:style w:type="paragraph" w:styleId="10">
    <w:name w:val="heading 1"/>
    <w:basedOn w:val="a"/>
    <w:next w:val="a"/>
    <w:link w:val="11"/>
    <w:qFormat/>
    <w:rsid w:val="00554438"/>
    <w:pPr>
      <w:keepNext/>
      <w:numPr>
        <w:numId w:val="1"/>
      </w:numPr>
      <w:spacing w:before="180" w:after="180" w:line="240" w:lineRule="auto"/>
      <w:outlineLvl w:val="0"/>
    </w:pPr>
    <w:rPr>
      <w:b/>
      <w:bCs/>
      <w:kern w:val="32"/>
      <w:sz w:val="24"/>
      <w:szCs w:val="24"/>
    </w:rPr>
  </w:style>
  <w:style w:type="paragraph" w:styleId="20">
    <w:name w:val="heading 2"/>
    <w:basedOn w:val="a"/>
    <w:next w:val="a"/>
    <w:link w:val="21"/>
    <w:qFormat/>
    <w:rsid w:val="00554438"/>
    <w:pPr>
      <w:keepNext/>
      <w:numPr>
        <w:ilvl w:val="1"/>
        <w:numId w:val="1"/>
      </w:numPr>
      <w:spacing w:before="120" w:after="120" w:line="240" w:lineRule="auto"/>
      <w:jc w:val="both"/>
      <w:outlineLvl w:val="1"/>
    </w:pPr>
    <w:rPr>
      <w:sz w:val="24"/>
      <w:szCs w:val="24"/>
    </w:rPr>
  </w:style>
  <w:style w:type="paragraph" w:styleId="3">
    <w:name w:val="heading 3"/>
    <w:basedOn w:val="a"/>
    <w:next w:val="a"/>
    <w:qFormat/>
    <w:rsid w:val="00554438"/>
    <w:pPr>
      <w:keepNext/>
      <w:numPr>
        <w:ilvl w:val="2"/>
        <w:numId w:val="1"/>
      </w:numPr>
      <w:spacing w:before="60" w:after="60" w:line="240" w:lineRule="auto"/>
      <w:jc w:val="both"/>
      <w:outlineLvl w:val="2"/>
    </w:pPr>
    <w:rPr>
      <w:sz w:val="24"/>
      <w:szCs w:val="24"/>
    </w:rPr>
  </w:style>
  <w:style w:type="paragraph" w:styleId="4">
    <w:name w:val="heading 4"/>
    <w:basedOn w:val="a"/>
    <w:next w:val="a"/>
    <w:qFormat/>
    <w:rsid w:val="00554438"/>
    <w:pPr>
      <w:keepNext/>
      <w:numPr>
        <w:ilvl w:val="3"/>
        <w:numId w:val="1"/>
      </w:numPr>
      <w:spacing w:after="60" w:line="240" w:lineRule="auto"/>
      <w:jc w:val="both"/>
      <w:outlineLvl w:val="3"/>
    </w:pPr>
    <w:rPr>
      <w:b/>
      <w:bCs/>
      <w:sz w:val="24"/>
      <w:szCs w:val="24"/>
    </w:rPr>
  </w:style>
  <w:style w:type="paragraph" w:styleId="6">
    <w:name w:val="heading 6"/>
    <w:basedOn w:val="a"/>
    <w:next w:val="a"/>
    <w:qFormat/>
    <w:rsid w:val="00554438"/>
    <w:pPr>
      <w:numPr>
        <w:ilvl w:val="5"/>
        <w:numId w:val="1"/>
      </w:numPr>
      <w:spacing w:before="240" w:after="60" w:line="240" w:lineRule="auto"/>
      <w:jc w:val="both"/>
      <w:outlineLvl w:val="5"/>
    </w:pPr>
    <w:rPr>
      <w:rFonts w:ascii="Calibri" w:hAnsi="Calibri" w:cs="Calibri"/>
      <w:b/>
      <w:bCs/>
      <w:sz w:val="22"/>
    </w:rPr>
  </w:style>
  <w:style w:type="paragraph" w:styleId="7">
    <w:name w:val="heading 7"/>
    <w:basedOn w:val="a"/>
    <w:next w:val="a"/>
    <w:qFormat/>
    <w:rsid w:val="00554438"/>
    <w:pPr>
      <w:numPr>
        <w:ilvl w:val="6"/>
        <w:numId w:val="1"/>
      </w:numPr>
      <w:spacing w:before="240" w:after="60" w:line="240" w:lineRule="auto"/>
      <w:jc w:val="both"/>
      <w:outlineLvl w:val="6"/>
    </w:pPr>
    <w:rPr>
      <w:rFonts w:ascii="Calibri" w:hAnsi="Calibri" w:cs="Calibri"/>
      <w:sz w:val="24"/>
      <w:szCs w:val="24"/>
    </w:rPr>
  </w:style>
  <w:style w:type="paragraph" w:styleId="8">
    <w:name w:val="heading 8"/>
    <w:basedOn w:val="a"/>
    <w:next w:val="a"/>
    <w:qFormat/>
    <w:rsid w:val="00554438"/>
    <w:pPr>
      <w:numPr>
        <w:ilvl w:val="7"/>
        <w:numId w:val="1"/>
      </w:numPr>
      <w:spacing w:before="240" w:after="60" w:line="240" w:lineRule="auto"/>
      <w:jc w:val="both"/>
      <w:outlineLvl w:val="7"/>
    </w:pPr>
    <w:rPr>
      <w:rFonts w:ascii="Calibri" w:hAnsi="Calibri" w:cs="Calibri"/>
      <w:i/>
      <w:iCs/>
      <w:sz w:val="24"/>
      <w:szCs w:val="24"/>
    </w:rPr>
  </w:style>
  <w:style w:type="paragraph" w:styleId="9">
    <w:name w:val="heading 9"/>
    <w:basedOn w:val="a"/>
    <w:next w:val="a"/>
    <w:qFormat/>
    <w:rsid w:val="00554438"/>
    <w:pPr>
      <w:numPr>
        <w:ilvl w:val="8"/>
        <w:numId w:val="1"/>
      </w:numPr>
      <w:spacing w:before="240" w:after="60" w:line="240" w:lineRule="auto"/>
      <w:jc w:val="both"/>
      <w:outlineLvl w:val="8"/>
    </w:pPr>
    <w:rPr>
      <w:rFonts w:ascii="Cambria"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554438"/>
    <w:rPr>
      <w:b/>
      <w:bCs/>
      <w:kern w:val="32"/>
      <w:sz w:val="24"/>
      <w:szCs w:val="24"/>
      <w:lang w:val="ru-RU" w:eastAsia="en-US" w:bidi="ar-SA"/>
    </w:rPr>
  </w:style>
  <w:style w:type="character" w:customStyle="1" w:styleId="21">
    <w:name w:val="Заголовок 2 Знак"/>
    <w:link w:val="20"/>
    <w:locked/>
    <w:rsid w:val="00554438"/>
    <w:rPr>
      <w:sz w:val="24"/>
      <w:szCs w:val="24"/>
      <w:lang w:val="ru-RU" w:eastAsia="en-US" w:bidi="ar-SA"/>
    </w:rPr>
  </w:style>
  <w:style w:type="paragraph" w:customStyle="1" w:styleId="ConsPlusNormal">
    <w:name w:val="ConsPlusNormal"/>
    <w:uiPriority w:val="99"/>
    <w:rsid w:val="00554438"/>
    <w:pPr>
      <w:autoSpaceDE w:val="0"/>
      <w:autoSpaceDN w:val="0"/>
      <w:adjustRightInd w:val="0"/>
    </w:pPr>
    <w:rPr>
      <w:rFonts w:ascii="Arial" w:hAnsi="Arial" w:cs="Arial"/>
      <w:lang w:eastAsia="en-US"/>
    </w:rPr>
  </w:style>
  <w:style w:type="paragraph" w:styleId="a3">
    <w:name w:val="Plain Text"/>
    <w:basedOn w:val="a"/>
    <w:link w:val="a4"/>
    <w:rsid w:val="00554438"/>
    <w:rPr>
      <w:rFonts w:ascii="Courier New" w:hAnsi="Courier New" w:cs="Courier New"/>
      <w:sz w:val="20"/>
      <w:szCs w:val="20"/>
    </w:rPr>
  </w:style>
  <w:style w:type="character" w:customStyle="1" w:styleId="a4">
    <w:name w:val="Текст Знак"/>
    <w:link w:val="a3"/>
    <w:locked/>
    <w:rsid w:val="00554438"/>
    <w:rPr>
      <w:rFonts w:ascii="Courier New" w:hAnsi="Courier New" w:cs="Courier New"/>
      <w:lang w:val="ru-RU" w:eastAsia="en-US" w:bidi="ar-SA"/>
    </w:rPr>
  </w:style>
  <w:style w:type="character" w:styleId="a5">
    <w:name w:val="Hyperlink"/>
    <w:rsid w:val="00554438"/>
    <w:rPr>
      <w:rFonts w:ascii="Verdana" w:hAnsi="Verdana" w:cs="Times New Roman"/>
      <w:color w:val="0000FF"/>
      <w:u w:val="single"/>
      <w:lang w:val="en-US" w:eastAsia="en-US" w:bidi="ar-SA"/>
    </w:rPr>
  </w:style>
  <w:style w:type="paragraph" w:styleId="a6">
    <w:name w:val="annotation text"/>
    <w:basedOn w:val="a"/>
    <w:link w:val="a7"/>
    <w:semiHidden/>
    <w:rsid w:val="00554438"/>
    <w:rPr>
      <w:sz w:val="20"/>
      <w:szCs w:val="20"/>
    </w:rPr>
  </w:style>
  <w:style w:type="character" w:customStyle="1" w:styleId="a7">
    <w:name w:val="Текст примечания Знак"/>
    <w:link w:val="a6"/>
    <w:semiHidden/>
    <w:locked/>
    <w:rsid w:val="00554438"/>
    <w:rPr>
      <w:lang w:val="ru-RU" w:eastAsia="en-US" w:bidi="ar-SA"/>
    </w:rPr>
  </w:style>
  <w:style w:type="paragraph" w:styleId="a8">
    <w:name w:val="annotation subject"/>
    <w:basedOn w:val="a6"/>
    <w:next w:val="a6"/>
    <w:link w:val="a9"/>
    <w:semiHidden/>
    <w:rsid w:val="00554438"/>
    <w:rPr>
      <w:b/>
      <w:bCs/>
    </w:rPr>
  </w:style>
  <w:style w:type="character" w:customStyle="1" w:styleId="a9">
    <w:name w:val="Тема примечания Знак"/>
    <w:link w:val="a8"/>
    <w:semiHidden/>
    <w:locked/>
    <w:rsid w:val="00554438"/>
    <w:rPr>
      <w:b/>
      <w:bCs/>
      <w:lang w:val="ru-RU" w:eastAsia="en-US" w:bidi="ar-SA"/>
    </w:rPr>
  </w:style>
  <w:style w:type="paragraph" w:styleId="aa">
    <w:name w:val="Balloon Text"/>
    <w:basedOn w:val="a"/>
    <w:link w:val="ab"/>
    <w:semiHidden/>
    <w:rsid w:val="00554438"/>
    <w:pPr>
      <w:spacing w:after="0" w:line="240" w:lineRule="auto"/>
    </w:pPr>
    <w:rPr>
      <w:rFonts w:ascii="Tahoma" w:hAnsi="Tahoma" w:cs="Tahoma"/>
      <w:sz w:val="16"/>
      <w:szCs w:val="16"/>
    </w:rPr>
  </w:style>
  <w:style w:type="character" w:customStyle="1" w:styleId="ab">
    <w:name w:val="Текст выноски Знак"/>
    <w:link w:val="aa"/>
    <w:semiHidden/>
    <w:locked/>
    <w:rsid w:val="00554438"/>
    <w:rPr>
      <w:rFonts w:ascii="Tahoma" w:hAnsi="Tahoma" w:cs="Tahoma"/>
      <w:sz w:val="16"/>
      <w:szCs w:val="16"/>
      <w:lang w:val="ru-RU" w:eastAsia="en-US" w:bidi="ar-SA"/>
    </w:rPr>
  </w:style>
  <w:style w:type="paragraph" w:customStyle="1" w:styleId="Standard">
    <w:name w:val="Standard"/>
    <w:rsid w:val="00554438"/>
    <w:pPr>
      <w:widowControl w:val="0"/>
      <w:suppressAutoHyphens/>
      <w:autoSpaceDN w:val="0"/>
      <w:textAlignment w:val="baseline"/>
    </w:pPr>
    <w:rPr>
      <w:rFonts w:cs="Tahoma"/>
      <w:kern w:val="3"/>
      <w:sz w:val="24"/>
      <w:szCs w:val="24"/>
      <w:lang w:val="de-DE" w:eastAsia="ja-JP" w:bidi="fa-IR"/>
    </w:rPr>
  </w:style>
  <w:style w:type="paragraph" w:customStyle="1" w:styleId="Textbody">
    <w:name w:val="Text body"/>
    <w:basedOn w:val="Standard"/>
    <w:rsid w:val="00554438"/>
    <w:pPr>
      <w:spacing w:after="120"/>
    </w:pPr>
  </w:style>
  <w:style w:type="paragraph" w:customStyle="1" w:styleId="ConsPlusTitle">
    <w:name w:val="ConsPlusTitle"/>
    <w:rsid w:val="00554438"/>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554438"/>
    <w:pPr>
      <w:autoSpaceDE w:val="0"/>
      <w:autoSpaceDN w:val="0"/>
      <w:adjustRightInd w:val="0"/>
    </w:pPr>
    <w:rPr>
      <w:rFonts w:ascii="Courier New" w:hAnsi="Courier New" w:cs="Courier New"/>
    </w:rPr>
  </w:style>
  <w:style w:type="character" w:customStyle="1" w:styleId="title">
    <w:name w:val="title"/>
    <w:rsid w:val="00554438"/>
    <w:rPr>
      <w:rFonts w:ascii="Verdana" w:hAnsi="Verdana" w:cs="Times New Roman"/>
      <w:lang w:val="en-US" w:eastAsia="en-US" w:bidi="ar-SA"/>
    </w:rPr>
  </w:style>
  <w:style w:type="character" w:customStyle="1" w:styleId="apple-converted-space">
    <w:name w:val="apple-converted-space"/>
    <w:rsid w:val="00554438"/>
    <w:rPr>
      <w:rFonts w:ascii="Verdana" w:hAnsi="Verdana" w:cs="Times New Roman"/>
      <w:lang w:val="en-US" w:eastAsia="en-US" w:bidi="ar-SA"/>
    </w:rPr>
  </w:style>
  <w:style w:type="paragraph" w:customStyle="1" w:styleId="1">
    <w:name w:val="Знак1"/>
    <w:basedOn w:val="a"/>
    <w:rsid w:val="00554438"/>
    <w:pPr>
      <w:numPr>
        <w:ilvl w:val="1"/>
        <w:numId w:val="2"/>
      </w:numPr>
      <w:tabs>
        <w:tab w:val="clear" w:pos="567"/>
      </w:tabs>
      <w:spacing w:after="160" w:line="240" w:lineRule="exact"/>
      <w:ind w:left="0" w:firstLine="0"/>
    </w:pPr>
    <w:rPr>
      <w:rFonts w:ascii="Verdana" w:hAnsi="Verdana"/>
      <w:sz w:val="20"/>
      <w:szCs w:val="20"/>
      <w:lang w:val="en-US"/>
    </w:rPr>
  </w:style>
  <w:style w:type="paragraph" w:styleId="2">
    <w:name w:val="Body Text 2"/>
    <w:basedOn w:val="a"/>
    <w:rsid w:val="00554438"/>
    <w:pPr>
      <w:numPr>
        <w:numId w:val="2"/>
      </w:numPr>
      <w:spacing w:after="60" w:line="240" w:lineRule="auto"/>
      <w:jc w:val="both"/>
    </w:pPr>
    <w:rPr>
      <w:sz w:val="24"/>
      <w:szCs w:val="20"/>
      <w:lang w:eastAsia="ru-RU"/>
    </w:rPr>
  </w:style>
  <w:style w:type="paragraph" w:customStyle="1" w:styleId="Char">
    <w:name w:val="Char Знак"/>
    <w:basedOn w:val="a"/>
    <w:autoRedefine/>
    <w:rsid w:val="00554438"/>
    <w:pPr>
      <w:spacing w:after="160" w:line="240" w:lineRule="exact"/>
    </w:pPr>
    <w:rPr>
      <w:rFonts w:eastAsia="SimSun"/>
      <w:b/>
      <w:szCs w:val="24"/>
      <w:lang w:val="en-US"/>
    </w:rPr>
  </w:style>
  <w:style w:type="paragraph" w:styleId="ac">
    <w:name w:val="Title"/>
    <w:basedOn w:val="a"/>
    <w:qFormat/>
    <w:rsid w:val="00554438"/>
    <w:pPr>
      <w:spacing w:after="0" w:line="240" w:lineRule="auto"/>
      <w:ind w:left="-567"/>
      <w:jc w:val="center"/>
    </w:pPr>
    <w:rPr>
      <w:szCs w:val="20"/>
      <w:lang w:eastAsia="ru-RU"/>
    </w:rPr>
  </w:style>
  <w:style w:type="paragraph" w:styleId="ad">
    <w:name w:val="Subtitle"/>
    <w:basedOn w:val="a"/>
    <w:link w:val="ae"/>
    <w:qFormat/>
    <w:rsid w:val="00554438"/>
    <w:pPr>
      <w:spacing w:after="0" w:line="432" w:lineRule="auto"/>
      <w:jc w:val="center"/>
    </w:pPr>
    <w:rPr>
      <w:sz w:val="32"/>
      <w:szCs w:val="20"/>
      <w:lang w:eastAsia="ru-RU"/>
    </w:rPr>
  </w:style>
  <w:style w:type="paragraph" w:styleId="af">
    <w:name w:val="Body Text Indent"/>
    <w:basedOn w:val="a"/>
    <w:link w:val="af0"/>
    <w:semiHidden/>
    <w:rsid w:val="00554438"/>
    <w:pPr>
      <w:spacing w:after="120"/>
      <w:ind w:left="283"/>
    </w:pPr>
  </w:style>
  <w:style w:type="character" w:customStyle="1" w:styleId="af0">
    <w:name w:val="Основной текст с отступом Знак"/>
    <w:link w:val="af"/>
    <w:semiHidden/>
    <w:locked/>
    <w:rsid w:val="00554438"/>
    <w:rPr>
      <w:sz w:val="28"/>
      <w:szCs w:val="22"/>
      <w:lang w:val="ru-RU" w:eastAsia="en-US" w:bidi="ar-SA"/>
    </w:rPr>
  </w:style>
  <w:style w:type="paragraph" w:styleId="af1">
    <w:name w:val="Body Text"/>
    <w:basedOn w:val="a"/>
    <w:link w:val="af2"/>
    <w:semiHidden/>
    <w:rsid w:val="00554438"/>
    <w:pPr>
      <w:spacing w:after="120"/>
    </w:pPr>
  </w:style>
  <w:style w:type="character" w:customStyle="1" w:styleId="af2">
    <w:name w:val="Основной текст Знак"/>
    <w:link w:val="af1"/>
    <w:semiHidden/>
    <w:locked/>
    <w:rsid w:val="00554438"/>
    <w:rPr>
      <w:sz w:val="28"/>
      <w:szCs w:val="22"/>
      <w:lang w:val="ru-RU" w:eastAsia="en-US" w:bidi="ar-SA"/>
    </w:rPr>
  </w:style>
  <w:style w:type="paragraph" w:customStyle="1" w:styleId="12">
    <w:name w:val="Обычный1"/>
    <w:rsid w:val="00554438"/>
    <w:pPr>
      <w:widowControl w:val="0"/>
      <w:ind w:firstLine="400"/>
      <w:jc w:val="both"/>
    </w:pPr>
    <w:rPr>
      <w:sz w:val="24"/>
    </w:rPr>
  </w:style>
  <w:style w:type="paragraph" w:customStyle="1" w:styleId="ConsPlusCell">
    <w:name w:val="ConsPlusCell"/>
    <w:rsid w:val="00554438"/>
    <w:pPr>
      <w:autoSpaceDE w:val="0"/>
      <w:autoSpaceDN w:val="0"/>
      <w:adjustRightInd w:val="0"/>
    </w:pPr>
    <w:rPr>
      <w:sz w:val="28"/>
      <w:szCs w:val="28"/>
    </w:rPr>
  </w:style>
  <w:style w:type="paragraph" w:customStyle="1" w:styleId="punct">
    <w:name w:val="punct"/>
    <w:basedOn w:val="a"/>
    <w:rsid w:val="00554438"/>
    <w:pPr>
      <w:numPr>
        <w:numId w:val="3"/>
      </w:numPr>
      <w:autoSpaceDE w:val="0"/>
      <w:autoSpaceDN w:val="0"/>
      <w:adjustRightInd w:val="0"/>
      <w:spacing w:after="0" w:line="360" w:lineRule="auto"/>
      <w:jc w:val="both"/>
    </w:pPr>
    <w:rPr>
      <w:sz w:val="26"/>
      <w:szCs w:val="26"/>
      <w:lang w:eastAsia="ru-RU"/>
    </w:rPr>
  </w:style>
  <w:style w:type="paragraph" w:customStyle="1" w:styleId="subpunct">
    <w:name w:val="subpunct"/>
    <w:basedOn w:val="a"/>
    <w:rsid w:val="00554438"/>
    <w:pPr>
      <w:numPr>
        <w:ilvl w:val="1"/>
        <w:numId w:val="3"/>
      </w:numPr>
      <w:tabs>
        <w:tab w:val="num" w:pos="1631"/>
      </w:tabs>
      <w:autoSpaceDE w:val="0"/>
      <w:autoSpaceDN w:val="0"/>
      <w:adjustRightInd w:val="0"/>
      <w:spacing w:after="0" w:line="360" w:lineRule="auto"/>
      <w:ind w:left="780"/>
      <w:jc w:val="both"/>
    </w:pPr>
    <w:rPr>
      <w:sz w:val="26"/>
      <w:szCs w:val="26"/>
      <w:lang w:val="en-US" w:eastAsia="ru-RU"/>
    </w:rPr>
  </w:style>
  <w:style w:type="paragraph" w:styleId="af3">
    <w:name w:val="footnote text"/>
    <w:basedOn w:val="a"/>
    <w:link w:val="af4"/>
    <w:semiHidden/>
    <w:rsid w:val="00554438"/>
    <w:rPr>
      <w:sz w:val="20"/>
      <w:szCs w:val="20"/>
    </w:rPr>
  </w:style>
  <w:style w:type="character" w:customStyle="1" w:styleId="af4">
    <w:name w:val="Текст сноски Знак"/>
    <w:link w:val="af3"/>
    <w:semiHidden/>
    <w:locked/>
    <w:rsid w:val="00554438"/>
    <w:rPr>
      <w:lang w:val="ru-RU" w:eastAsia="en-US" w:bidi="ar-SA"/>
    </w:rPr>
  </w:style>
  <w:style w:type="paragraph" w:styleId="af5">
    <w:name w:val="Normal (Web)"/>
    <w:aliases w:val="Знак"/>
    <w:basedOn w:val="a"/>
    <w:rsid w:val="00554438"/>
    <w:pPr>
      <w:spacing w:before="100" w:beforeAutospacing="1" w:after="100" w:afterAutospacing="1" w:line="240" w:lineRule="auto"/>
    </w:pPr>
    <w:rPr>
      <w:sz w:val="24"/>
      <w:szCs w:val="24"/>
      <w:lang w:eastAsia="ru-RU"/>
    </w:rPr>
  </w:style>
  <w:style w:type="paragraph" w:customStyle="1" w:styleId="13">
    <w:name w:val="Без интервала1"/>
    <w:rsid w:val="00554438"/>
    <w:pPr>
      <w:spacing w:line="276" w:lineRule="auto"/>
      <w:ind w:firstLine="567"/>
      <w:jc w:val="both"/>
    </w:pPr>
    <w:rPr>
      <w:sz w:val="28"/>
      <w:szCs w:val="28"/>
      <w:lang w:eastAsia="en-US"/>
    </w:rPr>
  </w:style>
  <w:style w:type="character" w:styleId="af6">
    <w:name w:val="Emphasis"/>
    <w:qFormat/>
    <w:rsid w:val="00554438"/>
    <w:rPr>
      <w:rFonts w:cs="Times New Roman"/>
      <w:i/>
      <w:iCs/>
    </w:rPr>
  </w:style>
  <w:style w:type="paragraph" w:styleId="30">
    <w:name w:val="Body Text Indent 3"/>
    <w:basedOn w:val="a"/>
    <w:link w:val="31"/>
    <w:rsid w:val="00554438"/>
    <w:pPr>
      <w:spacing w:after="120"/>
      <w:ind w:left="283"/>
    </w:pPr>
    <w:rPr>
      <w:sz w:val="16"/>
      <w:szCs w:val="16"/>
    </w:rPr>
  </w:style>
  <w:style w:type="character" w:customStyle="1" w:styleId="31">
    <w:name w:val="Основной текст с отступом 3 Знак"/>
    <w:link w:val="30"/>
    <w:locked/>
    <w:rsid w:val="00554438"/>
    <w:rPr>
      <w:sz w:val="16"/>
      <w:szCs w:val="16"/>
      <w:lang w:val="ru-RU" w:eastAsia="en-US" w:bidi="ar-SA"/>
    </w:rPr>
  </w:style>
  <w:style w:type="paragraph" w:customStyle="1" w:styleId="14">
    <w:name w:val="Абзац списка1"/>
    <w:basedOn w:val="a"/>
    <w:rsid w:val="00554438"/>
    <w:pPr>
      <w:ind w:left="720"/>
    </w:pPr>
    <w:rPr>
      <w:szCs w:val="28"/>
    </w:rPr>
  </w:style>
  <w:style w:type="paragraph" w:styleId="32">
    <w:name w:val="Body Text 3"/>
    <w:basedOn w:val="a"/>
    <w:link w:val="33"/>
    <w:rsid w:val="00554438"/>
    <w:pPr>
      <w:spacing w:after="120"/>
    </w:pPr>
    <w:rPr>
      <w:sz w:val="16"/>
      <w:szCs w:val="16"/>
    </w:rPr>
  </w:style>
  <w:style w:type="character" w:customStyle="1" w:styleId="33">
    <w:name w:val="Основной текст 3 Знак"/>
    <w:link w:val="32"/>
    <w:locked/>
    <w:rsid w:val="00554438"/>
    <w:rPr>
      <w:sz w:val="16"/>
      <w:szCs w:val="16"/>
      <w:lang w:val="ru-RU" w:eastAsia="en-US" w:bidi="ar-SA"/>
    </w:rPr>
  </w:style>
  <w:style w:type="paragraph" w:customStyle="1" w:styleId="22">
    <w:name w:val="Без интервала2"/>
    <w:rsid w:val="00554438"/>
    <w:pPr>
      <w:spacing w:line="276" w:lineRule="auto"/>
      <w:ind w:firstLine="567"/>
      <w:jc w:val="both"/>
    </w:pPr>
    <w:rPr>
      <w:sz w:val="28"/>
      <w:szCs w:val="22"/>
      <w:lang w:eastAsia="en-US"/>
    </w:rPr>
  </w:style>
  <w:style w:type="character" w:customStyle="1" w:styleId="ae">
    <w:name w:val="Подзаголовок Знак"/>
    <w:basedOn w:val="a0"/>
    <w:link w:val="ad"/>
    <w:rsid w:val="002A614D"/>
    <w:rPr>
      <w:sz w:val="32"/>
    </w:rPr>
  </w:style>
  <w:style w:type="paragraph" w:styleId="af7">
    <w:name w:val="header"/>
    <w:basedOn w:val="a"/>
    <w:link w:val="af8"/>
    <w:rsid w:val="008A62A4"/>
    <w:pPr>
      <w:tabs>
        <w:tab w:val="center" w:pos="4677"/>
        <w:tab w:val="right" w:pos="9355"/>
      </w:tabs>
      <w:spacing w:after="0" w:line="240" w:lineRule="auto"/>
    </w:pPr>
  </w:style>
  <w:style w:type="character" w:customStyle="1" w:styleId="af8">
    <w:name w:val="Верхний колонтитул Знак"/>
    <w:basedOn w:val="a0"/>
    <w:link w:val="af7"/>
    <w:rsid w:val="008A62A4"/>
    <w:rPr>
      <w:sz w:val="28"/>
      <w:szCs w:val="22"/>
      <w:lang w:eastAsia="en-US"/>
    </w:rPr>
  </w:style>
  <w:style w:type="paragraph" w:styleId="af9">
    <w:name w:val="footer"/>
    <w:basedOn w:val="a"/>
    <w:link w:val="afa"/>
    <w:uiPriority w:val="99"/>
    <w:rsid w:val="008A62A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8A62A4"/>
    <w:rPr>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18" Type="http://schemas.openxmlformats.org/officeDocument/2006/relationships/hyperlink" Target="http://docs.cntd.ru/document/902344433" TargetMode="External"/><Relationship Id="rId26" Type="http://schemas.openxmlformats.org/officeDocument/2006/relationships/hyperlink" Target="http://docs.cntd.ru/document/902288125" TargetMode="External"/><Relationship Id="rId3" Type="http://schemas.openxmlformats.org/officeDocument/2006/relationships/styles" Target="styles.xml"/><Relationship Id="rId21" Type="http://schemas.openxmlformats.org/officeDocument/2006/relationships/hyperlink" Target="http://docs.cntd.ru/document/90199004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34385"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14513" TargetMode="External"/><Relationship Id="rId29" Type="http://schemas.openxmlformats.org/officeDocument/2006/relationships/hyperlink" Target="consultantplus://offline/ref=21F673C775F69F3A22CF4E7D62FCAFE293997E6A2875CC477F4F394AB0C7900AA13270BDC2D26665I3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yperlink" Target="http://docs.cntd.ru/document/902388832" TargetMode="External"/><Relationship Id="rId32" Type="http://schemas.openxmlformats.org/officeDocument/2006/relationships/hyperlink" Target="consultantplus://offline/ref=21F673C775F69F3A22CF4E7D62FCAFE293997E6A2875CC477F4F394AB0C7900AA13270BDC2D26665I3c6O"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2087949" TargetMode="External"/><Relationship Id="rId28" Type="http://schemas.openxmlformats.org/officeDocument/2006/relationships/hyperlink" Target="http://docs.cntd.ru/document/420259480" TargetMode="External"/><Relationship Id="rId10" Type="http://schemas.openxmlformats.org/officeDocument/2006/relationships/hyperlink" Target="consultantplus://offline/ref=22A15464DF8315945B26CA9662204A405C448A0DA252F8F7EB2E5826F74C2D314CCCu3J" TargetMode="External"/><Relationship Id="rId19" Type="http://schemas.openxmlformats.org/officeDocument/2006/relationships/hyperlink" Target="http://docs.cntd.ru/document/901978846" TargetMode="External"/><Relationship Id="rId31" Type="http://schemas.openxmlformats.org/officeDocument/2006/relationships/hyperlink" Target="consultantplus://offline/ref=E6C57A8B7242874D6C0BA39382995647B7C34D5635E477D3867A4448513F2F23C37AB9CA9B4C4C09k5a5G" TargetMode="External"/><Relationship Id="rId4" Type="http://schemas.openxmlformats.org/officeDocument/2006/relationships/settings" Target="settings.xml"/><Relationship Id="rId9" Type="http://schemas.openxmlformats.org/officeDocument/2006/relationships/hyperlink" Target="consultantplus://offline/ref=C08211BF776CF72200298DEF6B5DF8EE33CFFD703287A985D117F95F03AAE626C4E26DB0F069F3EFiBo0J"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2271495" TargetMode="External"/><Relationship Id="rId27" Type="http://schemas.openxmlformats.org/officeDocument/2006/relationships/hyperlink" Target="http://docs.cntd.ru/document/902191383" TargetMode="External"/><Relationship Id="rId30" Type="http://schemas.openxmlformats.org/officeDocument/2006/relationships/hyperlink" Target="http://www.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0D1E-EE13-4C72-BC5A-D67D44B0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10340</Words>
  <Characters>58941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BEST_XP</Company>
  <LinksUpToDate>false</LinksUpToDate>
  <CharactersWithSpaces>69143</CharactersWithSpaces>
  <SharedDoc>false</SharedDoc>
  <HLinks>
    <vt:vector size="42" baseType="variant">
      <vt:variant>
        <vt:i4>2293822</vt:i4>
      </vt:variant>
      <vt:variant>
        <vt:i4>18</vt:i4>
      </vt:variant>
      <vt:variant>
        <vt:i4>0</vt:i4>
      </vt:variant>
      <vt:variant>
        <vt:i4>5</vt:i4>
      </vt:variant>
      <vt:variant>
        <vt:lpwstr>consultantplus://offline/ref=21F673C775F69F3A22CF4E7D62FCAFE293997E6A2875CC477F4F394AB0C7900AA13270BDC2D26665I3c6O</vt:lpwstr>
      </vt:variant>
      <vt:variant>
        <vt:lpwstr/>
      </vt:variant>
      <vt:variant>
        <vt:i4>2162786</vt:i4>
      </vt:variant>
      <vt:variant>
        <vt:i4>15</vt:i4>
      </vt:variant>
      <vt:variant>
        <vt:i4>0</vt:i4>
      </vt:variant>
      <vt:variant>
        <vt:i4>5</vt:i4>
      </vt:variant>
      <vt:variant>
        <vt:lpwstr>consultantplus://offline/ref=E6C57A8B7242874D6C0BA39382995647B7C34D5635E477D3867A4448513F2F23C37AB9CA9B4C4C09k5a5G</vt:lpwstr>
      </vt:variant>
      <vt:variant>
        <vt:lpwstr/>
      </vt:variant>
      <vt:variant>
        <vt:i4>851994</vt:i4>
      </vt:variant>
      <vt:variant>
        <vt:i4>12</vt:i4>
      </vt:variant>
      <vt:variant>
        <vt:i4>0</vt:i4>
      </vt:variant>
      <vt:variant>
        <vt:i4>5</vt:i4>
      </vt:variant>
      <vt:variant>
        <vt:lpwstr>http://www.gosuslugi.ru/</vt:lpwstr>
      </vt:variant>
      <vt:variant>
        <vt:lpwstr/>
      </vt:variant>
      <vt:variant>
        <vt:i4>2293822</vt:i4>
      </vt:variant>
      <vt:variant>
        <vt:i4>9</vt:i4>
      </vt:variant>
      <vt:variant>
        <vt:i4>0</vt:i4>
      </vt:variant>
      <vt:variant>
        <vt:i4>5</vt:i4>
      </vt:variant>
      <vt:variant>
        <vt:lpwstr>consultantplus://offline/ref=21F673C775F69F3A22CF4E7D62FCAFE293997E6A2875CC477F4F394AB0C7900AA13270BDC2D26665I3c6O</vt:lpwstr>
      </vt:variant>
      <vt:variant>
        <vt:lpwstr/>
      </vt:variant>
      <vt:variant>
        <vt:i4>3604534</vt:i4>
      </vt:variant>
      <vt:variant>
        <vt:i4>6</vt:i4>
      </vt:variant>
      <vt:variant>
        <vt:i4>0</vt:i4>
      </vt:variant>
      <vt:variant>
        <vt:i4>5</vt:i4>
      </vt:variant>
      <vt:variant>
        <vt:lpwstr>consultantplus://offline/ref=956ABADB2D34ED6528D7F0FFEAF4B175496C7539C5281572B7DFBA9C5073BFCFD7D244C16C1396DEV472K</vt:lpwstr>
      </vt:variant>
      <vt:variant>
        <vt:lpwstr/>
      </vt:variant>
      <vt:variant>
        <vt:i4>5701707</vt:i4>
      </vt:variant>
      <vt:variant>
        <vt:i4>3</vt:i4>
      </vt:variant>
      <vt:variant>
        <vt:i4>0</vt:i4>
      </vt:variant>
      <vt:variant>
        <vt:i4>5</vt:i4>
      </vt:variant>
      <vt:variant>
        <vt:lpwstr>http://www.kirovski-raion.ru/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Владелец</dc:creator>
  <cp:lastModifiedBy>204</cp:lastModifiedBy>
  <cp:revision>10</cp:revision>
  <cp:lastPrinted>2017-12-06T05:01:00Z</cp:lastPrinted>
  <dcterms:created xsi:type="dcterms:W3CDTF">2017-11-20T04:56:00Z</dcterms:created>
  <dcterms:modified xsi:type="dcterms:W3CDTF">2017-12-06T05:04:00Z</dcterms:modified>
</cp:coreProperties>
</file>