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3C0" w:rsidRPr="00BB73C0" w:rsidRDefault="00BB73C0" w:rsidP="00F27DFA">
      <w:pPr>
        <w:rPr>
          <w:rFonts w:ascii="Arial" w:hAnsi="Arial" w:cs="Arial"/>
          <w:sz w:val="28"/>
          <w:szCs w:val="28"/>
        </w:rPr>
      </w:pPr>
    </w:p>
    <w:p w:rsidR="00F73538" w:rsidRPr="00BB73C0" w:rsidRDefault="008831EA" w:rsidP="00F27DFA">
      <w:pPr>
        <w:rPr>
          <w:rFonts w:ascii="Arial" w:hAnsi="Arial" w:cs="Arial"/>
          <w:b/>
          <w:sz w:val="28"/>
          <w:szCs w:val="28"/>
        </w:rPr>
      </w:pPr>
      <w:r w:rsidRPr="00BB73C0">
        <w:rPr>
          <w:rFonts w:ascii="Arial" w:hAnsi="Arial" w:cs="Arial"/>
          <w:b/>
          <w:sz w:val="28"/>
          <w:szCs w:val="28"/>
        </w:rPr>
        <w:t xml:space="preserve">Когда нужно менять приборы учета электроэнергии? </w:t>
      </w:r>
      <w:r w:rsidR="0008222C" w:rsidRPr="00BB73C0">
        <w:rPr>
          <w:rFonts w:ascii="Arial" w:hAnsi="Arial" w:cs="Arial"/>
          <w:b/>
          <w:sz w:val="28"/>
          <w:szCs w:val="28"/>
        </w:rPr>
        <w:t xml:space="preserve">Почему свет на даче обходится дороже, чем в городской квартире? Как платить, чтобы не появились долги? На эти и другие вопросы </w:t>
      </w:r>
      <w:r w:rsidR="00BB73C0">
        <w:rPr>
          <w:rFonts w:ascii="Arial" w:hAnsi="Arial" w:cs="Arial"/>
          <w:b/>
          <w:sz w:val="28"/>
          <w:szCs w:val="28"/>
        </w:rPr>
        <w:t>ответила</w:t>
      </w:r>
      <w:r w:rsidR="00BB73C0" w:rsidRPr="00BB73C0">
        <w:rPr>
          <w:rFonts w:ascii="Arial" w:hAnsi="Arial" w:cs="Arial"/>
          <w:b/>
          <w:sz w:val="28"/>
          <w:szCs w:val="28"/>
        </w:rPr>
        <w:t xml:space="preserve"> Юлия СМИРНОВА </w:t>
      </w:r>
      <w:r w:rsidR="0008222C" w:rsidRPr="00BB73C0">
        <w:rPr>
          <w:rFonts w:ascii="Arial" w:hAnsi="Arial" w:cs="Arial"/>
          <w:b/>
          <w:sz w:val="28"/>
          <w:szCs w:val="28"/>
        </w:rPr>
        <w:t>заместитель исполнительного директора ПАО «</w:t>
      </w:r>
      <w:r w:rsidR="0008222C" w:rsidRPr="00BC0310">
        <w:rPr>
          <w:rFonts w:ascii="Arial" w:hAnsi="Arial" w:cs="Arial"/>
          <w:b/>
          <w:color w:val="FF0000"/>
          <w:sz w:val="28"/>
          <w:szCs w:val="28"/>
        </w:rPr>
        <w:t>Красноярскэнергосбыт</w:t>
      </w:r>
      <w:r w:rsidR="0008222C" w:rsidRPr="00BB73C0">
        <w:rPr>
          <w:rFonts w:ascii="Arial" w:hAnsi="Arial" w:cs="Arial"/>
          <w:b/>
          <w:sz w:val="28"/>
          <w:szCs w:val="28"/>
        </w:rPr>
        <w:t>»</w:t>
      </w:r>
      <w:r w:rsidR="00111FB0">
        <w:rPr>
          <w:rFonts w:ascii="Arial" w:hAnsi="Arial" w:cs="Arial"/>
          <w:b/>
          <w:sz w:val="28"/>
          <w:szCs w:val="28"/>
        </w:rPr>
        <w:t xml:space="preserve"> по реализации</w:t>
      </w:r>
      <w:r w:rsidR="0008222C" w:rsidRPr="00BB73C0">
        <w:rPr>
          <w:rFonts w:ascii="Arial" w:hAnsi="Arial" w:cs="Arial"/>
          <w:b/>
          <w:sz w:val="28"/>
          <w:szCs w:val="28"/>
        </w:rPr>
        <w:t>.</w:t>
      </w:r>
      <w:r w:rsidRPr="00BB73C0">
        <w:rPr>
          <w:rFonts w:ascii="Arial" w:hAnsi="Arial" w:cs="Arial"/>
          <w:b/>
          <w:sz w:val="28"/>
          <w:szCs w:val="28"/>
        </w:rPr>
        <w:t xml:space="preserve"> </w:t>
      </w:r>
    </w:p>
    <w:p w:rsidR="00EA0551" w:rsidRDefault="00EA0551" w:rsidP="00EA0551">
      <w:pPr>
        <w:rPr>
          <w:rFonts w:ascii="Arial" w:hAnsi="Arial" w:cs="Arial"/>
          <w:sz w:val="28"/>
          <w:szCs w:val="28"/>
        </w:rPr>
      </w:pPr>
    </w:p>
    <w:p w:rsidR="00EA0551" w:rsidRPr="00BB73C0" w:rsidRDefault="00EA0551" w:rsidP="00EA0551">
      <w:pPr>
        <w:rPr>
          <w:rFonts w:ascii="Arial" w:hAnsi="Arial" w:cs="Arial"/>
          <w:sz w:val="28"/>
          <w:szCs w:val="28"/>
        </w:rPr>
      </w:pPr>
      <w:r w:rsidRPr="00BB73C0">
        <w:rPr>
          <w:rFonts w:ascii="Arial" w:hAnsi="Arial" w:cs="Arial"/>
          <w:sz w:val="28"/>
          <w:szCs w:val="28"/>
        </w:rPr>
        <w:t>ЗАЧЕМ ЛИЧНЫЙ КАБИНЕТ?</w:t>
      </w:r>
    </w:p>
    <w:p w:rsidR="00EA0551" w:rsidRPr="00BB73C0" w:rsidRDefault="00EA0551" w:rsidP="00EA0551">
      <w:pPr>
        <w:rPr>
          <w:rFonts w:ascii="Arial" w:hAnsi="Arial" w:cs="Arial"/>
          <w:b/>
          <w:sz w:val="28"/>
          <w:szCs w:val="28"/>
        </w:rPr>
      </w:pPr>
      <w:r w:rsidRPr="00BB73C0">
        <w:rPr>
          <w:rFonts w:ascii="Arial" w:hAnsi="Arial" w:cs="Arial"/>
          <w:b/>
          <w:sz w:val="28"/>
          <w:szCs w:val="28"/>
        </w:rPr>
        <w:t>Зачем вы сделали регистрацию в ли</w:t>
      </w:r>
      <w:bookmarkStart w:id="0" w:name="_GoBack"/>
      <w:bookmarkEnd w:id="0"/>
      <w:r w:rsidRPr="00BB73C0">
        <w:rPr>
          <w:rFonts w:ascii="Arial" w:hAnsi="Arial" w:cs="Arial"/>
          <w:b/>
          <w:sz w:val="28"/>
          <w:szCs w:val="28"/>
        </w:rPr>
        <w:t>чный кабинет? Было удобно. А теперь не могу зарегистрироваться.</w:t>
      </w:r>
    </w:p>
    <w:p w:rsidR="00EA0551" w:rsidRPr="00BB73C0" w:rsidRDefault="00EA0551" w:rsidP="00EA0551">
      <w:pPr>
        <w:rPr>
          <w:rFonts w:ascii="Arial" w:hAnsi="Arial" w:cs="Arial"/>
          <w:b/>
          <w:sz w:val="28"/>
          <w:szCs w:val="28"/>
        </w:rPr>
      </w:pPr>
      <w:r w:rsidRPr="00BB73C0">
        <w:rPr>
          <w:rFonts w:ascii="Arial" w:hAnsi="Arial" w:cs="Arial"/>
          <w:b/>
          <w:sz w:val="28"/>
          <w:szCs w:val="28"/>
        </w:rPr>
        <w:t>Виктория, г. Сосновоборск</w:t>
      </w:r>
    </w:p>
    <w:p w:rsidR="00EA0551" w:rsidRDefault="00EA0551" w:rsidP="00EA0551">
      <w:pPr>
        <w:rPr>
          <w:rFonts w:ascii="Arial" w:hAnsi="Arial" w:cs="Arial"/>
          <w:sz w:val="28"/>
          <w:szCs w:val="28"/>
        </w:rPr>
      </w:pPr>
      <w:r>
        <w:rPr>
          <w:rFonts w:ascii="Arial" w:hAnsi="Arial" w:cs="Arial"/>
          <w:sz w:val="28"/>
          <w:szCs w:val="28"/>
        </w:rPr>
        <w:t xml:space="preserve">- </w:t>
      </w:r>
      <w:r w:rsidRPr="00BB73C0">
        <w:rPr>
          <w:rFonts w:ascii="Arial" w:hAnsi="Arial" w:cs="Arial"/>
          <w:sz w:val="28"/>
          <w:szCs w:val="28"/>
        </w:rPr>
        <w:t>Мы выполняем требование федерального закона о персональных данных. Поэтому, чтобы получить доступ к личному кабинету необходимо пройти процедуру регистрации. Вы</w:t>
      </w:r>
      <w:r>
        <w:rPr>
          <w:rFonts w:ascii="Arial" w:hAnsi="Arial" w:cs="Arial"/>
          <w:sz w:val="28"/>
          <w:szCs w:val="28"/>
        </w:rPr>
        <w:t xml:space="preserve"> получите логин и пароль и дальш</w:t>
      </w:r>
      <w:r w:rsidRPr="00BB73C0">
        <w:rPr>
          <w:rFonts w:ascii="Arial" w:hAnsi="Arial" w:cs="Arial"/>
          <w:sz w:val="28"/>
          <w:szCs w:val="28"/>
        </w:rPr>
        <w:t>е будете пользоваться сервисом со всем ег</w:t>
      </w:r>
      <w:r>
        <w:rPr>
          <w:rFonts w:ascii="Arial" w:hAnsi="Arial" w:cs="Arial"/>
          <w:sz w:val="28"/>
          <w:szCs w:val="28"/>
        </w:rPr>
        <w:t xml:space="preserve">о функционалом. Таким </w:t>
      </w:r>
      <w:proofErr w:type="gramStart"/>
      <w:r>
        <w:rPr>
          <w:rFonts w:ascii="Arial" w:hAnsi="Arial" w:cs="Arial"/>
          <w:sz w:val="28"/>
          <w:szCs w:val="28"/>
        </w:rPr>
        <w:t>образом</w:t>
      </w:r>
      <w:proofErr w:type="gramEnd"/>
      <w:r>
        <w:rPr>
          <w:rFonts w:ascii="Arial" w:hAnsi="Arial" w:cs="Arial"/>
          <w:sz w:val="28"/>
          <w:szCs w:val="28"/>
        </w:rPr>
        <w:t xml:space="preserve"> ва</w:t>
      </w:r>
      <w:r w:rsidRPr="00BB73C0">
        <w:rPr>
          <w:rFonts w:ascii="Arial" w:hAnsi="Arial" w:cs="Arial"/>
          <w:sz w:val="28"/>
          <w:szCs w:val="28"/>
        </w:rPr>
        <w:t>ши персональные данные будут защищены от злоумышленников.</w:t>
      </w:r>
    </w:p>
    <w:p w:rsidR="00EA0551" w:rsidRPr="00BB73C0" w:rsidRDefault="00EA0551" w:rsidP="00EA0551">
      <w:pPr>
        <w:rPr>
          <w:rFonts w:ascii="Arial" w:hAnsi="Arial" w:cs="Arial"/>
          <w:sz w:val="28"/>
          <w:szCs w:val="28"/>
        </w:rPr>
      </w:pPr>
      <w:r w:rsidRPr="00BB73C0">
        <w:rPr>
          <w:rFonts w:ascii="Arial" w:hAnsi="Arial" w:cs="Arial"/>
          <w:sz w:val="28"/>
          <w:szCs w:val="28"/>
        </w:rPr>
        <w:t xml:space="preserve">До 1 июня пока еще можно заходить в ЛКК по номеру лицевого счета и фамилии собственника, но с 1 июня эта возможность окончательно закроется. Зайти в личный кабинет можно будет только после процедуры регистрации. </w:t>
      </w:r>
    </w:p>
    <w:p w:rsidR="00EA0551" w:rsidRPr="00BB73C0" w:rsidRDefault="00EA0551" w:rsidP="00EA0551">
      <w:pPr>
        <w:rPr>
          <w:rFonts w:ascii="Arial" w:hAnsi="Arial" w:cs="Arial"/>
          <w:sz w:val="28"/>
          <w:szCs w:val="28"/>
        </w:rPr>
      </w:pPr>
      <w:r w:rsidRPr="00BB73C0">
        <w:rPr>
          <w:rFonts w:ascii="Arial" w:hAnsi="Arial" w:cs="Arial"/>
          <w:sz w:val="28"/>
          <w:szCs w:val="28"/>
        </w:rPr>
        <w:t xml:space="preserve">Если возникли проблемы с регистрацией, можно позвонить по телефонам поддержки 8 (391) 257-67-07, 8 (800) 700-24-57, обратиться в виртуальную приемную или в группу в социальных сетях. </w:t>
      </w:r>
    </w:p>
    <w:p w:rsidR="00EA0551" w:rsidRPr="00BB73C0" w:rsidRDefault="00EA0551" w:rsidP="00EA0551">
      <w:pPr>
        <w:spacing w:after="120" w:line="240" w:lineRule="auto"/>
        <w:rPr>
          <w:rFonts w:ascii="Arial" w:eastAsia="Calibri" w:hAnsi="Arial" w:cs="Arial"/>
          <w:b/>
          <w:bCs/>
          <w:sz w:val="28"/>
          <w:szCs w:val="28"/>
        </w:rPr>
      </w:pPr>
      <w:r w:rsidRPr="00BB73C0">
        <w:rPr>
          <w:rFonts w:ascii="Arial" w:eastAsia="Calibri" w:hAnsi="Arial" w:cs="Arial"/>
          <w:b/>
          <w:bCs/>
          <w:sz w:val="28"/>
          <w:szCs w:val="28"/>
        </w:rPr>
        <w:t>У меня накопился небольшой долг за электроэнергию. Чем мне это грозит?</w:t>
      </w:r>
    </w:p>
    <w:p w:rsidR="00EA0551" w:rsidRPr="00BB73C0" w:rsidRDefault="00EA0551" w:rsidP="00EA0551">
      <w:pPr>
        <w:spacing w:after="120" w:line="240" w:lineRule="auto"/>
        <w:rPr>
          <w:rFonts w:ascii="Arial" w:eastAsia="Calibri" w:hAnsi="Arial" w:cs="Arial"/>
          <w:b/>
          <w:bCs/>
          <w:sz w:val="28"/>
          <w:szCs w:val="28"/>
        </w:rPr>
      </w:pPr>
      <w:r w:rsidRPr="00BB73C0">
        <w:rPr>
          <w:rFonts w:ascii="Arial" w:eastAsia="Calibri" w:hAnsi="Arial" w:cs="Arial"/>
          <w:b/>
          <w:bCs/>
          <w:sz w:val="28"/>
          <w:szCs w:val="28"/>
        </w:rPr>
        <w:t>Валентин Иванович, п. Емельяново</w:t>
      </w:r>
    </w:p>
    <w:p w:rsidR="00EA0551" w:rsidRDefault="00EA0551" w:rsidP="00EA0551">
      <w:pPr>
        <w:spacing w:after="120" w:line="240" w:lineRule="auto"/>
        <w:rPr>
          <w:rFonts w:ascii="Arial" w:eastAsia="Calibri" w:hAnsi="Arial" w:cs="Arial"/>
          <w:bCs/>
          <w:sz w:val="28"/>
          <w:szCs w:val="28"/>
        </w:rPr>
      </w:pPr>
      <w:r>
        <w:rPr>
          <w:rFonts w:ascii="Arial" w:eastAsia="Calibri" w:hAnsi="Arial" w:cs="Arial"/>
          <w:bCs/>
          <w:sz w:val="28"/>
          <w:szCs w:val="28"/>
        </w:rPr>
        <w:t xml:space="preserve">- </w:t>
      </w:r>
      <w:r w:rsidRPr="00BB73C0">
        <w:rPr>
          <w:rFonts w:ascii="Arial" w:eastAsia="Calibri" w:hAnsi="Arial" w:cs="Arial"/>
          <w:bCs/>
          <w:sz w:val="28"/>
          <w:szCs w:val="28"/>
        </w:rPr>
        <w:t>Должников мы вправе ограничивать в подаче электроэнергии. Причем сумма может быть небольшая. Долг образуется тогда, когда вы не оплатили</w:t>
      </w:r>
      <w:r>
        <w:rPr>
          <w:rFonts w:ascii="Arial" w:eastAsia="Calibri" w:hAnsi="Arial" w:cs="Arial"/>
          <w:bCs/>
          <w:sz w:val="28"/>
          <w:szCs w:val="28"/>
        </w:rPr>
        <w:t xml:space="preserve"> </w:t>
      </w:r>
      <w:proofErr w:type="spellStart"/>
      <w:r>
        <w:rPr>
          <w:rFonts w:ascii="Arial" w:eastAsia="Calibri" w:hAnsi="Arial" w:cs="Arial"/>
          <w:bCs/>
          <w:sz w:val="28"/>
          <w:szCs w:val="28"/>
        </w:rPr>
        <w:t>двухкратный</w:t>
      </w:r>
      <w:proofErr w:type="spellEnd"/>
      <w:r>
        <w:rPr>
          <w:rFonts w:ascii="Arial" w:eastAsia="Calibri" w:hAnsi="Arial" w:cs="Arial"/>
          <w:bCs/>
          <w:sz w:val="28"/>
          <w:szCs w:val="28"/>
        </w:rPr>
        <w:t xml:space="preserve"> норматив потребления. </w:t>
      </w:r>
      <w:r w:rsidRPr="00BB73C0">
        <w:rPr>
          <w:rFonts w:ascii="Arial" w:eastAsia="Calibri" w:hAnsi="Arial" w:cs="Arial"/>
          <w:bCs/>
          <w:sz w:val="28"/>
          <w:szCs w:val="28"/>
        </w:rPr>
        <w:t xml:space="preserve"> </w:t>
      </w:r>
    </w:p>
    <w:p w:rsidR="00EA0551" w:rsidRPr="00BB73C0" w:rsidRDefault="00EA0551" w:rsidP="00EA0551">
      <w:pPr>
        <w:spacing w:after="120" w:line="240" w:lineRule="auto"/>
        <w:rPr>
          <w:rFonts w:ascii="Arial" w:eastAsia="Calibri" w:hAnsi="Arial" w:cs="Arial"/>
          <w:bCs/>
          <w:sz w:val="28"/>
          <w:szCs w:val="28"/>
        </w:rPr>
      </w:pPr>
      <w:r w:rsidRPr="00BB73C0">
        <w:rPr>
          <w:rFonts w:ascii="Arial" w:eastAsia="Calibri" w:hAnsi="Arial" w:cs="Arial"/>
          <w:bCs/>
          <w:sz w:val="28"/>
          <w:szCs w:val="28"/>
        </w:rPr>
        <w:t xml:space="preserve">Мы отправляем сначала уведомления и через 20 дней, если сумма не погашена, придут наши </w:t>
      </w:r>
      <w:r>
        <w:rPr>
          <w:rFonts w:ascii="Arial" w:eastAsia="Calibri" w:hAnsi="Arial" w:cs="Arial"/>
          <w:bCs/>
          <w:sz w:val="28"/>
          <w:szCs w:val="28"/>
        </w:rPr>
        <w:t xml:space="preserve">специалисты </w:t>
      </w:r>
      <w:r w:rsidRPr="00BB73C0">
        <w:rPr>
          <w:rFonts w:ascii="Arial" w:eastAsia="Calibri" w:hAnsi="Arial" w:cs="Arial"/>
          <w:bCs/>
          <w:sz w:val="28"/>
          <w:szCs w:val="28"/>
        </w:rPr>
        <w:t xml:space="preserve">и </w:t>
      </w:r>
      <w:r>
        <w:rPr>
          <w:rFonts w:ascii="Arial" w:eastAsia="Calibri" w:hAnsi="Arial" w:cs="Arial"/>
          <w:bCs/>
          <w:sz w:val="28"/>
          <w:szCs w:val="28"/>
        </w:rPr>
        <w:t>произведут отключение</w:t>
      </w:r>
      <w:r w:rsidRPr="00BB73C0">
        <w:rPr>
          <w:rFonts w:ascii="Arial" w:eastAsia="Calibri" w:hAnsi="Arial" w:cs="Arial"/>
          <w:bCs/>
          <w:sz w:val="28"/>
          <w:szCs w:val="28"/>
        </w:rPr>
        <w:t>. Причем, если раньше уведомление о задолженности мы должны были вручать лично в руки или отправлять по почте, то теперь по закону имеем право это делать любыми способами: по электронной почте, телефону, смс.</w:t>
      </w:r>
    </w:p>
    <w:p w:rsidR="00EA0551" w:rsidRPr="00BB73C0" w:rsidRDefault="00EA0551" w:rsidP="00EA0551">
      <w:pPr>
        <w:spacing w:after="120" w:line="240" w:lineRule="auto"/>
        <w:rPr>
          <w:rFonts w:ascii="Arial" w:eastAsia="Calibri" w:hAnsi="Arial" w:cs="Arial"/>
          <w:bCs/>
          <w:sz w:val="28"/>
          <w:szCs w:val="28"/>
        </w:rPr>
      </w:pPr>
      <w:r w:rsidRPr="00BB73C0">
        <w:rPr>
          <w:rFonts w:ascii="Arial" w:eastAsia="Calibri" w:hAnsi="Arial" w:cs="Arial"/>
          <w:bCs/>
          <w:sz w:val="28"/>
          <w:szCs w:val="28"/>
        </w:rPr>
        <w:lastRenderedPageBreak/>
        <w:t>Напомню, что оплатить счет за электроэнергию нужно до 10 числа текущего месяца.</w:t>
      </w:r>
    </w:p>
    <w:p w:rsidR="00BB73C0" w:rsidRPr="00BB73C0" w:rsidRDefault="00BB73C0" w:rsidP="00F27DFA">
      <w:pPr>
        <w:rPr>
          <w:rFonts w:ascii="Arial" w:hAnsi="Arial" w:cs="Arial"/>
          <w:sz w:val="28"/>
          <w:szCs w:val="28"/>
        </w:rPr>
      </w:pPr>
    </w:p>
    <w:p w:rsidR="0008222C" w:rsidRPr="00BB73C0" w:rsidRDefault="0008222C" w:rsidP="00F27DFA">
      <w:pPr>
        <w:rPr>
          <w:rFonts w:ascii="Arial" w:hAnsi="Arial" w:cs="Arial"/>
          <w:sz w:val="28"/>
          <w:szCs w:val="28"/>
        </w:rPr>
      </w:pPr>
      <w:r w:rsidRPr="00BB73C0">
        <w:rPr>
          <w:rFonts w:ascii="Arial" w:hAnsi="Arial" w:cs="Arial"/>
          <w:sz w:val="28"/>
          <w:szCs w:val="28"/>
        </w:rPr>
        <w:t xml:space="preserve">КАК </w:t>
      </w:r>
      <w:r w:rsidR="000250AD" w:rsidRPr="00BB73C0">
        <w:rPr>
          <w:rFonts w:ascii="Arial" w:hAnsi="Arial" w:cs="Arial"/>
          <w:sz w:val="28"/>
          <w:szCs w:val="28"/>
        </w:rPr>
        <w:t>ПОСЧИТАЮТ ОБЩЕЕ ЭЛЕКТРИЧЕСТВО?</w:t>
      </w:r>
    </w:p>
    <w:p w:rsidR="00F27DFA" w:rsidRPr="00BB73C0" w:rsidRDefault="00F27DFA" w:rsidP="00F27DFA">
      <w:pPr>
        <w:rPr>
          <w:rFonts w:ascii="Arial" w:hAnsi="Arial" w:cs="Arial"/>
          <w:b/>
          <w:sz w:val="28"/>
          <w:szCs w:val="28"/>
        </w:rPr>
      </w:pPr>
      <w:r w:rsidRPr="00BB73C0">
        <w:rPr>
          <w:rFonts w:ascii="Arial" w:hAnsi="Arial" w:cs="Arial"/>
          <w:b/>
          <w:sz w:val="28"/>
          <w:szCs w:val="28"/>
        </w:rPr>
        <w:t xml:space="preserve">В расчетках от управляющей компании появилась строка за электроэнергию на общедомовые нужды. Правомерно ли это? </w:t>
      </w:r>
    </w:p>
    <w:p w:rsidR="00F27DFA" w:rsidRPr="00BB73C0" w:rsidRDefault="00F27DFA" w:rsidP="00F27DFA">
      <w:pPr>
        <w:rPr>
          <w:rFonts w:ascii="Arial" w:hAnsi="Arial" w:cs="Arial"/>
          <w:b/>
          <w:sz w:val="28"/>
          <w:szCs w:val="28"/>
        </w:rPr>
      </w:pPr>
      <w:r w:rsidRPr="00BB73C0">
        <w:rPr>
          <w:rFonts w:ascii="Arial" w:hAnsi="Arial" w:cs="Arial"/>
          <w:b/>
          <w:sz w:val="28"/>
          <w:szCs w:val="28"/>
        </w:rPr>
        <w:t>Надежда Юрьевна, Ленинский район</w:t>
      </w:r>
    </w:p>
    <w:p w:rsidR="00F27DFA" w:rsidRPr="00BB73C0" w:rsidRDefault="00BB73C0" w:rsidP="00F27DFA">
      <w:pPr>
        <w:rPr>
          <w:rFonts w:ascii="Arial" w:hAnsi="Arial" w:cs="Arial"/>
          <w:sz w:val="28"/>
          <w:szCs w:val="28"/>
        </w:rPr>
      </w:pPr>
      <w:r>
        <w:rPr>
          <w:rFonts w:ascii="Arial" w:hAnsi="Arial" w:cs="Arial"/>
          <w:sz w:val="28"/>
          <w:szCs w:val="28"/>
        </w:rPr>
        <w:t>- С</w:t>
      </w:r>
      <w:r w:rsidR="00F27DFA" w:rsidRPr="00BB73C0">
        <w:rPr>
          <w:rFonts w:ascii="Arial" w:hAnsi="Arial" w:cs="Arial"/>
          <w:sz w:val="28"/>
          <w:szCs w:val="28"/>
        </w:rPr>
        <w:t xml:space="preserve"> этого года общедомовые нужды включены </w:t>
      </w:r>
      <w:r w:rsidR="0048550E">
        <w:rPr>
          <w:rFonts w:ascii="Arial" w:hAnsi="Arial" w:cs="Arial"/>
          <w:sz w:val="28"/>
          <w:szCs w:val="28"/>
        </w:rPr>
        <w:t xml:space="preserve">законодателями </w:t>
      </w:r>
      <w:r w:rsidR="00F27DFA" w:rsidRPr="00BB73C0">
        <w:rPr>
          <w:rFonts w:ascii="Arial" w:hAnsi="Arial" w:cs="Arial"/>
          <w:sz w:val="28"/>
          <w:szCs w:val="28"/>
        </w:rPr>
        <w:t>в плату за содержание, то есть из коммунальной услуги их перевели в разряд жилищной. Теперь объем потребления электроэнергии, потраченной на освещение в подъезде, работу лифта и другие ОДН рассчитывается по норм</w:t>
      </w:r>
      <w:r>
        <w:rPr>
          <w:rFonts w:ascii="Arial" w:hAnsi="Arial" w:cs="Arial"/>
          <w:sz w:val="28"/>
          <w:szCs w:val="28"/>
        </w:rPr>
        <w:t>ативу. То есть сумма в платежке</w:t>
      </w:r>
      <w:r w:rsidR="00F27DFA" w:rsidRPr="00BB73C0">
        <w:rPr>
          <w:rFonts w:ascii="Arial" w:hAnsi="Arial" w:cs="Arial"/>
          <w:sz w:val="28"/>
          <w:szCs w:val="28"/>
        </w:rPr>
        <w:t xml:space="preserve"> от месяца к месяцу должна оставаться неизменной. При </w:t>
      </w:r>
      <w:r w:rsidR="00901633" w:rsidRPr="00BB73C0">
        <w:rPr>
          <w:rFonts w:ascii="Arial" w:hAnsi="Arial" w:cs="Arial"/>
          <w:sz w:val="28"/>
          <w:szCs w:val="28"/>
        </w:rPr>
        <w:t>этом, если головной</w:t>
      </w:r>
      <w:r w:rsidR="00F27DFA" w:rsidRPr="00BB73C0">
        <w:rPr>
          <w:rFonts w:ascii="Arial" w:hAnsi="Arial" w:cs="Arial"/>
          <w:sz w:val="28"/>
          <w:szCs w:val="28"/>
        </w:rPr>
        <w:t xml:space="preserve"> счетчик покажет, что дом в целом потратил больше электроэнергии, чем выставили по индивидуальным приборам и совокупному нормативу жителям, то эту разницу должна оплатить УК. </w:t>
      </w:r>
      <w:r w:rsidR="00E81EE9">
        <w:rPr>
          <w:rFonts w:ascii="Arial" w:hAnsi="Arial" w:cs="Arial"/>
          <w:sz w:val="28"/>
          <w:szCs w:val="28"/>
        </w:rPr>
        <w:t>Если потратили меньше – жителям делается перерасчет.</w:t>
      </w:r>
    </w:p>
    <w:p w:rsidR="00F27DFA" w:rsidRDefault="00F27DFA" w:rsidP="00F27DFA">
      <w:pPr>
        <w:rPr>
          <w:rFonts w:ascii="Arial" w:hAnsi="Arial" w:cs="Arial"/>
          <w:sz w:val="28"/>
          <w:szCs w:val="28"/>
        </w:rPr>
      </w:pPr>
      <w:r w:rsidRPr="00BB73C0">
        <w:rPr>
          <w:rFonts w:ascii="Arial" w:hAnsi="Arial" w:cs="Arial"/>
          <w:sz w:val="28"/>
          <w:szCs w:val="28"/>
        </w:rPr>
        <w:t>Все управляющие компании</w:t>
      </w:r>
      <w:r w:rsidR="00982709" w:rsidRPr="00BB73C0">
        <w:rPr>
          <w:rFonts w:ascii="Arial" w:hAnsi="Arial" w:cs="Arial"/>
          <w:sz w:val="28"/>
          <w:szCs w:val="28"/>
        </w:rPr>
        <w:t xml:space="preserve"> обязаны</w:t>
      </w:r>
      <w:r w:rsidRPr="00BB73C0">
        <w:rPr>
          <w:rFonts w:ascii="Arial" w:hAnsi="Arial" w:cs="Arial"/>
          <w:sz w:val="28"/>
          <w:szCs w:val="28"/>
        </w:rPr>
        <w:t xml:space="preserve"> закл</w:t>
      </w:r>
      <w:r w:rsidR="0085460A">
        <w:rPr>
          <w:rFonts w:ascii="Arial" w:hAnsi="Arial" w:cs="Arial"/>
          <w:sz w:val="28"/>
          <w:szCs w:val="28"/>
        </w:rPr>
        <w:t>ючить с нашей компанией договор.</w:t>
      </w:r>
      <w:r w:rsidRPr="00BB73C0">
        <w:rPr>
          <w:rFonts w:ascii="Arial" w:hAnsi="Arial" w:cs="Arial"/>
          <w:sz w:val="28"/>
          <w:szCs w:val="28"/>
        </w:rPr>
        <w:t xml:space="preserve"> Теперь они собирают плату с жителей за электроэнергию на ОДН и переводят деньги нам.  </w:t>
      </w:r>
    </w:p>
    <w:p w:rsidR="00982709" w:rsidRPr="00BB73C0" w:rsidRDefault="00982709" w:rsidP="00F27DFA">
      <w:pPr>
        <w:rPr>
          <w:rFonts w:ascii="Arial" w:hAnsi="Arial" w:cs="Arial"/>
          <w:b/>
          <w:sz w:val="28"/>
          <w:szCs w:val="28"/>
        </w:rPr>
      </w:pPr>
      <w:r w:rsidRPr="00BB73C0">
        <w:rPr>
          <w:rFonts w:ascii="Arial" w:hAnsi="Arial" w:cs="Arial"/>
          <w:b/>
          <w:sz w:val="28"/>
          <w:szCs w:val="28"/>
        </w:rPr>
        <w:t xml:space="preserve">Раньше плата на общедомовые нужды за электроэнергию начислялась по социальной норме, теперь же получается, что по </w:t>
      </w:r>
      <w:r w:rsidR="0048550E" w:rsidRPr="0048550E">
        <w:rPr>
          <w:rFonts w:ascii="Arial" w:hAnsi="Arial" w:cs="Arial"/>
          <w:b/>
          <w:color w:val="FF0000"/>
          <w:sz w:val="28"/>
          <w:szCs w:val="28"/>
        </w:rPr>
        <w:t>стандартному</w:t>
      </w:r>
      <w:r w:rsidRPr="00BB73C0">
        <w:rPr>
          <w:rFonts w:ascii="Arial" w:hAnsi="Arial" w:cs="Arial"/>
          <w:b/>
          <w:sz w:val="28"/>
          <w:szCs w:val="28"/>
        </w:rPr>
        <w:t xml:space="preserve"> тарифу. Почему так?</w:t>
      </w:r>
    </w:p>
    <w:p w:rsidR="00982709" w:rsidRPr="00BB73C0" w:rsidRDefault="0085460A" w:rsidP="00F27DFA">
      <w:pPr>
        <w:rPr>
          <w:rFonts w:ascii="Arial" w:hAnsi="Arial" w:cs="Arial"/>
          <w:b/>
          <w:sz w:val="28"/>
          <w:szCs w:val="28"/>
        </w:rPr>
      </w:pPr>
      <w:r>
        <w:rPr>
          <w:rFonts w:ascii="Arial" w:hAnsi="Arial" w:cs="Arial"/>
          <w:b/>
          <w:sz w:val="28"/>
          <w:szCs w:val="28"/>
        </w:rPr>
        <w:t>В. Хатюшин</w:t>
      </w:r>
      <w:r w:rsidR="00982709" w:rsidRPr="00BB73C0">
        <w:rPr>
          <w:rFonts w:ascii="Arial" w:hAnsi="Arial" w:cs="Arial"/>
          <w:b/>
          <w:sz w:val="28"/>
          <w:szCs w:val="28"/>
        </w:rPr>
        <w:t>, Красноярск</w:t>
      </w:r>
    </w:p>
    <w:p w:rsidR="00CC6865" w:rsidRDefault="0085460A" w:rsidP="00982709">
      <w:pPr>
        <w:rPr>
          <w:rFonts w:ascii="Arial" w:hAnsi="Arial" w:cs="Arial"/>
          <w:sz w:val="28"/>
          <w:szCs w:val="28"/>
        </w:rPr>
      </w:pPr>
      <w:r>
        <w:rPr>
          <w:rFonts w:ascii="Arial" w:hAnsi="Arial" w:cs="Arial"/>
          <w:sz w:val="28"/>
          <w:szCs w:val="28"/>
        </w:rPr>
        <w:t xml:space="preserve">- </w:t>
      </w:r>
      <w:r w:rsidR="00982709" w:rsidRPr="00BB73C0">
        <w:rPr>
          <w:rFonts w:ascii="Arial" w:hAnsi="Arial" w:cs="Arial"/>
          <w:sz w:val="28"/>
          <w:szCs w:val="28"/>
        </w:rPr>
        <w:t>Есть две стоимости электрической энергии для населения. В пределах социальной нормы и сверх</w:t>
      </w:r>
      <w:r w:rsidR="0048550E">
        <w:rPr>
          <w:rFonts w:ascii="Arial" w:hAnsi="Arial" w:cs="Arial"/>
          <w:sz w:val="28"/>
          <w:szCs w:val="28"/>
        </w:rPr>
        <w:t xml:space="preserve"> </w:t>
      </w:r>
      <w:r w:rsidR="00982709" w:rsidRPr="00BB73C0">
        <w:rPr>
          <w:rFonts w:ascii="Arial" w:hAnsi="Arial" w:cs="Arial"/>
          <w:sz w:val="28"/>
          <w:szCs w:val="28"/>
        </w:rPr>
        <w:t>социальной нормы.</w:t>
      </w:r>
      <w:r w:rsidR="00CC6865" w:rsidRPr="00BB73C0">
        <w:rPr>
          <w:rFonts w:ascii="Arial" w:hAnsi="Arial" w:cs="Arial"/>
          <w:sz w:val="28"/>
          <w:szCs w:val="28"/>
        </w:rPr>
        <w:t xml:space="preserve"> Раньше, если житель </w:t>
      </w:r>
      <w:r w:rsidR="0048550E">
        <w:rPr>
          <w:rFonts w:ascii="Arial" w:hAnsi="Arial" w:cs="Arial"/>
          <w:sz w:val="28"/>
          <w:szCs w:val="28"/>
        </w:rPr>
        <w:t xml:space="preserve">в квартире </w:t>
      </w:r>
      <w:r w:rsidR="00CC6865" w:rsidRPr="00BB73C0">
        <w:rPr>
          <w:rFonts w:ascii="Arial" w:hAnsi="Arial" w:cs="Arial"/>
          <w:sz w:val="28"/>
          <w:szCs w:val="28"/>
        </w:rPr>
        <w:t xml:space="preserve">потребил меньше </w:t>
      </w:r>
      <w:r w:rsidR="0048550E" w:rsidRPr="0048550E">
        <w:rPr>
          <w:rFonts w:ascii="Arial" w:hAnsi="Arial" w:cs="Arial"/>
          <w:color w:val="FF0000"/>
          <w:sz w:val="28"/>
          <w:szCs w:val="28"/>
        </w:rPr>
        <w:t>соц</w:t>
      </w:r>
      <w:r w:rsidR="00CC6865" w:rsidRPr="00BB73C0">
        <w:rPr>
          <w:rFonts w:ascii="Arial" w:hAnsi="Arial" w:cs="Arial"/>
          <w:sz w:val="28"/>
          <w:szCs w:val="28"/>
        </w:rPr>
        <w:t xml:space="preserve">нормы, то ему в этот объем добавлялись и </w:t>
      </w:r>
      <w:r w:rsidR="0048550E">
        <w:rPr>
          <w:rFonts w:ascii="Arial" w:hAnsi="Arial" w:cs="Arial"/>
          <w:sz w:val="28"/>
          <w:szCs w:val="28"/>
        </w:rPr>
        <w:t xml:space="preserve">часть платежа за </w:t>
      </w:r>
      <w:r w:rsidR="00CC6865" w:rsidRPr="00BB73C0">
        <w:rPr>
          <w:rFonts w:ascii="Arial" w:hAnsi="Arial" w:cs="Arial"/>
          <w:sz w:val="28"/>
          <w:szCs w:val="28"/>
        </w:rPr>
        <w:t xml:space="preserve">ОДН, </w:t>
      </w:r>
      <w:r w:rsidR="0048550E">
        <w:rPr>
          <w:rFonts w:ascii="Arial" w:hAnsi="Arial" w:cs="Arial"/>
          <w:sz w:val="28"/>
          <w:szCs w:val="28"/>
        </w:rPr>
        <w:t>или даже весь платеж</w:t>
      </w:r>
      <w:proofErr w:type="gramStart"/>
      <w:r w:rsidR="0048550E">
        <w:rPr>
          <w:rFonts w:ascii="Arial" w:hAnsi="Arial" w:cs="Arial"/>
          <w:sz w:val="28"/>
          <w:szCs w:val="28"/>
        </w:rPr>
        <w:t>.</w:t>
      </w:r>
      <w:proofErr w:type="gramEnd"/>
      <w:r w:rsidR="0048550E">
        <w:rPr>
          <w:rFonts w:ascii="Arial" w:hAnsi="Arial" w:cs="Arial"/>
          <w:sz w:val="28"/>
          <w:szCs w:val="28"/>
        </w:rPr>
        <w:t xml:space="preserve"> </w:t>
      </w:r>
      <w:proofErr w:type="gramStart"/>
      <w:r w:rsidR="00CC6865" w:rsidRPr="00BB73C0">
        <w:rPr>
          <w:rFonts w:ascii="Arial" w:hAnsi="Arial" w:cs="Arial"/>
          <w:sz w:val="28"/>
          <w:szCs w:val="28"/>
        </w:rPr>
        <w:t>т</w:t>
      </w:r>
      <w:proofErr w:type="gramEnd"/>
      <w:r w:rsidR="00CC6865" w:rsidRPr="00BB73C0">
        <w:rPr>
          <w:rFonts w:ascii="Arial" w:hAnsi="Arial" w:cs="Arial"/>
          <w:sz w:val="28"/>
          <w:szCs w:val="28"/>
        </w:rPr>
        <w:t xml:space="preserve">о есть </w:t>
      </w:r>
      <w:r w:rsidR="0048550E">
        <w:rPr>
          <w:rFonts w:ascii="Arial" w:hAnsi="Arial" w:cs="Arial"/>
          <w:sz w:val="28"/>
          <w:szCs w:val="28"/>
        </w:rPr>
        <w:t>житель мог уложиться полностью или частично в льготную стоимостью вместе с ОДН</w:t>
      </w:r>
      <w:r w:rsidR="00CC6865" w:rsidRPr="00BB73C0">
        <w:rPr>
          <w:rFonts w:ascii="Arial" w:hAnsi="Arial" w:cs="Arial"/>
          <w:sz w:val="28"/>
          <w:szCs w:val="28"/>
        </w:rPr>
        <w:t>. Теперь общедомовые нужды перенесли в жилищную услугу</w:t>
      </w:r>
      <w:r w:rsidR="00E81EE9">
        <w:rPr>
          <w:rFonts w:ascii="Arial" w:hAnsi="Arial" w:cs="Arial"/>
          <w:sz w:val="28"/>
          <w:szCs w:val="28"/>
        </w:rPr>
        <w:t>, теперь это плата за общее имущество</w:t>
      </w:r>
      <w:r w:rsidR="0048550E">
        <w:rPr>
          <w:rFonts w:ascii="Arial" w:hAnsi="Arial" w:cs="Arial"/>
          <w:sz w:val="28"/>
          <w:szCs w:val="28"/>
        </w:rPr>
        <w:t xml:space="preserve">. </w:t>
      </w:r>
      <w:r w:rsidR="00E81EE9">
        <w:rPr>
          <w:rFonts w:ascii="Arial" w:hAnsi="Arial" w:cs="Arial"/>
          <w:sz w:val="28"/>
          <w:szCs w:val="28"/>
        </w:rPr>
        <w:t>Плата за ОДН</w:t>
      </w:r>
      <w:r w:rsidR="0048550E">
        <w:rPr>
          <w:rFonts w:ascii="Arial" w:hAnsi="Arial" w:cs="Arial"/>
          <w:sz w:val="28"/>
          <w:szCs w:val="28"/>
        </w:rPr>
        <w:t>, условно говоря, перестал</w:t>
      </w:r>
      <w:r w:rsidR="00E81EE9">
        <w:rPr>
          <w:rFonts w:ascii="Arial" w:hAnsi="Arial" w:cs="Arial"/>
          <w:sz w:val="28"/>
          <w:szCs w:val="28"/>
        </w:rPr>
        <w:t>а</w:t>
      </w:r>
      <w:r w:rsidR="0048550E">
        <w:rPr>
          <w:rFonts w:ascii="Arial" w:hAnsi="Arial" w:cs="Arial"/>
          <w:sz w:val="28"/>
          <w:szCs w:val="28"/>
        </w:rPr>
        <w:t xml:space="preserve"> быть платежом за коммунальную услугу, и больше не попадают под действие актов, регламентирующих применение социальной нормы. </w:t>
      </w:r>
      <w:r w:rsidR="00CC6865" w:rsidRPr="00BB73C0">
        <w:rPr>
          <w:rFonts w:ascii="Arial" w:hAnsi="Arial" w:cs="Arial"/>
          <w:sz w:val="28"/>
          <w:szCs w:val="28"/>
        </w:rPr>
        <w:t xml:space="preserve"> </w:t>
      </w:r>
      <w:r w:rsidR="0048550E">
        <w:rPr>
          <w:rFonts w:ascii="Arial" w:hAnsi="Arial" w:cs="Arial"/>
          <w:sz w:val="28"/>
          <w:szCs w:val="28"/>
        </w:rPr>
        <w:t xml:space="preserve">Поэтому по логике закона они должны оплачиваться по нормативу, без применения соцнормы. </w:t>
      </w:r>
      <w:r w:rsidR="00901633" w:rsidRPr="00BB73C0">
        <w:rPr>
          <w:rFonts w:ascii="Arial" w:hAnsi="Arial" w:cs="Arial"/>
          <w:sz w:val="28"/>
          <w:szCs w:val="28"/>
        </w:rPr>
        <w:t xml:space="preserve">В </w:t>
      </w:r>
      <w:r w:rsidR="004526DD">
        <w:rPr>
          <w:rFonts w:ascii="Arial" w:hAnsi="Arial" w:cs="Arial"/>
          <w:sz w:val="28"/>
          <w:szCs w:val="28"/>
        </w:rPr>
        <w:t xml:space="preserve">новом </w:t>
      </w:r>
      <w:r w:rsidR="00901633" w:rsidRPr="00BB73C0">
        <w:rPr>
          <w:rFonts w:ascii="Arial" w:hAnsi="Arial" w:cs="Arial"/>
          <w:sz w:val="28"/>
          <w:szCs w:val="28"/>
        </w:rPr>
        <w:t xml:space="preserve">законодательстве нет </w:t>
      </w:r>
      <w:r w:rsidR="004526DD">
        <w:rPr>
          <w:rFonts w:ascii="Arial" w:hAnsi="Arial" w:cs="Arial"/>
          <w:sz w:val="28"/>
          <w:szCs w:val="28"/>
        </w:rPr>
        <w:t>никаких</w:t>
      </w:r>
      <w:r w:rsidR="004526DD" w:rsidRPr="00BB73C0">
        <w:rPr>
          <w:rFonts w:ascii="Arial" w:hAnsi="Arial" w:cs="Arial"/>
          <w:sz w:val="28"/>
          <w:szCs w:val="28"/>
        </w:rPr>
        <w:t xml:space="preserve"> </w:t>
      </w:r>
      <w:r w:rsidR="00901633" w:rsidRPr="00BB73C0">
        <w:rPr>
          <w:rFonts w:ascii="Arial" w:hAnsi="Arial" w:cs="Arial"/>
          <w:sz w:val="28"/>
          <w:szCs w:val="28"/>
        </w:rPr>
        <w:t xml:space="preserve">указаний на этот счет. </w:t>
      </w:r>
      <w:r w:rsidR="00BC0310">
        <w:rPr>
          <w:rFonts w:ascii="Arial" w:hAnsi="Arial" w:cs="Arial"/>
          <w:sz w:val="28"/>
          <w:szCs w:val="28"/>
        </w:rPr>
        <w:t>М</w:t>
      </w:r>
      <w:r w:rsidR="00901633" w:rsidRPr="00BB73C0">
        <w:rPr>
          <w:rFonts w:ascii="Arial" w:hAnsi="Arial" w:cs="Arial"/>
          <w:sz w:val="28"/>
          <w:szCs w:val="28"/>
        </w:rPr>
        <w:t>ы обратились за разъяснениями, как в правительство края, так и к федеральным властям.</w:t>
      </w:r>
    </w:p>
    <w:p w:rsidR="0085460A" w:rsidRPr="00BB73C0" w:rsidRDefault="004526DD" w:rsidP="00982709">
      <w:pPr>
        <w:rPr>
          <w:rFonts w:ascii="Arial" w:hAnsi="Arial" w:cs="Arial"/>
          <w:sz w:val="28"/>
          <w:szCs w:val="28"/>
        </w:rPr>
      </w:pPr>
      <w:r>
        <w:rPr>
          <w:rFonts w:ascii="Arial" w:hAnsi="Arial" w:cs="Arial"/>
          <w:sz w:val="28"/>
          <w:szCs w:val="28"/>
        </w:rPr>
        <w:lastRenderedPageBreak/>
        <w:t>Нужно отметить, что д</w:t>
      </w:r>
      <w:r w:rsidRPr="0048550E">
        <w:rPr>
          <w:rFonts w:ascii="Arial" w:hAnsi="Arial" w:cs="Arial"/>
          <w:sz w:val="28"/>
          <w:szCs w:val="28"/>
        </w:rPr>
        <w:t xml:space="preserve">ля </w:t>
      </w:r>
      <w:r w:rsidR="0048550E" w:rsidRPr="0048550E">
        <w:rPr>
          <w:rFonts w:ascii="Arial" w:hAnsi="Arial" w:cs="Arial"/>
          <w:sz w:val="28"/>
          <w:szCs w:val="28"/>
        </w:rPr>
        <w:t>потребителей, которые выбрали непосредственный способ управления многоквартирным домом</w:t>
      </w:r>
      <w:r>
        <w:rPr>
          <w:rFonts w:ascii="Arial" w:hAnsi="Arial" w:cs="Arial"/>
          <w:sz w:val="28"/>
          <w:szCs w:val="28"/>
        </w:rPr>
        <w:t xml:space="preserve"> (без участия УК или ТСЖ)</w:t>
      </w:r>
      <w:r w:rsidR="0048550E" w:rsidRPr="0048550E">
        <w:rPr>
          <w:rFonts w:ascii="Arial" w:hAnsi="Arial" w:cs="Arial"/>
          <w:sz w:val="28"/>
          <w:szCs w:val="28"/>
        </w:rPr>
        <w:t xml:space="preserve">, начисление за ОДН </w:t>
      </w:r>
      <w:r>
        <w:rPr>
          <w:rFonts w:ascii="Arial" w:hAnsi="Arial" w:cs="Arial"/>
          <w:sz w:val="28"/>
          <w:szCs w:val="28"/>
        </w:rPr>
        <w:t xml:space="preserve">по-прежнему </w:t>
      </w:r>
      <w:r w:rsidR="0048550E" w:rsidRPr="0048550E">
        <w:rPr>
          <w:rFonts w:ascii="Arial" w:hAnsi="Arial" w:cs="Arial"/>
          <w:sz w:val="28"/>
          <w:szCs w:val="28"/>
        </w:rPr>
        <w:t xml:space="preserve">производится с учетом социальной нормы потребления, поскольку </w:t>
      </w:r>
      <w:r>
        <w:rPr>
          <w:rFonts w:ascii="Arial" w:hAnsi="Arial" w:cs="Arial"/>
          <w:sz w:val="28"/>
          <w:szCs w:val="28"/>
        </w:rPr>
        <w:t xml:space="preserve">у них </w:t>
      </w:r>
      <w:r w:rsidR="0048550E" w:rsidRPr="0048550E">
        <w:rPr>
          <w:rFonts w:ascii="Arial" w:hAnsi="Arial" w:cs="Arial"/>
          <w:sz w:val="28"/>
          <w:szCs w:val="28"/>
        </w:rPr>
        <w:t>ОДН оплачивается в составе платы за электроэнергию.</w:t>
      </w:r>
    </w:p>
    <w:p w:rsidR="0008222C" w:rsidRPr="00BB73C0" w:rsidRDefault="0008222C" w:rsidP="00982709">
      <w:pPr>
        <w:rPr>
          <w:rFonts w:ascii="Arial" w:hAnsi="Arial" w:cs="Arial"/>
          <w:sz w:val="28"/>
          <w:szCs w:val="28"/>
        </w:rPr>
      </w:pPr>
      <w:r w:rsidRPr="00BB73C0">
        <w:rPr>
          <w:rFonts w:ascii="Arial" w:hAnsi="Arial" w:cs="Arial"/>
          <w:sz w:val="28"/>
          <w:szCs w:val="28"/>
        </w:rPr>
        <w:t>ПОЧЕМУ НА ДАЧАХ ДОРОЖЕ?</w:t>
      </w:r>
    </w:p>
    <w:p w:rsidR="00F27DFA" w:rsidRPr="00BB73C0" w:rsidRDefault="00F27DFA" w:rsidP="00F27DFA">
      <w:pPr>
        <w:rPr>
          <w:rFonts w:ascii="Arial" w:hAnsi="Arial" w:cs="Arial"/>
          <w:b/>
          <w:sz w:val="28"/>
          <w:szCs w:val="28"/>
        </w:rPr>
      </w:pPr>
      <w:r w:rsidRPr="00BB73C0">
        <w:rPr>
          <w:rFonts w:ascii="Arial" w:hAnsi="Arial" w:cs="Arial"/>
          <w:b/>
          <w:sz w:val="28"/>
          <w:szCs w:val="28"/>
        </w:rPr>
        <w:t xml:space="preserve">Наш дачный кооператив за электроэнергию всегда платил в кассе </w:t>
      </w:r>
      <w:r w:rsidR="000176A2" w:rsidRPr="00BC0310">
        <w:rPr>
          <w:rFonts w:ascii="Arial" w:hAnsi="Arial" w:cs="Arial"/>
          <w:b/>
          <w:color w:val="FF0000"/>
          <w:sz w:val="28"/>
          <w:szCs w:val="28"/>
        </w:rPr>
        <w:t>Красноярск</w:t>
      </w:r>
      <w:r w:rsidRPr="00BC0310">
        <w:rPr>
          <w:rFonts w:ascii="Arial" w:hAnsi="Arial" w:cs="Arial"/>
          <w:b/>
          <w:color w:val="FF0000"/>
          <w:sz w:val="28"/>
          <w:szCs w:val="28"/>
        </w:rPr>
        <w:t>энергосбыта</w:t>
      </w:r>
      <w:r w:rsidRPr="00BB73C0">
        <w:rPr>
          <w:rFonts w:ascii="Arial" w:hAnsi="Arial" w:cs="Arial"/>
          <w:b/>
          <w:sz w:val="28"/>
          <w:szCs w:val="28"/>
        </w:rPr>
        <w:t xml:space="preserve">. Сейчас </w:t>
      </w:r>
      <w:r w:rsidR="0085460A">
        <w:rPr>
          <w:rFonts w:ascii="Arial" w:hAnsi="Arial" w:cs="Arial"/>
          <w:b/>
          <w:sz w:val="28"/>
          <w:szCs w:val="28"/>
        </w:rPr>
        <w:t>их</w:t>
      </w:r>
      <w:r w:rsidRPr="00BB73C0">
        <w:rPr>
          <w:rFonts w:ascii="Arial" w:hAnsi="Arial" w:cs="Arial"/>
          <w:b/>
          <w:sz w:val="28"/>
          <w:szCs w:val="28"/>
        </w:rPr>
        <w:t xml:space="preserve"> закрыли, а</w:t>
      </w:r>
      <w:r w:rsidR="000176A2" w:rsidRPr="00BB73C0">
        <w:rPr>
          <w:rFonts w:ascii="Arial" w:hAnsi="Arial" w:cs="Arial"/>
          <w:b/>
          <w:sz w:val="28"/>
          <w:szCs w:val="28"/>
        </w:rPr>
        <w:t xml:space="preserve"> </w:t>
      </w:r>
      <w:r w:rsidRPr="00BB73C0">
        <w:rPr>
          <w:rFonts w:ascii="Arial" w:hAnsi="Arial" w:cs="Arial"/>
          <w:b/>
          <w:sz w:val="28"/>
          <w:szCs w:val="28"/>
        </w:rPr>
        <w:t xml:space="preserve">в других местах у нас требуют комиссию. </w:t>
      </w:r>
      <w:r w:rsidR="000176A2" w:rsidRPr="00BB73C0">
        <w:rPr>
          <w:rFonts w:ascii="Arial" w:hAnsi="Arial" w:cs="Arial"/>
          <w:b/>
          <w:sz w:val="28"/>
          <w:szCs w:val="28"/>
        </w:rPr>
        <w:t>Почему так произошло?</w:t>
      </w:r>
    </w:p>
    <w:p w:rsidR="00F27DFA" w:rsidRPr="0085460A" w:rsidRDefault="00F27DFA" w:rsidP="00F27DFA">
      <w:pPr>
        <w:rPr>
          <w:rFonts w:ascii="Arial" w:hAnsi="Arial" w:cs="Arial"/>
          <w:b/>
          <w:sz w:val="28"/>
          <w:szCs w:val="28"/>
        </w:rPr>
      </w:pPr>
      <w:r w:rsidRPr="0085460A">
        <w:rPr>
          <w:rFonts w:ascii="Arial" w:hAnsi="Arial" w:cs="Arial"/>
          <w:b/>
          <w:sz w:val="28"/>
          <w:szCs w:val="28"/>
        </w:rPr>
        <w:t>Надежда, Красноярск</w:t>
      </w:r>
    </w:p>
    <w:p w:rsidR="000176A2" w:rsidRPr="00BB73C0" w:rsidRDefault="00BC0310" w:rsidP="00F27DFA">
      <w:pPr>
        <w:rPr>
          <w:rFonts w:ascii="Arial" w:hAnsi="Arial" w:cs="Arial"/>
          <w:sz w:val="28"/>
          <w:szCs w:val="28"/>
        </w:rPr>
      </w:pPr>
      <w:r>
        <w:rPr>
          <w:rFonts w:ascii="Arial" w:hAnsi="Arial" w:cs="Arial"/>
          <w:sz w:val="28"/>
          <w:szCs w:val="28"/>
        </w:rPr>
        <w:t xml:space="preserve">- </w:t>
      </w:r>
      <w:r w:rsidR="000176A2" w:rsidRPr="00BB73C0">
        <w:rPr>
          <w:rFonts w:ascii="Arial" w:hAnsi="Arial" w:cs="Arial"/>
          <w:sz w:val="28"/>
          <w:szCs w:val="28"/>
        </w:rPr>
        <w:t>Кассы мы</w:t>
      </w:r>
      <w:r w:rsidR="00F27DFA" w:rsidRPr="00BB73C0">
        <w:rPr>
          <w:rFonts w:ascii="Arial" w:hAnsi="Arial" w:cs="Arial"/>
          <w:sz w:val="28"/>
          <w:szCs w:val="28"/>
        </w:rPr>
        <w:t xml:space="preserve"> не закрыли, но, к сожалению, закрыт прием платежей от </w:t>
      </w:r>
      <w:proofErr w:type="spellStart"/>
      <w:r w:rsidR="00F27DFA" w:rsidRPr="00BB73C0">
        <w:rPr>
          <w:rFonts w:ascii="Arial" w:hAnsi="Arial" w:cs="Arial"/>
          <w:sz w:val="28"/>
          <w:szCs w:val="28"/>
        </w:rPr>
        <w:t>юрлиц</w:t>
      </w:r>
      <w:proofErr w:type="spellEnd"/>
      <w:r w:rsidR="00F27DFA" w:rsidRPr="00BB73C0">
        <w:rPr>
          <w:rFonts w:ascii="Arial" w:hAnsi="Arial" w:cs="Arial"/>
          <w:sz w:val="28"/>
          <w:szCs w:val="28"/>
        </w:rPr>
        <w:t>. Все это связано с усилением законодательства в ч</w:t>
      </w:r>
      <w:r w:rsidR="000176A2" w:rsidRPr="00BB73C0">
        <w:rPr>
          <w:rFonts w:ascii="Arial" w:hAnsi="Arial" w:cs="Arial"/>
          <w:sz w:val="28"/>
          <w:szCs w:val="28"/>
        </w:rPr>
        <w:t>асти борьбы против легализации (</w:t>
      </w:r>
      <w:r w:rsidR="00F27DFA" w:rsidRPr="00BB73C0">
        <w:rPr>
          <w:rFonts w:ascii="Arial" w:hAnsi="Arial" w:cs="Arial"/>
          <w:sz w:val="28"/>
          <w:szCs w:val="28"/>
        </w:rPr>
        <w:t>отмывания</w:t>
      </w:r>
      <w:r w:rsidR="000176A2" w:rsidRPr="00BB73C0">
        <w:rPr>
          <w:rFonts w:ascii="Arial" w:hAnsi="Arial" w:cs="Arial"/>
          <w:sz w:val="28"/>
          <w:szCs w:val="28"/>
        </w:rPr>
        <w:t xml:space="preserve">) доходов, полученных преступным путем. </w:t>
      </w:r>
      <w:r w:rsidR="0010541F">
        <w:rPr>
          <w:rFonts w:ascii="Arial" w:hAnsi="Arial" w:cs="Arial"/>
          <w:sz w:val="28"/>
          <w:szCs w:val="28"/>
        </w:rPr>
        <w:t>Законом</w:t>
      </w:r>
      <w:r w:rsidR="0010541F" w:rsidRPr="00BB73C0">
        <w:rPr>
          <w:rFonts w:ascii="Arial" w:hAnsi="Arial" w:cs="Arial"/>
          <w:sz w:val="28"/>
          <w:szCs w:val="28"/>
        </w:rPr>
        <w:t xml:space="preserve"> </w:t>
      </w:r>
      <w:r w:rsidR="000176A2" w:rsidRPr="00BB73C0">
        <w:rPr>
          <w:rFonts w:ascii="Arial" w:hAnsi="Arial" w:cs="Arial"/>
          <w:sz w:val="28"/>
          <w:szCs w:val="28"/>
        </w:rPr>
        <w:t>введены серьезные ограничения по лимитам приема денежных средств от юридических и физических лиц. Если компания будет нарушать закон, к ней применят штрафные санкции.</w:t>
      </w:r>
    </w:p>
    <w:p w:rsidR="000176A2" w:rsidRPr="00BB73C0" w:rsidRDefault="000176A2" w:rsidP="00F27DFA">
      <w:pPr>
        <w:rPr>
          <w:rFonts w:ascii="Arial" w:hAnsi="Arial" w:cs="Arial"/>
          <w:sz w:val="28"/>
          <w:szCs w:val="28"/>
        </w:rPr>
      </w:pPr>
      <w:r w:rsidRPr="00BB73C0">
        <w:rPr>
          <w:rFonts w:ascii="Arial" w:hAnsi="Arial" w:cs="Arial"/>
          <w:sz w:val="28"/>
          <w:szCs w:val="28"/>
        </w:rPr>
        <w:t xml:space="preserve">Рекомендуем вам внимательно изучить услуги банков, которые сейчас предлагают </w:t>
      </w:r>
      <w:r w:rsidR="0010541F">
        <w:rPr>
          <w:rFonts w:ascii="Arial" w:hAnsi="Arial" w:cs="Arial"/>
          <w:sz w:val="28"/>
          <w:szCs w:val="28"/>
        </w:rPr>
        <w:t>услуги по приему платежей</w:t>
      </w:r>
      <w:r w:rsidRPr="00BB73C0">
        <w:rPr>
          <w:rFonts w:ascii="Arial" w:hAnsi="Arial" w:cs="Arial"/>
          <w:sz w:val="28"/>
          <w:szCs w:val="28"/>
        </w:rPr>
        <w:t>. Поверьте, можно найти вариант, когда комиссия очень мала или вовсе не зависит от суммы платежа.</w:t>
      </w:r>
    </w:p>
    <w:p w:rsidR="0008222C" w:rsidRPr="00BB73C0" w:rsidRDefault="0008222C" w:rsidP="0008222C">
      <w:pPr>
        <w:rPr>
          <w:rFonts w:ascii="Arial" w:hAnsi="Arial" w:cs="Arial"/>
          <w:b/>
          <w:sz w:val="28"/>
          <w:szCs w:val="28"/>
        </w:rPr>
      </w:pPr>
      <w:r w:rsidRPr="00BB73C0">
        <w:rPr>
          <w:rFonts w:ascii="Arial" w:hAnsi="Arial" w:cs="Arial"/>
          <w:b/>
          <w:sz w:val="28"/>
          <w:szCs w:val="28"/>
        </w:rPr>
        <w:t>Члены нашего СНТ получили огромные счета за электроэнергию. Кинулись к председателю выяснять, а оказалось, что у нас была проверка сетевой компании и на нашем счетчике не оказалось пломбы. Нам выставили огромный штраф. Но мы же не виноваты. Что нам теперь делать?</w:t>
      </w:r>
    </w:p>
    <w:p w:rsidR="0008222C" w:rsidRPr="00BB73C0" w:rsidRDefault="0008222C" w:rsidP="0008222C">
      <w:pPr>
        <w:rPr>
          <w:rFonts w:ascii="Arial" w:hAnsi="Arial" w:cs="Arial"/>
          <w:b/>
          <w:sz w:val="28"/>
          <w:szCs w:val="28"/>
        </w:rPr>
      </w:pPr>
      <w:r w:rsidRPr="00BB73C0">
        <w:rPr>
          <w:rFonts w:ascii="Arial" w:hAnsi="Arial" w:cs="Arial"/>
          <w:b/>
          <w:sz w:val="28"/>
          <w:szCs w:val="28"/>
        </w:rPr>
        <w:t>Маргарита, г. Красноярск</w:t>
      </w:r>
    </w:p>
    <w:p w:rsidR="0008222C" w:rsidRPr="00BB73C0" w:rsidRDefault="00BC0310" w:rsidP="0008222C">
      <w:pPr>
        <w:rPr>
          <w:rFonts w:ascii="Arial" w:hAnsi="Arial" w:cs="Arial"/>
          <w:sz w:val="28"/>
          <w:szCs w:val="28"/>
        </w:rPr>
      </w:pPr>
      <w:r>
        <w:rPr>
          <w:rFonts w:ascii="Arial" w:hAnsi="Arial" w:cs="Arial"/>
          <w:sz w:val="28"/>
          <w:szCs w:val="28"/>
        </w:rPr>
        <w:t xml:space="preserve">- </w:t>
      </w:r>
      <w:r w:rsidR="0008222C" w:rsidRPr="00BB73C0">
        <w:rPr>
          <w:rFonts w:ascii="Arial" w:hAnsi="Arial" w:cs="Arial"/>
          <w:sz w:val="28"/>
          <w:szCs w:val="28"/>
        </w:rPr>
        <w:t xml:space="preserve">Нужно детально изучить ситуацию. Но следует понимать, что собственники, в данном случае СНТ, как юридическое лицо, несут ответственность за сохранность приборов учета, в том числе за исправность пломб сетевых организаций. </w:t>
      </w:r>
      <w:r w:rsidR="00184C91">
        <w:rPr>
          <w:rFonts w:ascii="Arial" w:hAnsi="Arial" w:cs="Arial"/>
          <w:sz w:val="28"/>
          <w:szCs w:val="28"/>
        </w:rPr>
        <w:t>О</w:t>
      </w:r>
      <w:r w:rsidR="0008222C" w:rsidRPr="00BB73C0">
        <w:rPr>
          <w:rFonts w:ascii="Arial" w:hAnsi="Arial" w:cs="Arial"/>
          <w:sz w:val="28"/>
          <w:szCs w:val="28"/>
        </w:rPr>
        <w:t xml:space="preserve">тсутствие </w:t>
      </w:r>
      <w:r w:rsidR="00184C91">
        <w:rPr>
          <w:rFonts w:ascii="Arial" w:hAnsi="Arial" w:cs="Arial"/>
          <w:sz w:val="28"/>
          <w:szCs w:val="28"/>
        </w:rPr>
        <w:t xml:space="preserve">пломбы </w:t>
      </w:r>
      <w:r w:rsidR="0008222C" w:rsidRPr="00BB73C0">
        <w:rPr>
          <w:rFonts w:ascii="Arial" w:hAnsi="Arial" w:cs="Arial"/>
          <w:sz w:val="28"/>
          <w:szCs w:val="28"/>
        </w:rPr>
        <w:t>говорит о том, что к счетчику</w:t>
      </w:r>
      <w:r>
        <w:rPr>
          <w:rFonts w:ascii="Arial" w:hAnsi="Arial" w:cs="Arial"/>
          <w:sz w:val="28"/>
          <w:szCs w:val="28"/>
        </w:rPr>
        <w:t>,</w:t>
      </w:r>
      <w:r w:rsidR="0008222C" w:rsidRPr="00BB73C0">
        <w:rPr>
          <w:rFonts w:ascii="Arial" w:hAnsi="Arial" w:cs="Arial"/>
          <w:sz w:val="28"/>
          <w:szCs w:val="28"/>
        </w:rPr>
        <w:t xml:space="preserve"> возможно</w:t>
      </w:r>
      <w:r>
        <w:rPr>
          <w:rFonts w:ascii="Arial" w:hAnsi="Arial" w:cs="Arial"/>
          <w:sz w:val="28"/>
          <w:szCs w:val="28"/>
        </w:rPr>
        <w:t>,</w:t>
      </w:r>
      <w:r w:rsidR="0008222C" w:rsidRPr="00BB73C0">
        <w:rPr>
          <w:rFonts w:ascii="Arial" w:hAnsi="Arial" w:cs="Arial"/>
          <w:sz w:val="28"/>
          <w:szCs w:val="28"/>
        </w:rPr>
        <w:t xml:space="preserve"> было подключение с целью хищения электроэнергии. Поэтому организация зафиксировала </w:t>
      </w:r>
      <w:proofErr w:type="spellStart"/>
      <w:r w:rsidR="0008222C" w:rsidRPr="00BB73C0">
        <w:rPr>
          <w:rFonts w:ascii="Arial" w:hAnsi="Arial" w:cs="Arial"/>
          <w:sz w:val="28"/>
          <w:szCs w:val="28"/>
        </w:rPr>
        <w:t>безучетное</w:t>
      </w:r>
      <w:proofErr w:type="spellEnd"/>
      <w:r w:rsidR="0008222C" w:rsidRPr="00BB73C0">
        <w:rPr>
          <w:rFonts w:ascii="Arial" w:hAnsi="Arial" w:cs="Arial"/>
          <w:sz w:val="28"/>
          <w:szCs w:val="28"/>
        </w:rPr>
        <w:t xml:space="preserve"> потребление и предъявила его к оплате. Да</w:t>
      </w:r>
      <w:r>
        <w:rPr>
          <w:rFonts w:ascii="Arial" w:hAnsi="Arial" w:cs="Arial"/>
          <w:sz w:val="28"/>
          <w:szCs w:val="28"/>
        </w:rPr>
        <w:t>,</w:t>
      </w:r>
      <w:r w:rsidR="0008222C" w:rsidRPr="00BB73C0">
        <w:rPr>
          <w:rFonts w:ascii="Arial" w:hAnsi="Arial" w:cs="Arial"/>
          <w:sz w:val="28"/>
          <w:szCs w:val="28"/>
        </w:rPr>
        <w:t xml:space="preserve"> штрафы </w:t>
      </w:r>
      <w:r w:rsidR="00184C91">
        <w:rPr>
          <w:rFonts w:ascii="Arial" w:hAnsi="Arial" w:cs="Arial"/>
          <w:sz w:val="28"/>
          <w:szCs w:val="28"/>
        </w:rPr>
        <w:t>очень</w:t>
      </w:r>
      <w:r w:rsidR="00184C91" w:rsidRPr="00BB73C0">
        <w:rPr>
          <w:rFonts w:ascii="Arial" w:hAnsi="Arial" w:cs="Arial"/>
          <w:sz w:val="28"/>
          <w:szCs w:val="28"/>
        </w:rPr>
        <w:t xml:space="preserve"> </w:t>
      </w:r>
      <w:r w:rsidR="0008222C" w:rsidRPr="00BB73C0">
        <w:rPr>
          <w:rFonts w:ascii="Arial" w:hAnsi="Arial" w:cs="Arial"/>
          <w:sz w:val="28"/>
          <w:szCs w:val="28"/>
        </w:rPr>
        <w:t xml:space="preserve">высоки. Единственное, что мы можем в этой ситуации сделать </w:t>
      </w:r>
      <w:r>
        <w:rPr>
          <w:rFonts w:ascii="Arial" w:hAnsi="Arial" w:cs="Arial"/>
          <w:sz w:val="28"/>
          <w:szCs w:val="28"/>
        </w:rPr>
        <w:t>-</w:t>
      </w:r>
      <w:r w:rsidR="0008222C" w:rsidRPr="00BB73C0">
        <w:rPr>
          <w:rFonts w:ascii="Arial" w:hAnsi="Arial" w:cs="Arial"/>
          <w:sz w:val="28"/>
          <w:szCs w:val="28"/>
        </w:rPr>
        <w:t xml:space="preserve"> предоставить рассрочку платежа. А собственникам нужно привести систему учета в надлежащее состояние, чтобы в дальнейшем исключить дополнительные начисления. Следует помнить, что председатель СНТ должен нести ответственность за состояние приборов учета, их </w:t>
      </w:r>
      <w:r w:rsidR="0008222C" w:rsidRPr="00BB73C0">
        <w:rPr>
          <w:rFonts w:ascii="Arial" w:hAnsi="Arial" w:cs="Arial"/>
          <w:sz w:val="28"/>
          <w:szCs w:val="28"/>
        </w:rPr>
        <w:lastRenderedPageBreak/>
        <w:t>защиту и своевременную поверку. А собственники садовых участков могут заставить председателя проверить техдокументацию</w:t>
      </w:r>
      <w:r>
        <w:rPr>
          <w:rFonts w:ascii="Arial" w:hAnsi="Arial" w:cs="Arial"/>
          <w:sz w:val="28"/>
          <w:szCs w:val="28"/>
        </w:rPr>
        <w:t xml:space="preserve"> на счетчики, на их соответствие</w:t>
      </w:r>
      <w:r w:rsidR="0008222C" w:rsidRPr="00BB73C0">
        <w:rPr>
          <w:rFonts w:ascii="Arial" w:hAnsi="Arial" w:cs="Arial"/>
          <w:sz w:val="28"/>
          <w:szCs w:val="28"/>
        </w:rPr>
        <w:t xml:space="preserve"> требованиям законодательства.</w:t>
      </w:r>
    </w:p>
    <w:p w:rsidR="0008222C" w:rsidRPr="00BB73C0" w:rsidRDefault="00BC0310" w:rsidP="0008222C">
      <w:pPr>
        <w:rPr>
          <w:rFonts w:ascii="Arial" w:hAnsi="Arial" w:cs="Arial"/>
          <w:b/>
          <w:sz w:val="28"/>
          <w:szCs w:val="28"/>
        </w:rPr>
      </w:pPr>
      <w:r>
        <w:rPr>
          <w:rFonts w:ascii="Arial" w:hAnsi="Arial" w:cs="Arial"/>
          <w:b/>
          <w:sz w:val="28"/>
          <w:szCs w:val="28"/>
        </w:rPr>
        <w:t>Мне</w:t>
      </w:r>
      <w:r w:rsidR="0008222C" w:rsidRPr="00BB73C0">
        <w:rPr>
          <w:rFonts w:ascii="Arial" w:hAnsi="Arial" w:cs="Arial"/>
          <w:b/>
          <w:sz w:val="28"/>
          <w:szCs w:val="28"/>
        </w:rPr>
        <w:t xml:space="preserve"> приходят б</w:t>
      </w:r>
      <w:r>
        <w:rPr>
          <w:rFonts w:ascii="Arial" w:hAnsi="Arial" w:cs="Arial"/>
          <w:b/>
          <w:sz w:val="28"/>
          <w:szCs w:val="28"/>
        </w:rPr>
        <w:t>ольшие счета за электроэнергию на даче. Н</w:t>
      </w:r>
      <w:r w:rsidR="0008222C" w:rsidRPr="00BB73C0">
        <w:rPr>
          <w:rFonts w:ascii="Arial" w:hAnsi="Arial" w:cs="Arial"/>
          <w:b/>
          <w:sz w:val="28"/>
          <w:szCs w:val="28"/>
        </w:rPr>
        <w:t xml:space="preserve">е могу понять: откуда берутся такие цифры. По сравнению со счетами на квартиру </w:t>
      </w:r>
      <w:r w:rsidR="00184C91">
        <w:rPr>
          <w:rFonts w:ascii="Arial" w:hAnsi="Arial" w:cs="Arial"/>
          <w:b/>
          <w:sz w:val="28"/>
          <w:szCs w:val="28"/>
        </w:rPr>
        <w:t xml:space="preserve">стоимость киловатт/часа </w:t>
      </w:r>
      <w:r w:rsidR="0008222C" w:rsidRPr="00BB73C0">
        <w:rPr>
          <w:rFonts w:ascii="Arial" w:hAnsi="Arial" w:cs="Arial"/>
          <w:b/>
          <w:sz w:val="28"/>
          <w:szCs w:val="28"/>
        </w:rPr>
        <w:t>получается намного больше. Какой тариф для дачи?</w:t>
      </w:r>
    </w:p>
    <w:p w:rsidR="0008222C" w:rsidRPr="00BB73C0" w:rsidRDefault="0008222C" w:rsidP="0008222C">
      <w:pPr>
        <w:rPr>
          <w:rFonts w:ascii="Arial" w:hAnsi="Arial" w:cs="Arial"/>
          <w:b/>
          <w:sz w:val="28"/>
          <w:szCs w:val="28"/>
        </w:rPr>
      </w:pPr>
      <w:r w:rsidRPr="00BB73C0">
        <w:rPr>
          <w:rFonts w:ascii="Arial" w:hAnsi="Arial" w:cs="Arial"/>
          <w:b/>
          <w:sz w:val="28"/>
          <w:szCs w:val="28"/>
        </w:rPr>
        <w:t>Ирина, г. Железногорск</w:t>
      </w:r>
    </w:p>
    <w:p w:rsidR="0008222C" w:rsidRPr="00BB73C0" w:rsidRDefault="00BC0310" w:rsidP="0008222C">
      <w:pPr>
        <w:rPr>
          <w:rFonts w:ascii="Arial" w:hAnsi="Arial" w:cs="Arial"/>
          <w:sz w:val="28"/>
          <w:szCs w:val="28"/>
        </w:rPr>
      </w:pPr>
      <w:r>
        <w:rPr>
          <w:rFonts w:ascii="Arial" w:hAnsi="Arial" w:cs="Arial"/>
          <w:sz w:val="28"/>
          <w:szCs w:val="28"/>
        </w:rPr>
        <w:t xml:space="preserve">- </w:t>
      </w:r>
      <w:r w:rsidR="0008222C" w:rsidRPr="00BB73C0">
        <w:rPr>
          <w:rFonts w:ascii="Arial" w:hAnsi="Arial" w:cs="Arial"/>
          <w:sz w:val="28"/>
          <w:szCs w:val="28"/>
        </w:rPr>
        <w:t>Тариф тот же самый</w:t>
      </w:r>
      <w:r w:rsidR="00184C91">
        <w:rPr>
          <w:rFonts w:ascii="Arial" w:hAnsi="Arial" w:cs="Arial"/>
          <w:sz w:val="28"/>
          <w:szCs w:val="28"/>
        </w:rPr>
        <w:t>, что и</w:t>
      </w:r>
      <w:r w:rsidR="0008222C" w:rsidRPr="00BB73C0">
        <w:rPr>
          <w:rFonts w:ascii="Arial" w:hAnsi="Arial" w:cs="Arial"/>
          <w:sz w:val="28"/>
          <w:szCs w:val="28"/>
        </w:rPr>
        <w:t xml:space="preserve"> для населения. Но </w:t>
      </w:r>
      <w:r w:rsidR="00184C91">
        <w:rPr>
          <w:rFonts w:ascii="Arial" w:hAnsi="Arial" w:cs="Arial"/>
          <w:sz w:val="28"/>
          <w:szCs w:val="28"/>
        </w:rPr>
        <w:t>вы должны</w:t>
      </w:r>
      <w:r w:rsidR="00184C91" w:rsidRPr="00BB73C0">
        <w:rPr>
          <w:rFonts w:ascii="Arial" w:hAnsi="Arial" w:cs="Arial"/>
          <w:sz w:val="28"/>
          <w:szCs w:val="28"/>
        </w:rPr>
        <w:t xml:space="preserve"> </w:t>
      </w:r>
      <w:r w:rsidR="0008222C" w:rsidRPr="00BB73C0">
        <w:rPr>
          <w:rFonts w:ascii="Arial" w:hAnsi="Arial" w:cs="Arial"/>
          <w:sz w:val="28"/>
          <w:szCs w:val="28"/>
        </w:rPr>
        <w:t xml:space="preserve">детально изучить из </w:t>
      </w:r>
      <w:proofErr w:type="gramStart"/>
      <w:r w:rsidR="0008222C" w:rsidRPr="00BB73C0">
        <w:rPr>
          <w:rFonts w:ascii="Arial" w:hAnsi="Arial" w:cs="Arial"/>
          <w:sz w:val="28"/>
          <w:szCs w:val="28"/>
        </w:rPr>
        <w:t>чего</w:t>
      </w:r>
      <w:proofErr w:type="gramEnd"/>
      <w:r w:rsidR="0008222C" w:rsidRPr="00BB73C0">
        <w:rPr>
          <w:rFonts w:ascii="Arial" w:hAnsi="Arial" w:cs="Arial"/>
          <w:sz w:val="28"/>
          <w:szCs w:val="28"/>
        </w:rPr>
        <w:t xml:space="preserve"> в общем складывается плата за электроэнергию</w:t>
      </w:r>
      <w:r w:rsidR="00184C91">
        <w:rPr>
          <w:rFonts w:ascii="Arial" w:hAnsi="Arial" w:cs="Arial"/>
          <w:sz w:val="28"/>
          <w:szCs w:val="28"/>
        </w:rPr>
        <w:t>, потребленную на даче</w:t>
      </w:r>
      <w:r w:rsidR="0008222C" w:rsidRPr="00BB73C0">
        <w:rPr>
          <w:rFonts w:ascii="Arial" w:hAnsi="Arial" w:cs="Arial"/>
          <w:sz w:val="28"/>
          <w:szCs w:val="28"/>
        </w:rPr>
        <w:t xml:space="preserve">. Возможно, в нее председатель СНТ включил дополнительные расходы: как обоснованные (например, содержание сетей внутри дачного сообщества), так и необоснованные. Также в счета дачников могут включаться потери (технические и энерговоровство). </w:t>
      </w:r>
      <w:r w:rsidR="00184C91">
        <w:rPr>
          <w:rFonts w:ascii="Arial" w:hAnsi="Arial" w:cs="Arial"/>
          <w:sz w:val="28"/>
          <w:szCs w:val="28"/>
        </w:rPr>
        <w:t>Красноярскэнергосбытом п</w:t>
      </w:r>
      <w:r w:rsidR="00184C91" w:rsidRPr="00BB73C0">
        <w:rPr>
          <w:rFonts w:ascii="Arial" w:hAnsi="Arial" w:cs="Arial"/>
          <w:sz w:val="28"/>
          <w:szCs w:val="28"/>
        </w:rPr>
        <w:t xml:space="preserve">лата </w:t>
      </w:r>
      <w:r w:rsidR="0008222C" w:rsidRPr="00BB73C0">
        <w:rPr>
          <w:rFonts w:ascii="Arial" w:hAnsi="Arial" w:cs="Arial"/>
          <w:sz w:val="28"/>
          <w:szCs w:val="28"/>
        </w:rPr>
        <w:t xml:space="preserve">рассчитывается по головному прибору учета, </w:t>
      </w:r>
      <w:r w:rsidR="00E81EE9">
        <w:rPr>
          <w:rFonts w:ascii="Arial" w:hAnsi="Arial" w:cs="Arial"/>
          <w:sz w:val="28"/>
          <w:szCs w:val="28"/>
        </w:rPr>
        <w:t>с применением социальной нормы на то количество домиков, которое указано в договоре электроснабжения. Как</w:t>
      </w:r>
      <w:r w:rsidR="00E81EE9" w:rsidRPr="00BB73C0">
        <w:rPr>
          <w:rFonts w:ascii="Arial" w:hAnsi="Arial" w:cs="Arial"/>
          <w:sz w:val="28"/>
          <w:szCs w:val="28"/>
        </w:rPr>
        <w:t xml:space="preserve"> </w:t>
      </w:r>
      <w:r w:rsidR="0008222C" w:rsidRPr="00BB73C0">
        <w:rPr>
          <w:rFonts w:ascii="Arial" w:hAnsi="Arial" w:cs="Arial"/>
          <w:sz w:val="28"/>
          <w:szCs w:val="28"/>
        </w:rPr>
        <w:t xml:space="preserve">распределяет председатель СНТ между участками, нам неизвестно. </w:t>
      </w:r>
      <w:r w:rsidR="00E81EE9">
        <w:rPr>
          <w:rFonts w:ascii="Arial" w:hAnsi="Arial" w:cs="Arial"/>
          <w:sz w:val="28"/>
          <w:szCs w:val="28"/>
        </w:rPr>
        <w:t xml:space="preserve"> Внутри СНТ вопросы оплаты должны решаться общим собранием собственников.</w:t>
      </w:r>
    </w:p>
    <w:p w:rsidR="004D1E41" w:rsidRPr="00BB73C0" w:rsidRDefault="004D1E41" w:rsidP="004D1E41">
      <w:pPr>
        <w:rPr>
          <w:rFonts w:ascii="Arial" w:hAnsi="Arial" w:cs="Arial"/>
          <w:b/>
          <w:sz w:val="28"/>
          <w:szCs w:val="28"/>
        </w:rPr>
      </w:pPr>
      <w:r w:rsidRPr="00BB73C0">
        <w:rPr>
          <w:rFonts w:ascii="Arial" w:hAnsi="Arial" w:cs="Arial"/>
          <w:b/>
          <w:sz w:val="28"/>
          <w:szCs w:val="28"/>
        </w:rPr>
        <w:t>Наш председатель садоводческого общества запустил работу и со счетами за электроэне</w:t>
      </w:r>
      <w:r w:rsidR="00BC0310">
        <w:rPr>
          <w:rFonts w:ascii="Arial" w:hAnsi="Arial" w:cs="Arial"/>
          <w:b/>
          <w:sz w:val="28"/>
          <w:szCs w:val="28"/>
        </w:rPr>
        <w:t>ргию у нас полная путаница. Как проверить</w:t>
      </w:r>
      <w:r w:rsidRPr="00BB73C0">
        <w:rPr>
          <w:rFonts w:ascii="Arial" w:hAnsi="Arial" w:cs="Arial"/>
          <w:b/>
          <w:sz w:val="28"/>
          <w:szCs w:val="28"/>
        </w:rPr>
        <w:t xml:space="preserve">, есть ли </w:t>
      </w:r>
      <w:r w:rsidR="00BC0310">
        <w:rPr>
          <w:rFonts w:ascii="Arial" w:hAnsi="Arial" w:cs="Arial"/>
          <w:b/>
          <w:sz w:val="28"/>
          <w:szCs w:val="28"/>
        </w:rPr>
        <w:t>у нашего общества задолженность</w:t>
      </w:r>
      <w:r w:rsidRPr="00BB73C0">
        <w:rPr>
          <w:rFonts w:ascii="Arial" w:hAnsi="Arial" w:cs="Arial"/>
          <w:b/>
          <w:sz w:val="28"/>
          <w:szCs w:val="28"/>
        </w:rPr>
        <w:t>?</w:t>
      </w:r>
    </w:p>
    <w:p w:rsidR="004D1E41" w:rsidRPr="00BB73C0" w:rsidRDefault="004D1E41" w:rsidP="004D1E41">
      <w:pPr>
        <w:rPr>
          <w:rFonts w:ascii="Arial" w:hAnsi="Arial" w:cs="Arial"/>
          <w:b/>
          <w:sz w:val="28"/>
          <w:szCs w:val="28"/>
        </w:rPr>
      </w:pPr>
      <w:r w:rsidRPr="00BB73C0">
        <w:rPr>
          <w:rFonts w:ascii="Arial" w:hAnsi="Arial" w:cs="Arial"/>
          <w:b/>
          <w:sz w:val="28"/>
          <w:szCs w:val="28"/>
        </w:rPr>
        <w:t>Татьяна Петровна, Красноярск</w:t>
      </w:r>
    </w:p>
    <w:p w:rsidR="004D1E41" w:rsidRPr="00BB73C0" w:rsidRDefault="00BC0310" w:rsidP="004D1E41">
      <w:pPr>
        <w:rPr>
          <w:rFonts w:ascii="Arial" w:hAnsi="Arial" w:cs="Arial"/>
          <w:sz w:val="28"/>
          <w:szCs w:val="28"/>
        </w:rPr>
      </w:pPr>
      <w:r>
        <w:rPr>
          <w:rFonts w:ascii="Arial" w:hAnsi="Arial" w:cs="Arial"/>
          <w:sz w:val="28"/>
          <w:szCs w:val="28"/>
        </w:rPr>
        <w:t xml:space="preserve">- </w:t>
      </w:r>
      <w:r w:rsidR="004D1E41" w:rsidRPr="00BB73C0">
        <w:rPr>
          <w:rFonts w:ascii="Arial" w:hAnsi="Arial" w:cs="Arial"/>
          <w:sz w:val="28"/>
          <w:szCs w:val="28"/>
        </w:rPr>
        <w:t xml:space="preserve">Поскольку это касается финансовой дисциплины между двумя </w:t>
      </w:r>
      <w:proofErr w:type="spellStart"/>
      <w:r w:rsidR="004D1E41" w:rsidRPr="00BB73C0">
        <w:rPr>
          <w:rFonts w:ascii="Arial" w:hAnsi="Arial" w:cs="Arial"/>
          <w:sz w:val="28"/>
          <w:szCs w:val="28"/>
        </w:rPr>
        <w:t>юрлицами</w:t>
      </w:r>
      <w:proofErr w:type="spellEnd"/>
      <w:r w:rsidR="004D1E41" w:rsidRPr="00BB73C0">
        <w:rPr>
          <w:rFonts w:ascii="Arial" w:hAnsi="Arial" w:cs="Arial"/>
          <w:sz w:val="28"/>
          <w:szCs w:val="28"/>
        </w:rPr>
        <w:t xml:space="preserve">, просто так любому обратившемуся мы эту информацию не предоставим. </w:t>
      </w:r>
      <w:r>
        <w:rPr>
          <w:rFonts w:ascii="Arial" w:hAnsi="Arial" w:cs="Arial"/>
          <w:sz w:val="28"/>
          <w:szCs w:val="28"/>
        </w:rPr>
        <w:t xml:space="preserve">Ее </w:t>
      </w:r>
      <w:r w:rsidR="004D1E41" w:rsidRPr="00BB73C0">
        <w:rPr>
          <w:rFonts w:ascii="Arial" w:hAnsi="Arial" w:cs="Arial"/>
          <w:sz w:val="28"/>
          <w:szCs w:val="28"/>
        </w:rPr>
        <w:t>может получить председатель</w:t>
      </w:r>
      <w:r>
        <w:rPr>
          <w:rFonts w:ascii="Arial" w:hAnsi="Arial" w:cs="Arial"/>
          <w:sz w:val="28"/>
          <w:szCs w:val="28"/>
        </w:rPr>
        <w:t xml:space="preserve"> или представитель, получивший</w:t>
      </w:r>
      <w:r w:rsidR="004D1E41" w:rsidRPr="00BB73C0">
        <w:rPr>
          <w:rFonts w:ascii="Arial" w:hAnsi="Arial" w:cs="Arial"/>
          <w:sz w:val="28"/>
          <w:szCs w:val="28"/>
        </w:rPr>
        <w:t xml:space="preserve"> от него доверенность. </w:t>
      </w:r>
    </w:p>
    <w:p w:rsidR="004D1E41" w:rsidRPr="00BB73C0" w:rsidRDefault="009F457A" w:rsidP="004D1E41">
      <w:pPr>
        <w:rPr>
          <w:rFonts w:ascii="Arial" w:hAnsi="Arial" w:cs="Arial"/>
          <w:sz w:val="28"/>
          <w:szCs w:val="28"/>
        </w:rPr>
      </w:pPr>
      <w:r>
        <w:rPr>
          <w:rFonts w:ascii="Arial" w:hAnsi="Arial" w:cs="Arial"/>
          <w:sz w:val="28"/>
          <w:szCs w:val="28"/>
        </w:rPr>
        <w:t>Если вы решили переизбрать недобросовестного председателя, то о</w:t>
      </w:r>
      <w:r w:rsidRPr="00BB73C0">
        <w:rPr>
          <w:rFonts w:ascii="Arial" w:hAnsi="Arial" w:cs="Arial"/>
          <w:sz w:val="28"/>
          <w:szCs w:val="28"/>
        </w:rPr>
        <w:t xml:space="preserve">снованием </w:t>
      </w:r>
      <w:r w:rsidR="00BC0310">
        <w:rPr>
          <w:rFonts w:ascii="Arial" w:hAnsi="Arial" w:cs="Arial"/>
          <w:sz w:val="28"/>
          <w:szCs w:val="28"/>
        </w:rPr>
        <w:t>может стать</w:t>
      </w:r>
      <w:r w:rsidR="004D1E41" w:rsidRPr="00BB73C0">
        <w:rPr>
          <w:rFonts w:ascii="Arial" w:hAnsi="Arial" w:cs="Arial"/>
          <w:sz w:val="28"/>
          <w:szCs w:val="28"/>
        </w:rPr>
        <w:t xml:space="preserve"> решен</w:t>
      </w:r>
      <w:r w:rsidR="00BC0310">
        <w:rPr>
          <w:rFonts w:ascii="Arial" w:hAnsi="Arial" w:cs="Arial"/>
          <w:sz w:val="28"/>
          <w:szCs w:val="28"/>
        </w:rPr>
        <w:t xml:space="preserve">ие общего собрания членов СНТ. </w:t>
      </w:r>
      <w:r w:rsidR="004D1E41" w:rsidRPr="00BB73C0">
        <w:rPr>
          <w:rFonts w:ascii="Arial" w:hAnsi="Arial" w:cs="Arial"/>
          <w:sz w:val="28"/>
          <w:szCs w:val="28"/>
        </w:rPr>
        <w:t xml:space="preserve">После переизбрания </w:t>
      </w:r>
      <w:r>
        <w:rPr>
          <w:rFonts w:ascii="Arial" w:hAnsi="Arial" w:cs="Arial"/>
          <w:sz w:val="28"/>
          <w:szCs w:val="28"/>
        </w:rPr>
        <w:t>новый председатель</w:t>
      </w:r>
      <w:r w:rsidRPr="00BB73C0">
        <w:rPr>
          <w:rFonts w:ascii="Arial" w:hAnsi="Arial" w:cs="Arial"/>
          <w:sz w:val="28"/>
          <w:szCs w:val="28"/>
        </w:rPr>
        <w:t xml:space="preserve"> </w:t>
      </w:r>
      <w:r w:rsidR="004D1E41" w:rsidRPr="00BB73C0">
        <w:rPr>
          <w:rFonts w:ascii="Arial" w:hAnsi="Arial" w:cs="Arial"/>
          <w:sz w:val="28"/>
          <w:szCs w:val="28"/>
        </w:rPr>
        <w:t xml:space="preserve">должен в течение трёх рабочих дней обратиться с заявлением  в регистрирующий орган (налоговая инспекция) о внесении изменений в единый государственный реестр юридических лиц (ЕГРЮЛ) приложив соответствующий протокол общего собрания о переизбрании. </w:t>
      </w:r>
    </w:p>
    <w:p w:rsidR="00EA0551" w:rsidRDefault="004D1E41" w:rsidP="004D1E41">
      <w:pPr>
        <w:rPr>
          <w:rFonts w:ascii="Arial" w:hAnsi="Arial" w:cs="Arial"/>
          <w:bCs/>
          <w:sz w:val="28"/>
          <w:szCs w:val="28"/>
        </w:rPr>
      </w:pPr>
      <w:r w:rsidRPr="00BB73C0">
        <w:rPr>
          <w:rFonts w:ascii="Arial" w:hAnsi="Arial" w:cs="Arial"/>
          <w:sz w:val="28"/>
          <w:szCs w:val="28"/>
        </w:rPr>
        <w:t xml:space="preserve">Таким образом, </w:t>
      </w:r>
      <w:r w:rsidRPr="00BB73C0">
        <w:rPr>
          <w:rFonts w:ascii="Arial" w:hAnsi="Arial" w:cs="Arial"/>
          <w:bCs/>
          <w:sz w:val="28"/>
          <w:szCs w:val="28"/>
        </w:rPr>
        <w:t>для внесения изменений в договор энергоснабжения в связи переизбранием председателя достаточно представления выписки из ЕГРЮЛ, выданной не ранее, чем за 30 дней до е</w:t>
      </w:r>
      <w:r w:rsidR="00BC0310">
        <w:rPr>
          <w:rFonts w:ascii="Arial" w:hAnsi="Arial" w:cs="Arial"/>
          <w:bCs/>
          <w:sz w:val="28"/>
          <w:szCs w:val="28"/>
        </w:rPr>
        <w:t xml:space="preserve">е </w:t>
      </w:r>
      <w:r w:rsidR="00BC0310">
        <w:rPr>
          <w:rFonts w:ascii="Arial" w:hAnsi="Arial" w:cs="Arial"/>
          <w:bCs/>
          <w:sz w:val="28"/>
          <w:szCs w:val="28"/>
        </w:rPr>
        <w:lastRenderedPageBreak/>
        <w:t>предоставления, в которой буду</w:t>
      </w:r>
      <w:r w:rsidRPr="00BB73C0">
        <w:rPr>
          <w:rFonts w:ascii="Arial" w:hAnsi="Arial" w:cs="Arial"/>
          <w:bCs/>
          <w:sz w:val="28"/>
          <w:szCs w:val="28"/>
        </w:rPr>
        <w:t>т указаны соответствующие изменения.</w:t>
      </w:r>
    </w:p>
    <w:p w:rsidR="00EA0551" w:rsidRPr="00EA0551" w:rsidRDefault="00EA0551" w:rsidP="004D1E41">
      <w:pPr>
        <w:rPr>
          <w:rFonts w:ascii="Arial" w:hAnsi="Arial" w:cs="Arial"/>
          <w:bCs/>
          <w:sz w:val="28"/>
          <w:szCs w:val="28"/>
        </w:rPr>
      </w:pPr>
    </w:p>
    <w:p w:rsidR="00F27DFA" w:rsidRPr="00BB73C0" w:rsidRDefault="000176A2" w:rsidP="00F27DFA">
      <w:pPr>
        <w:rPr>
          <w:rFonts w:ascii="Arial" w:hAnsi="Arial" w:cs="Arial"/>
          <w:b/>
          <w:sz w:val="28"/>
          <w:szCs w:val="28"/>
        </w:rPr>
      </w:pPr>
      <w:r w:rsidRPr="00BB73C0">
        <w:rPr>
          <w:rFonts w:ascii="Arial" w:hAnsi="Arial" w:cs="Arial"/>
          <w:b/>
          <w:sz w:val="28"/>
          <w:szCs w:val="28"/>
        </w:rPr>
        <w:t>Слышала</w:t>
      </w:r>
      <w:r w:rsidR="00F27DFA" w:rsidRPr="00BB73C0">
        <w:rPr>
          <w:rFonts w:ascii="Arial" w:hAnsi="Arial" w:cs="Arial"/>
          <w:b/>
          <w:sz w:val="28"/>
          <w:szCs w:val="28"/>
        </w:rPr>
        <w:t>, что у вас</w:t>
      </w:r>
      <w:r w:rsidRPr="00BB73C0">
        <w:rPr>
          <w:rFonts w:ascii="Arial" w:hAnsi="Arial" w:cs="Arial"/>
          <w:b/>
          <w:sz w:val="28"/>
          <w:szCs w:val="28"/>
        </w:rPr>
        <w:t xml:space="preserve"> на сайте</w:t>
      </w:r>
      <w:r w:rsidR="00F27DFA" w:rsidRPr="00BB73C0">
        <w:rPr>
          <w:rFonts w:ascii="Arial" w:hAnsi="Arial" w:cs="Arial"/>
          <w:b/>
          <w:sz w:val="28"/>
          <w:szCs w:val="28"/>
        </w:rPr>
        <w:t xml:space="preserve"> новый сервис появился «</w:t>
      </w:r>
      <w:proofErr w:type="spellStart"/>
      <w:r w:rsidR="00F27DFA" w:rsidRPr="00BB73C0">
        <w:rPr>
          <w:rFonts w:ascii="Arial" w:hAnsi="Arial" w:cs="Arial"/>
          <w:b/>
          <w:sz w:val="28"/>
          <w:szCs w:val="28"/>
        </w:rPr>
        <w:t>Мультиклиент</w:t>
      </w:r>
      <w:proofErr w:type="spellEnd"/>
      <w:r w:rsidR="00F27DFA" w:rsidRPr="00BB73C0">
        <w:rPr>
          <w:rFonts w:ascii="Arial" w:hAnsi="Arial" w:cs="Arial"/>
          <w:b/>
          <w:sz w:val="28"/>
          <w:szCs w:val="28"/>
        </w:rPr>
        <w:t>»</w:t>
      </w:r>
      <w:r w:rsidR="009F457A">
        <w:rPr>
          <w:rFonts w:ascii="Arial" w:hAnsi="Arial" w:cs="Arial"/>
          <w:b/>
          <w:sz w:val="28"/>
          <w:szCs w:val="28"/>
        </w:rPr>
        <w:t>, когда в одном личном кабинете можно заводить несколько лицевых счетов на разные квартиры</w:t>
      </w:r>
      <w:r w:rsidRPr="00BB73C0">
        <w:rPr>
          <w:rFonts w:ascii="Arial" w:hAnsi="Arial" w:cs="Arial"/>
          <w:b/>
          <w:sz w:val="28"/>
          <w:szCs w:val="28"/>
        </w:rPr>
        <w:t>. Х</w:t>
      </w:r>
      <w:r w:rsidR="00F27DFA" w:rsidRPr="00BB73C0">
        <w:rPr>
          <w:rFonts w:ascii="Arial" w:hAnsi="Arial" w:cs="Arial"/>
          <w:b/>
          <w:sz w:val="28"/>
          <w:szCs w:val="28"/>
        </w:rPr>
        <w:t xml:space="preserve">очу им воспользоваться, но не могу разобраться. </w:t>
      </w:r>
    </w:p>
    <w:p w:rsidR="00F27DFA" w:rsidRPr="00BB73C0" w:rsidRDefault="00F27DFA" w:rsidP="00F27DFA">
      <w:pPr>
        <w:rPr>
          <w:rFonts w:ascii="Arial" w:hAnsi="Arial" w:cs="Arial"/>
          <w:b/>
          <w:sz w:val="28"/>
          <w:szCs w:val="28"/>
        </w:rPr>
      </w:pPr>
      <w:r w:rsidRPr="00BB73C0">
        <w:rPr>
          <w:rFonts w:ascii="Arial" w:hAnsi="Arial" w:cs="Arial"/>
          <w:b/>
          <w:sz w:val="28"/>
          <w:szCs w:val="28"/>
        </w:rPr>
        <w:t>Татьяна, Красноярск</w:t>
      </w:r>
    </w:p>
    <w:p w:rsidR="00D91F4E" w:rsidRPr="00BB73C0" w:rsidRDefault="00507CB0" w:rsidP="00D91F4E">
      <w:pPr>
        <w:spacing w:after="120" w:line="240" w:lineRule="auto"/>
        <w:rPr>
          <w:rFonts w:ascii="Arial" w:eastAsia="Calibri" w:hAnsi="Arial" w:cs="Arial"/>
          <w:sz w:val="28"/>
          <w:szCs w:val="28"/>
        </w:rPr>
      </w:pPr>
      <w:r>
        <w:rPr>
          <w:rFonts w:ascii="Arial" w:hAnsi="Arial" w:cs="Arial"/>
          <w:sz w:val="28"/>
          <w:szCs w:val="28"/>
        </w:rPr>
        <w:t xml:space="preserve">- </w:t>
      </w:r>
      <w:r w:rsidR="00F27DFA" w:rsidRPr="00BB73C0">
        <w:rPr>
          <w:rFonts w:ascii="Arial" w:hAnsi="Arial" w:cs="Arial"/>
          <w:sz w:val="28"/>
          <w:szCs w:val="28"/>
        </w:rPr>
        <w:t xml:space="preserve">Там достаточно все легко. </w:t>
      </w:r>
      <w:r w:rsidR="00D91F4E" w:rsidRPr="00BB73C0">
        <w:rPr>
          <w:rFonts w:ascii="Arial" w:hAnsi="Arial" w:cs="Arial"/>
          <w:sz w:val="28"/>
          <w:szCs w:val="28"/>
        </w:rPr>
        <w:t xml:space="preserve">Нужно </w:t>
      </w:r>
      <w:r w:rsidR="00D91F4E" w:rsidRPr="00BB73C0">
        <w:rPr>
          <w:rFonts w:ascii="Arial" w:eastAsia="Calibri" w:hAnsi="Arial" w:cs="Arial"/>
          <w:sz w:val="28"/>
          <w:szCs w:val="28"/>
        </w:rPr>
        <w:t>зайти в личный кабинет, слева найти кнопку «Настроить кабинет», там есть функция «Подключить лицевой счет». Заполняете три графы: фамилия, номер лицевого счета и для удобства вв</w:t>
      </w:r>
      <w:r>
        <w:rPr>
          <w:rFonts w:ascii="Arial" w:eastAsia="Calibri" w:hAnsi="Arial" w:cs="Arial"/>
          <w:sz w:val="28"/>
          <w:szCs w:val="28"/>
        </w:rPr>
        <w:t>одите название счета (например -</w:t>
      </w:r>
      <w:r w:rsidR="00D91F4E" w:rsidRPr="00BB73C0">
        <w:rPr>
          <w:rFonts w:ascii="Arial" w:eastAsia="Calibri" w:hAnsi="Arial" w:cs="Arial"/>
          <w:sz w:val="28"/>
          <w:szCs w:val="28"/>
        </w:rPr>
        <w:t xml:space="preserve"> дом, дача или бабушка). Не забывайте, что если вы подключаете лицевой счет не на электроэнергию, а на капремонт, то в графе «Фамилия» нужно писать «Собственник помещения». Это связано с тем, что от Фонда капремонта мы получаем обезличенные реестры. Клиенты в базе данных Фонда обозначаются только но</w:t>
      </w:r>
      <w:r>
        <w:rPr>
          <w:rFonts w:ascii="Arial" w:eastAsia="Calibri" w:hAnsi="Arial" w:cs="Arial"/>
          <w:sz w:val="28"/>
          <w:szCs w:val="28"/>
        </w:rPr>
        <w:t>мером лицевого счета и адресом.</w:t>
      </w:r>
    </w:p>
    <w:p w:rsidR="00D91F4E" w:rsidRPr="00BB73C0" w:rsidRDefault="00D91F4E" w:rsidP="00D91F4E">
      <w:pPr>
        <w:spacing w:after="120" w:line="240" w:lineRule="auto"/>
        <w:rPr>
          <w:rFonts w:ascii="Arial" w:eastAsia="Calibri" w:hAnsi="Arial" w:cs="Arial"/>
          <w:sz w:val="28"/>
          <w:szCs w:val="28"/>
        </w:rPr>
      </w:pPr>
      <w:r w:rsidRPr="00BB73C0">
        <w:rPr>
          <w:rFonts w:ascii="Arial" w:eastAsia="Calibri" w:hAnsi="Arial" w:cs="Arial"/>
          <w:sz w:val="28"/>
          <w:szCs w:val="28"/>
        </w:rPr>
        <w:t>Чтобы впоследств</w:t>
      </w:r>
      <w:r w:rsidR="00507CB0">
        <w:rPr>
          <w:rFonts w:ascii="Arial" w:eastAsia="Calibri" w:hAnsi="Arial" w:cs="Arial"/>
          <w:sz w:val="28"/>
          <w:szCs w:val="28"/>
        </w:rPr>
        <w:t xml:space="preserve">ии переключаться между счетами </w:t>
      </w:r>
      <w:r w:rsidRPr="00BB73C0">
        <w:rPr>
          <w:rFonts w:ascii="Arial" w:eastAsia="Calibri" w:hAnsi="Arial" w:cs="Arial"/>
          <w:sz w:val="28"/>
          <w:szCs w:val="28"/>
        </w:rPr>
        <w:t>- слева есть</w:t>
      </w:r>
      <w:r w:rsidR="00507CB0">
        <w:rPr>
          <w:rFonts w:ascii="Arial" w:eastAsia="Calibri" w:hAnsi="Arial" w:cs="Arial"/>
          <w:sz w:val="28"/>
          <w:szCs w:val="28"/>
        </w:rPr>
        <w:t xml:space="preserve"> кнопка «Сменить лицевой счет».</w:t>
      </w:r>
      <w:r w:rsidRPr="00BB73C0">
        <w:rPr>
          <w:rFonts w:ascii="Arial" w:eastAsia="Calibri" w:hAnsi="Arial" w:cs="Arial"/>
          <w:sz w:val="28"/>
          <w:szCs w:val="28"/>
        </w:rPr>
        <w:t xml:space="preserve"> Кстати, процедуру подключения лицевого счета нужно будет пройти и всем клиентам, впервые зарегистрировавшимся в личном кабинете.</w:t>
      </w:r>
    </w:p>
    <w:p w:rsidR="00D91F4E" w:rsidRDefault="00D91F4E" w:rsidP="00D91F4E">
      <w:pPr>
        <w:spacing w:after="120" w:line="240" w:lineRule="auto"/>
        <w:rPr>
          <w:rFonts w:ascii="Arial" w:eastAsia="Calibri" w:hAnsi="Arial" w:cs="Arial"/>
          <w:sz w:val="28"/>
          <w:szCs w:val="28"/>
        </w:rPr>
      </w:pPr>
      <w:r w:rsidRPr="00BB73C0">
        <w:rPr>
          <w:rFonts w:ascii="Arial" w:eastAsia="Calibri" w:hAnsi="Arial" w:cs="Arial"/>
          <w:sz w:val="28"/>
          <w:szCs w:val="28"/>
        </w:rPr>
        <w:t xml:space="preserve">Этот сервис удобен для тех, кому необходимо оплачивать счета по электроэнергии за несколько объектов. Например, </w:t>
      </w:r>
      <w:r w:rsidR="00E81EE9">
        <w:rPr>
          <w:rFonts w:ascii="Arial" w:eastAsia="Calibri" w:hAnsi="Arial" w:cs="Arial"/>
          <w:sz w:val="28"/>
          <w:szCs w:val="28"/>
        </w:rPr>
        <w:t xml:space="preserve">если у вас две </w:t>
      </w:r>
      <w:r w:rsidR="009F457A">
        <w:rPr>
          <w:rFonts w:ascii="Arial" w:eastAsia="Calibri" w:hAnsi="Arial" w:cs="Arial"/>
          <w:sz w:val="28"/>
          <w:szCs w:val="28"/>
        </w:rPr>
        <w:t>квартиры ил</w:t>
      </w:r>
      <w:r w:rsidRPr="00BB73C0">
        <w:rPr>
          <w:rFonts w:ascii="Arial" w:eastAsia="Calibri" w:hAnsi="Arial" w:cs="Arial"/>
          <w:sz w:val="28"/>
          <w:szCs w:val="28"/>
        </w:rPr>
        <w:t>и за престарелых родственников.</w:t>
      </w:r>
    </w:p>
    <w:p w:rsidR="00EA0551" w:rsidRPr="00BB73C0" w:rsidRDefault="00EA0551" w:rsidP="00D91F4E">
      <w:pPr>
        <w:spacing w:after="120" w:line="240" w:lineRule="auto"/>
        <w:rPr>
          <w:rFonts w:ascii="Arial" w:eastAsia="Calibri" w:hAnsi="Arial" w:cs="Arial"/>
          <w:sz w:val="28"/>
          <w:szCs w:val="28"/>
        </w:rPr>
      </w:pPr>
    </w:p>
    <w:p w:rsidR="004D1E41" w:rsidRPr="00BB73C0" w:rsidRDefault="004D1E41" w:rsidP="004D1E41">
      <w:pPr>
        <w:spacing w:after="120" w:line="240" w:lineRule="auto"/>
        <w:rPr>
          <w:rFonts w:ascii="Arial" w:eastAsia="Calibri" w:hAnsi="Arial" w:cs="Arial"/>
          <w:b/>
          <w:sz w:val="28"/>
          <w:szCs w:val="28"/>
        </w:rPr>
      </w:pPr>
      <w:r w:rsidRPr="00BB73C0">
        <w:rPr>
          <w:rFonts w:ascii="Arial" w:eastAsia="Calibri" w:hAnsi="Arial" w:cs="Arial"/>
          <w:b/>
          <w:sz w:val="28"/>
          <w:szCs w:val="28"/>
        </w:rPr>
        <w:t>Я в конце месяца сделала взнос на капремонт. Платеж вижу в личном кабинете, но сумма к оплате не изменилась. Почему?</w:t>
      </w:r>
    </w:p>
    <w:p w:rsidR="004D1E41" w:rsidRPr="00BB73C0" w:rsidRDefault="004D1E41" w:rsidP="004D1E41">
      <w:pPr>
        <w:spacing w:after="120" w:line="240" w:lineRule="auto"/>
        <w:rPr>
          <w:rFonts w:ascii="Arial" w:eastAsia="Calibri" w:hAnsi="Arial" w:cs="Arial"/>
          <w:b/>
          <w:sz w:val="28"/>
          <w:szCs w:val="28"/>
        </w:rPr>
      </w:pPr>
      <w:r w:rsidRPr="00BB73C0">
        <w:rPr>
          <w:rFonts w:ascii="Arial" w:eastAsia="Calibri" w:hAnsi="Arial" w:cs="Arial"/>
          <w:b/>
          <w:sz w:val="28"/>
          <w:szCs w:val="28"/>
        </w:rPr>
        <w:t xml:space="preserve">Валерия, г. Красноярск </w:t>
      </w:r>
    </w:p>
    <w:p w:rsidR="004D1E41" w:rsidRDefault="00507CB0" w:rsidP="00D91F4E">
      <w:pPr>
        <w:spacing w:after="120" w:line="240" w:lineRule="auto"/>
        <w:rPr>
          <w:rFonts w:ascii="Arial" w:eastAsia="Calibri" w:hAnsi="Arial" w:cs="Arial"/>
          <w:sz w:val="28"/>
          <w:szCs w:val="28"/>
        </w:rPr>
      </w:pPr>
      <w:r>
        <w:rPr>
          <w:rFonts w:ascii="Arial" w:eastAsia="Calibri" w:hAnsi="Arial" w:cs="Arial"/>
          <w:sz w:val="28"/>
          <w:szCs w:val="28"/>
        </w:rPr>
        <w:t xml:space="preserve">- </w:t>
      </w:r>
      <w:r w:rsidR="004D1E41" w:rsidRPr="00BB73C0">
        <w:rPr>
          <w:rFonts w:ascii="Arial" w:eastAsia="Calibri" w:hAnsi="Arial" w:cs="Arial"/>
          <w:sz w:val="28"/>
          <w:szCs w:val="28"/>
        </w:rPr>
        <w:t>Здесь есть нюанс в передаче данных между «</w:t>
      </w:r>
      <w:r w:rsidR="004D1E41" w:rsidRPr="00507CB0">
        <w:rPr>
          <w:rFonts w:ascii="Arial" w:eastAsia="Calibri" w:hAnsi="Arial" w:cs="Arial"/>
          <w:color w:val="FF0000"/>
          <w:sz w:val="28"/>
          <w:szCs w:val="28"/>
        </w:rPr>
        <w:t>Красноярскэнергосбытом</w:t>
      </w:r>
      <w:r w:rsidR="004D1E41" w:rsidRPr="00BB73C0">
        <w:rPr>
          <w:rFonts w:ascii="Arial" w:eastAsia="Calibri" w:hAnsi="Arial" w:cs="Arial"/>
          <w:sz w:val="28"/>
          <w:szCs w:val="28"/>
        </w:rPr>
        <w:t>» и фондом капитального ремонта. Когда платеж мы уже идентифицировали, его видим, но реестр, который пришел от фонда не изменен. Это именно касается платежей последних двух-трех рабочих дней в месяце. Здесь нужно подождать следующего реестра. Не волнуйтесь, деньги не будут утерян</w:t>
      </w:r>
      <w:r w:rsidR="001F4D6C">
        <w:rPr>
          <w:rFonts w:ascii="Arial" w:eastAsia="Calibri" w:hAnsi="Arial" w:cs="Arial"/>
          <w:sz w:val="28"/>
          <w:szCs w:val="28"/>
        </w:rPr>
        <w:t>ы.</w:t>
      </w:r>
    </w:p>
    <w:p w:rsidR="001F4D6C" w:rsidRPr="00BB73C0" w:rsidRDefault="001F4D6C" w:rsidP="00D91F4E">
      <w:pPr>
        <w:spacing w:after="120" w:line="240" w:lineRule="auto"/>
        <w:rPr>
          <w:rFonts w:ascii="Arial" w:eastAsia="Calibri" w:hAnsi="Arial" w:cs="Arial"/>
          <w:sz w:val="28"/>
          <w:szCs w:val="28"/>
        </w:rPr>
      </w:pPr>
    </w:p>
    <w:p w:rsidR="004D1E41" w:rsidRPr="00BB73C0" w:rsidRDefault="000250AD" w:rsidP="00D91F4E">
      <w:pPr>
        <w:spacing w:after="120" w:line="240" w:lineRule="auto"/>
        <w:rPr>
          <w:rFonts w:ascii="Arial" w:eastAsia="Calibri" w:hAnsi="Arial" w:cs="Arial"/>
          <w:sz w:val="28"/>
          <w:szCs w:val="28"/>
        </w:rPr>
      </w:pPr>
      <w:r w:rsidRPr="00BB73C0">
        <w:rPr>
          <w:rFonts w:ascii="Arial" w:eastAsia="Calibri" w:hAnsi="Arial" w:cs="Arial"/>
          <w:sz w:val="28"/>
          <w:szCs w:val="28"/>
        </w:rPr>
        <w:t xml:space="preserve">КАК </w:t>
      </w:r>
      <w:r w:rsidR="004D1E41" w:rsidRPr="00BB73C0">
        <w:rPr>
          <w:rFonts w:ascii="Arial" w:eastAsia="Calibri" w:hAnsi="Arial" w:cs="Arial"/>
          <w:sz w:val="28"/>
          <w:szCs w:val="28"/>
        </w:rPr>
        <w:t>ПЛАТИТЬ ВОВРЕМЯ</w:t>
      </w:r>
      <w:r w:rsidRPr="00BB73C0">
        <w:rPr>
          <w:rFonts w:ascii="Arial" w:eastAsia="Calibri" w:hAnsi="Arial" w:cs="Arial"/>
          <w:sz w:val="28"/>
          <w:szCs w:val="28"/>
        </w:rPr>
        <w:t>?</w:t>
      </w:r>
    </w:p>
    <w:p w:rsidR="00F27DFA" w:rsidRPr="00BB73C0" w:rsidRDefault="00F27DFA" w:rsidP="00F27DFA">
      <w:pPr>
        <w:rPr>
          <w:rFonts w:ascii="Arial" w:hAnsi="Arial" w:cs="Arial"/>
          <w:b/>
          <w:sz w:val="28"/>
          <w:szCs w:val="28"/>
        </w:rPr>
      </w:pPr>
      <w:r w:rsidRPr="00BB73C0">
        <w:rPr>
          <w:rFonts w:ascii="Arial" w:hAnsi="Arial" w:cs="Arial"/>
          <w:b/>
          <w:sz w:val="28"/>
          <w:szCs w:val="28"/>
        </w:rPr>
        <w:t>Много говорят о создании в крае единых расчетно-кассовых центров для оплаты жилищно-коммунальных услуг. Скажите</w:t>
      </w:r>
      <w:r w:rsidR="00E94E50" w:rsidRPr="00BB73C0">
        <w:rPr>
          <w:rFonts w:ascii="Arial" w:hAnsi="Arial" w:cs="Arial"/>
          <w:b/>
          <w:sz w:val="28"/>
          <w:szCs w:val="28"/>
        </w:rPr>
        <w:t xml:space="preserve">: что </w:t>
      </w:r>
      <w:r w:rsidR="00E94E50" w:rsidRPr="00BB73C0">
        <w:rPr>
          <w:rFonts w:ascii="Arial" w:hAnsi="Arial" w:cs="Arial"/>
          <w:b/>
          <w:sz w:val="28"/>
          <w:szCs w:val="28"/>
        </w:rPr>
        <w:lastRenderedPageBreak/>
        <w:t>это такое зачем они нуж</w:t>
      </w:r>
      <w:r w:rsidRPr="00BB73C0">
        <w:rPr>
          <w:rFonts w:ascii="Arial" w:hAnsi="Arial" w:cs="Arial"/>
          <w:b/>
          <w:sz w:val="28"/>
          <w:szCs w:val="28"/>
        </w:rPr>
        <w:t>ны и мож</w:t>
      </w:r>
      <w:r w:rsidR="00E94E50" w:rsidRPr="00BB73C0">
        <w:rPr>
          <w:rFonts w:ascii="Arial" w:hAnsi="Arial" w:cs="Arial"/>
          <w:b/>
          <w:sz w:val="28"/>
          <w:szCs w:val="28"/>
        </w:rPr>
        <w:t>но ли будет платить за электроэнергию через них?</w:t>
      </w:r>
    </w:p>
    <w:p w:rsidR="00E94E50" w:rsidRPr="00BB73C0" w:rsidRDefault="00E94E50" w:rsidP="00E94E50">
      <w:pPr>
        <w:rPr>
          <w:rFonts w:ascii="Arial" w:hAnsi="Arial" w:cs="Arial"/>
          <w:b/>
          <w:sz w:val="28"/>
          <w:szCs w:val="28"/>
        </w:rPr>
      </w:pPr>
      <w:r w:rsidRPr="00BB73C0">
        <w:rPr>
          <w:rFonts w:ascii="Arial" w:hAnsi="Arial" w:cs="Arial"/>
          <w:b/>
          <w:sz w:val="28"/>
          <w:szCs w:val="28"/>
        </w:rPr>
        <w:t>Елена, Красноярск</w:t>
      </w:r>
    </w:p>
    <w:p w:rsidR="0017751A" w:rsidRDefault="001F4D6C" w:rsidP="00F27DFA">
      <w:pPr>
        <w:rPr>
          <w:rFonts w:ascii="Arial" w:hAnsi="Arial" w:cs="Arial"/>
          <w:sz w:val="28"/>
          <w:szCs w:val="28"/>
        </w:rPr>
      </w:pPr>
      <w:r>
        <w:rPr>
          <w:rFonts w:ascii="Arial" w:hAnsi="Arial" w:cs="Arial"/>
          <w:sz w:val="28"/>
          <w:szCs w:val="28"/>
        </w:rPr>
        <w:t xml:space="preserve">- </w:t>
      </w:r>
      <w:r w:rsidR="009458F4" w:rsidRPr="00BB73C0">
        <w:rPr>
          <w:rFonts w:ascii="Arial" w:hAnsi="Arial" w:cs="Arial"/>
          <w:sz w:val="28"/>
          <w:szCs w:val="28"/>
        </w:rPr>
        <w:t>Правительство РФ,</w:t>
      </w:r>
      <w:r w:rsidR="00F27DFA" w:rsidRPr="00BB73C0">
        <w:rPr>
          <w:rFonts w:ascii="Arial" w:hAnsi="Arial" w:cs="Arial"/>
          <w:sz w:val="28"/>
          <w:szCs w:val="28"/>
        </w:rPr>
        <w:t xml:space="preserve"> к</w:t>
      </w:r>
      <w:r w:rsidR="009458F4" w:rsidRPr="00BB73C0">
        <w:rPr>
          <w:rFonts w:ascii="Arial" w:hAnsi="Arial" w:cs="Arial"/>
          <w:sz w:val="28"/>
          <w:szCs w:val="28"/>
        </w:rPr>
        <w:t>рая</w:t>
      </w:r>
      <w:r w:rsidR="00F27DFA" w:rsidRPr="00BB73C0">
        <w:rPr>
          <w:rFonts w:ascii="Arial" w:hAnsi="Arial" w:cs="Arial"/>
          <w:sz w:val="28"/>
          <w:szCs w:val="28"/>
        </w:rPr>
        <w:t xml:space="preserve"> пришли к выводу, что у нас в наст</w:t>
      </w:r>
      <w:r w:rsidR="009458F4" w:rsidRPr="00BB73C0">
        <w:rPr>
          <w:rFonts w:ascii="Arial" w:hAnsi="Arial" w:cs="Arial"/>
          <w:sz w:val="28"/>
          <w:szCs w:val="28"/>
        </w:rPr>
        <w:t>оящий момент необходимо создать</w:t>
      </w:r>
      <w:r w:rsidR="00F27DFA" w:rsidRPr="00BB73C0">
        <w:rPr>
          <w:rFonts w:ascii="Arial" w:hAnsi="Arial" w:cs="Arial"/>
          <w:sz w:val="28"/>
          <w:szCs w:val="28"/>
        </w:rPr>
        <w:t xml:space="preserve"> структур</w:t>
      </w:r>
      <w:r w:rsidR="009458F4" w:rsidRPr="00BB73C0">
        <w:rPr>
          <w:rFonts w:ascii="Arial" w:hAnsi="Arial" w:cs="Arial"/>
          <w:sz w:val="28"/>
          <w:szCs w:val="28"/>
        </w:rPr>
        <w:t>ы</w:t>
      </w:r>
      <w:r w:rsidR="00F27DFA" w:rsidRPr="00BB73C0">
        <w:rPr>
          <w:rFonts w:ascii="Arial" w:hAnsi="Arial" w:cs="Arial"/>
          <w:sz w:val="28"/>
          <w:szCs w:val="28"/>
        </w:rPr>
        <w:t>, которые бы обеспечили прием платежей и консульт</w:t>
      </w:r>
      <w:r w:rsidR="009458F4" w:rsidRPr="00BB73C0">
        <w:rPr>
          <w:rFonts w:ascii="Arial" w:hAnsi="Arial" w:cs="Arial"/>
          <w:sz w:val="28"/>
          <w:szCs w:val="28"/>
        </w:rPr>
        <w:t>ацию жителей методом</w:t>
      </w:r>
      <w:r w:rsidR="00F27DFA" w:rsidRPr="00BB73C0">
        <w:rPr>
          <w:rFonts w:ascii="Arial" w:hAnsi="Arial" w:cs="Arial"/>
          <w:sz w:val="28"/>
          <w:szCs w:val="28"/>
        </w:rPr>
        <w:t xml:space="preserve"> одного окна.</w:t>
      </w:r>
      <w:r w:rsidR="009458F4" w:rsidRPr="00BB73C0">
        <w:rPr>
          <w:rFonts w:ascii="Arial" w:hAnsi="Arial" w:cs="Arial"/>
          <w:sz w:val="28"/>
          <w:szCs w:val="28"/>
        </w:rPr>
        <w:t xml:space="preserve"> С одной стороны</w:t>
      </w:r>
      <w:r w:rsidR="0017751A" w:rsidRPr="00BB73C0">
        <w:rPr>
          <w:rFonts w:ascii="Arial" w:hAnsi="Arial" w:cs="Arial"/>
          <w:sz w:val="28"/>
          <w:szCs w:val="28"/>
        </w:rPr>
        <w:t>, это уд</w:t>
      </w:r>
      <w:r>
        <w:rPr>
          <w:rFonts w:ascii="Arial" w:hAnsi="Arial" w:cs="Arial"/>
          <w:sz w:val="28"/>
          <w:szCs w:val="28"/>
        </w:rPr>
        <w:t xml:space="preserve">обство для жителей, а с другой </w:t>
      </w:r>
      <w:r w:rsidR="009F457A">
        <w:rPr>
          <w:rFonts w:ascii="Arial" w:hAnsi="Arial" w:cs="Arial"/>
          <w:sz w:val="28"/>
          <w:szCs w:val="28"/>
        </w:rPr>
        <w:t>–</w:t>
      </w:r>
      <w:r w:rsidR="0017751A" w:rsidRPr="00BB73C0">
        <w:rPr>
          <w:rFonts w:ascii="Arial" w:hAnsi="Arial" w:cs="Arial"/>
          <w:sz w:val="28"/>
          <w:szCs w:val="28"/>
        </w:rPr>
        <w:t xml:space="preserve"> </w:t>
      </w:r>
      <w:r w:rsidR="009F457A">
        <w:rPr>
          <w:rFonts w:ascii="Arial" w:hAnsi="Arial" w:cs="Arial"/>
          <w:sz w:val="28"/>
          <w:szCs w:val="28"/>
        </w:rPr>
        <w:t xml:space="preserve">дает </w:t>
      </w:r>
      <w:r w:rsidR="0017751A" w:rsidRPr="00BB73C0">
        <w:rPr>
          <w:rFonts w:ascii="Arial" w:hAnsi="Arial" w:cs="Arial"/>
          <w:sz w:val="28"/>
          <w:szCs w:val="28"/>
        </w:rPr>
        <w:t>хороший экономический эффект. Если несколько квитанций соединить в</w:t>
      </w:r>
      <w:r>
        <w:rPr>
          <w:rFonts w:ascii="Arial" w:hAnsi="Arial" w:cs="Arial"/>
          <w:sz w:val="28"/>
          <w:szCs w:val="28"/>
        </w:rPr>
        <w:t xml:space="preserve"> одну, то ее стоимость уменьшит</w:t>
      </w:r>
      <w:r w:rsidR="0017751A" w:rsidRPr="00BB73C0">
        <w:rPr>
          <w:rFonts w:ascii="Arial" w:hAnsi="Arial" w:cs="Arial"/>
          <w:sz w:val="28"/>
          <w:szCs w:val="28"/>
        </w:rPr>
        <w:t>ся ровно во столько раз</w:t>
      </w:r>
      <w:r>
        <w:rPr>
          <w:rFonts w:ascii="Arial" w:hAnsi="Arial" w:cs="Arial"/>
          <w:sz w:val="28"/>
          <w:szCs w:val="28"/>
        </w:rPr>
        <w:t>,</w:t>
      </w:r>
      <w:r w:rsidR="0017751A" w:rsidRPr="00BB73C0">
        <w:rPr>
          <w:rFonts w:ascii="Arial" w:hAnsi="Arial" w:cs="Arial"/>
          <w:sz w:val="28"/>
          <w:szCs w:val="28"/>
        </w:rPr>
        <w:t xml:space="preserve"> сколько платежей в ней будет, то есть снизятся затраты на бумагу и доставку. А сэкономленные деньги можно потратить на что-то другое, полезное для жителей</w:t>
      </w:r>
      <w:r>
        <w:rPr>
          <w:rFonts w:ascii="Arial" w:hAnsi="Arial" w:cs="Arial"/>
          <w:sz w:val="28"/>
          <w:szCs w:val="28"/>
        </w:rPr>
        <w:t>.</w:t>
      </w:r>
    </w:p>
    <w:p w:rsidR="007868A5" w:rsidRPr="00E328AB" w:rsidRDefault="009F457A" w:rsidP="00F27DFA">
      <w:pPr>
        <w:rPr>
          <w:rFonts w:ascii="Arial" w:hAnsi="Arial" w:cs="Arial"/>
          <w:sz w:val="28"/>
          <w:szCs w:val="28"/>
        </w:rPr>
      </w:pPr>
      <w:r>
        <w:rPr>
          <w:rFonts w:ascii="Arial" w:hAnsi="Arial" w:cs="Arial"/>
          <w:sz w:val="28"/>
          <w:szCs w:val="28"/>
        </w:rPr>
        <w:t>Кроме того, прием платежей в ЕРКЦ защищает жителей от фирм-однодневок, например, управляющих компаний, которые собирают деньги с жителей, копят долги перед ресурсоснабжающими организациями, а потом исчезают или банкротятся.</w:t>
      </w:r>
    </w:p>
    <w:p w:rsidR="00EA0551" w:rsidRDefault="0017751A" w:rsidP="00F27DFA">
      <w:pPr>
        <w:rPr>
          <w:rFonts w:ascii="Arial" w:hAnsi="Arial" w:cs="Arial"/>
          <w:sz w:val="28"/>
          <w:szCs w:val="28"/>
        </w:rPr>
      </w:pPr>
      <w:r w:rsidRPr="00BB73C0">
        <w:rPr>
          <w:rFonts w:ascii="Arial" w:hAnsi="Arial" w:cs="Arial"/>
          <w:sz w:val="28"/>
          <w:szCs w:val="28"/>
        </w:rPr>
        <w:t xml:space="preserve">На данный момент на законодательном уровне </w:t>
      </w:r>
      <w:r w:rsidR="009F457A">
        <w:rPr>
          <w:rFonts w:ascii="Arial" w:hAnsi="Arial" w:cs="Arial"/>
          <w:sz w:val="28"/>
          <w:szCs w:val="28"/>
        </w:rPr>
        <w:t xml:space="preserve">для предприятий ЖКХ участие в </w:t>
      </w:r>
      <w:r w:rsidRPr="00BB73C0">
        <w:rPr>
          <w:rFonts w:ascii="Arial" w:hAnsi="Arial" w:cs="Arial"/>
          <w:sz w:val="28"/>
          <w:szCs w:val="28"/>
        </w:rPr>
        <w:t>ЕРКЦ не обязательн</w:t>
      </w:r>
      <w:r w:rsidR="00BE6E1C" w:rsidRPr="00BB73C0">
        <w:rPr>
          <w:rFonts w:ascii="Arial" w:hAnsi="Arial" w:cs="Arial"/>
          <w:sz w:val="28"/>
          <w:szCs w:val="28"/>
        </w:rPr>
        <w:t>о. Управляющие компании</w:t>
      </w:r>
      <w:r w:rsidRPr="00BB73C0">
        <w:rPr>
          <w:rFonts w:ascii="Arial" w:hAnsi="Arial" w:cs="Arial"/>
          <w:sz w:val="28"/>
          <w:szCs w:val="28"/>
        </w:rPr>
        <w:t xml:space="preserve"> и ресурс</w:t>
      </w:r>
      <w:r w:rsidR="00BE6E1C" w:rsidRPr="00BB73C0">
        <w:rPr>
          <w:rFonts w:ascii="Arial" w:hAnsi="Arial" w:cs="Arial"/>
          <w:sz w:val="28"/>
          <w:szCs w:val="28"/>
        </w:rPr>
        <w:t>оснабжающие организации объединиться могут лишь добровольно</w:t>
      </w:r>
      <w:r w:rsidRPr="00BB73C0">
        <w:rPr>
          <w:rFonts w:ascii="Arial" w:hAnsi="Arial" w:cs="Arial"/>
          <w:sz w:val="28"/>
          <w:szCs w:val="28"/>
        </w:rPr>
        <w:t xml:space="preserve">. На территориях края мы ведем процесс их создания. Где-то этот процесс идет быстрее, как в Кодинске, где-то медленнее. </w:t>
      </w:r>
    </w:p>
    <w:p w:rsidR="00EA0551" w:rsidRDefault="00EA0551" w:rsidP="00F27DFA">
      <w:pPr>
        <w:rPr>
          <w:rFonts w:ascii="Arial" w:hAnsi="Arial" w:cs="Arial"/>
          <w:sz w:val="28"/>
          <w:szCs w:val="28"/>
        </w:rPr>
      </w:pPr>
    </w:p>
    <w:p w:rsidR="00EA0551" w:rsidRPr="00BB73C0" w:rsidRDefault="00EA0551" w:rsidP="00EA0551">
      <w:pPr>
        <w:rPr>
          <w:rFonts w:ascii="Arial" w:hAnsi="Arial" w:cs="Arial"/>
          <w:b/>
          <w:sz w:val="28"/>
          <w:szCs w:val="28"/>
        </w:rPr>
      </w:pPr>
      <w:r>
        <w:rPr>
          <w:rFonts w:ascii="Arial" w:hAnsi="Arial" w:cs="Arial"/>
          <w:b/>
          <w:sz w:val="28"/>
          <w:szCs w:val="28"/>
        </w:rPr>
        <w:t>У нас частный дом. З</w:t>
      </w:r>
      <w:r w:rsidRPr="00BB73C0">
        <w:rPr>
          <w:rFonts w:ascii="Arial" w:hAnsi="Arial" w:cs="Arial"/>
          <w:b/>
          <w:sz w:val="28"/>
          <w:szCs w:val="28"/>
        </w:rPr>
        <w:t>аключили договор с МРСК на подключение к электроэнергии еще в 2015 году. Но до сих пор нас не подключили. Что делать?</w:t>
      </w:r>
    </w:p>
    <w:p w:rsidR="00EA0551" w:rsidRPr="00BB73C0" w:rsidRDefault="00EA0551" w:rsidP="00EA0551">
      <w:pPr>
        <w:rPr>
          <w:rFonts w:ascii="Arial" w:hAnsi="Arial" w:cs="Arial"/>
          <w:b/>
          <w:sz w:val="28"/>
          <w:szCs w:val="28"/>
        </w:rPr>
      </w:pPr>
      <w:r w:rsidRPr="00BB73C0">
        <w:rPr>
          <w:rFonts w:ascii="Arial" w:hAnsi="Arial" w:cs="Arial"/>
          <w:b/>
          <w:sz w:val="28"/>
          <w:szCs w:val="28"/>
        </w:rPr>
        <w:t>Татьяна, г. Кодинск</w:t>
      </w:r>
    </w:p>
    <w:p w:rsidR="00EA0551" w:rsidRDefault="00EA0551" w:rsidP="00F27DFA">
      <w:pPr>
        <w:rPr>
          <w:rFonts w:ascii="Arial" w:hAnsi="Arial" w:cs="Arial"/>
          <w:sz w:val="28"/>
          <w:szCs w:val="28"/>
        </w:rPr>
      </w:pPr>
      <w:r>
        <w:rPr>
          <w:rFonts w:ascii="Arial" w:hAnsi="Arial" w:cs="Arial"/>
          <w:sz w:val="28"/>
          <w:szCs w:val="28"/>
        </w:rPr>
        <w:t xml:space="preserve">- </w:t>
      </w:r>
      <w:r w:rsidRPr="00BB73C0">
        <w:rPr>
          <w:rFonts w:ascii="Arial" w:hAnsi="Arial" w:cs="Arial"/>
          <w:sz w:val="28"/>
          <w:szCs w:val="28"/>
        </w:rPr>
        <w:t xml:space="preserve">С МРСК вы могли заключить договор о технологическом присоединении. Нужно смотреть </w:t>
      </w:r>
      <w:r>
        <w:rPr>
          <w:rFonts w:ascii="Arial" w:hAnsi="Arial" w:cs="Arial"/>
          <w:sz w:val="28"/>
          <w:szCs w:val="28"/>
        </w:rPr>
        <w:t xml:space="preserve">само условие договора: в </w:t>
      </w:r>
      <w:proofErr w:type="gramStart"/>
      <w:r>
        <w:rPr>
          <w:rFonts w:ascii="Arial" w:hAnsi="Arial" w:cs="Arial"/>
          <w:sz w:val="28"/>
          <w:szCs w:val="28"/>
        </w:rPr>
        <w:t>течение</w:t>
      </w:r>
      <w:proofErr w:type="gramEnd"/>
      <w:r w:rsidRPr="00BB73C0">
        <w:rPr>
          <w:rFonts w:ascii="Arial" w:hAnsi="Arial" w:cs="Arial"/>
          <w:sz w:val="28"/>
          <w:szCs w:val="28"/>
        </w:rPr>
        <w:t xml:space="preserve"> какого периода они должны были это сделать. Если уже прошло два года, вы выполнили все требования, значит нужно обращаться к ним. В том числе с жалобой на их действия, пото</w:t>
      </w:r>
      <w:r>
        <w:rPr>
          <w:rFonts w:ascii="Arial" w:hAnsi="Arial" w:cs="Arial"/>
          <w:sz w:val="28"/>
          <w:szCs w:val="28"/>
        </w:rPr>
        <w:t>му что они должны были в течение</w:t>
      </w:r>
      <w:r w:rsidRPr="00BB73C0">
        <w:rPr>
          <w:rFonts w:ascii="Arial" w:hAnsi="Arial" w:cs="Arial"/>
          <w:sz w:val="28"/>
          <w:szCs w:val="28"/>
        </w:rPr>
        <w:t xml:space="preserve"> обозначенного срока выполнить присоединение. Самовольно без</w:t>
      </w:r>
      <w:r>
        <w:rPr>
          <w:rFonts w:ascii="Arial" w:hAnsi="Arial" w:cs="Arial"/>
          <w:sz w:val="28"/>
          <w:szCs w:val="28"/>
        </w:rPr>
        <w:t xml:space="preserve"> их ведома подключаться нельзя </w:t>
      </w:r>
      <w:r w:rsidRPr="00BB73C0">
        <w:rPr>
          <w:rFonts w:ascii="Arial" w:hAnsi="Arial" w:cs="Arial"/>
          <w:sz w:val="28"/>
          <w:szCs w:val="28"/>
        </w:rPr>
        <w:t>- это будет ничего иное, как хищение. Нужно закончить процедуру присоеди</w:t>
      </w:r>
      <w:r>
        <w:rPr>
          <w:rFonts w:ascii="Arial" w:hAnsi="Arial" w:cs="Arial"/>
          <w:sz w:val="28"/>
          <w:szCs w:val="28"/>
        </w:rPr>
        <w:t>нения.</w:t>
      </w:r>
    </w:p>
    <w:p w:rsidR="00EA0551" w:rsidRDefault="00EA0551" w:rsidP="00F27DFA">
      <w:pPr>
        <w:rPr>
          <w:rFonts w:ascii="Arial" w:hAnsi="Arial" w:cs="Arial"/>
          <w:sz w:val="28"/>
          <w:szCs w:val="28"/>
        </w:rPr>
      </w:pPr>
    </w:p>
    <w:p w:rsidR="00F27DFA" w:rsidRPr="00BB73C0" w:rsidRDefault="00F27DFA" w:rsidP="00F27DFA">
      <w:pPr>
        <w:rPr>
          <w:rFonts w:ascii="Arial" w:hAnsi="Arial" w:cs="Arial"/>
          <w:b/>
          <w:sz w:val="28"/>
          <w:szCs w:val="28"/>
        </w:rPr>
      </w:pPr>
      <w:r w:rsidRPr="00BB73C0">
        <w:rPr>
          <w:rFonts w:ascii="Arial" w:hAnsi="Arial" w:cs="Arial"/>
          <w:b/>
          <w:sz w:val="28"/>
          <w:szCs w:val="28"/>
        </w:rPr>
        <w:t>Пришло уведомление, что у счетчика истек срок поверки. Что это значит и что мне теперь делать?</w:t>
      </w:r>
    </w:p>
    <w:p w:rsidR="00F27DFA" w:rsidRPr="00BB73C0" w:rsidRDefault="00F27DFA" w:rsidP="00F27DFA">
      <w:pPr>
        <w:rPr>
          <w:rFonts w:ascii="Arial" w:hAnsi="Arial" w:cs="Arial"/>
          <w:b/>
          <w:sz w:val="28"/>
          <w:szCs w:val="28"/>
        </w:rPr>
      </w:pPr>
      <w:r w:rsidRPr="00BB73C0">
        <w:rPr>
          <w:rFonts w:ascii="Arial" w:hAnsi="Arial" w:cs="Arial"/>
          <w:b/>
          <w:sz w:val="28"/>
          <w:szCs w:val="28"/>
        </w:rPr>
        <w:lastRenderedPageBreak/>
        <w:t>Татьяна,</w:t>
      </w:r>
      <w:r w:rsidR="009A4CAB" w:rsidRPr="00BB73C0">
        <w:rPr>
          <w:rFonts w:ascii="Arial" w:hAnsi="Arial" w:cs="Arial"/>
          <w:b/>
          <w:sz w:val="28"/>
          <w:szCs w:val="28"/>
        </w:rPr>
        <w:t xml:space="preserve"> г.</w:t>
      </w:r>
      <w:r w:rsidRPr="00BB73C0">
        <w:rPr>
          <w:rFonts w:ascii="Arial" w:hAnsi="Arial" w:cs="Arial"/>
          <w:b/>
          <w:sz w:val="28"/>
          <w:szCs w:val="28"/>
        </w:rPr>
        <w:t>Красноярск</w:t>
      </w:r>
    </w:p>
    <w:p w:rsidR="009A4CAB" w:rsidRPr="00BB73C0" w:rsidRDefault="001F4D6C" w:rsidP="00F27DFA">
      <w:pPr>
        <w:rPr>
          <w:rFonts w:ascii="Arial" w:hAnsi="Arial" w:cs="Arial"/>
          <w:sz w:val="28"/>
          <w:szCs w:val="28"/>
        </w:rPr>
      </w:pPr>
      <w:r>
        <w:rPr>
          <w:rFonts w:ascii="Arial" w:hAnsi="Arial" w:cs="Arial"/>
          <w:sz w:val="28"/>
          <w:szCs w:val="28"/>
        </w:rPr>
        <w:t xml:space="preserve">- </w:t>
      </w:r>
      <w:r w:rsidR="00F27DFA" w:rsidRPr="00BB73C0">
        <w:rPr>
          <w:rFonts w:ascii="Arial" w:hAnsi="Arial" w:cs="Arial"/>
          <w:sz w:val="28"/>
          <w:szCs w:val="28"/>
        </w:rPr>
        <w:t>После истечения</w:t>
      </w:r>
      <w:r w:rsidR="009A4CAB" w:rsidRPr="00BB73C0">
        <w:rPr>
          <w:rFonts w:ascii="Arial" w:hAnsi="Arial" w:cs="Arial"/>
          <w:sz w:val="28"/>
          <w:szCs w:val="28"/>
        </w:rPr>
        <w:t xml:space="preserve"> межповерочного интервала у прибора учета,</w:t>
      </w:r>
      <w:r w:rsidR="00F27DFA" w:rsidRPr="00BB73C0">
        <w:rPr>
          <w:rFonts w:ascii="Arial" w:hAnsi="Arial" w:cs="Arial"/>
          <w:sz w:val="28"/>
          <w:szCs w:val="28"/>
        </w:rPr>
        <w:t xml:space="preserve"> производитель </w:t>
      </w:r>
      <w:r w:rsidR="009A4CAB" w:rsidRPr="00BB73C0">
        <w:rPr>
          <w:rFonts w:ascii="Arial" w:hAnsi="Arial" w:cs="Arial"/>
          <w:sz w:val="28"/>
          <w:szCs w:val="28"/>
        </w:rPr>
        <w:t>не гарантирует, что он будет считать верно. Пр</w:t>
      </w:r>
      <w:r w:rsidR="00015CE6" w:rsidRPr="00BB73C0">
        <w:rPr>
          <w:rFonts w:ascii="Arial" w:hAnsi="Arial" w:cs="Arial"/>
          <w:sz w:val="28"/>
          <w:szCs w:val="28"/>
        </w:rPr>
        <w:t xml:space="preserve">и этом он может, «мотать» </w:t>
      </w:r>
      <w:r w:rsidR="0092561A" w:rsidRPr="00BB73C0">
        <w:rPr>
          <w:rFonts w:ascii="Arial" w:hAnsi="Arial" w:cs="Arial"/>
          <w:sz w:val="28"/>
          <w:szCs w:val="28"/>
        </w:rPr>
        <w:t xml:space="preserve">как </w:t>
      </w:r>
      <w:r w:rsidR="00015CE6" w:rsidRPr="00BB73C0">
        <w:rPr>
          <w:rFonts w:ascii="Arial" w:hAnsi="Arial" w:cs="Arial"/>
          <w:sz w:val="28"/>
          <w:szCs w:val="28"/>
        </w:rPr>
        <w:t xml:space="preserve">в </w:t>
      </w:r>
      <w:proofErr w:type="gramStart"/>
      <w:r w:rsidR="00015CE6" w:rsidRPr="00BB73C0">
        <w:rPr>
          <w:rFonts w:ascii="Arial" w:hAnsi="Arial" w:cs="Arial"/>
          <w:sz w:val="28"/>
          <w:szCs w:val="28"/>
        </w:rPr>
        <w:t>большую</w:t>
      </w:r>
      <w:proofErr w:type="gramEnd"/>
      <w:r w:rsidR="00015CE6" w:rsidRPr="00BB73C0">
        <w:rPr>
          <w:rFonts w:ascii="Arial" w:hAnsi="Arial" w:cs="Arial"/>
          <w:sz w:val="28"/>
          <w:szCs w:val="28"/>
        </w:rPr>
        <w:t xml:space="preserve">, так и </w:t>
      </w:r>
      <w:r w:rsidR="0092561A">
        <w:rPr>
          <w:rFonts w:ascii="Arial" w:hAnsi="Arial" w:cs="Arial"/>
          <w:sz w:val="28"/>
          <w:szCs w:val="28"/>
        </w:rPr>
        <w:t xml:space="preserve">в </w:t>
      </w:r>
      <w:r w:rsidR="00015CE6" w:rsidRPr="00BB73C0">
        <w:rPr>
          <w:rFonts w:ascii="Arial" w:hAnsi="Arial" w:cs="Arial"/>
          <w:sz w:val="28"/>
          <w:szCs w:val="28"/>
        </w:rPr>
        <w:t>меньшую стороны</w:t>
      </w:r>
      <w:r w:rsidR="009A4CAB" w:rsidRPr="00BB73C0">
        <w:rPr>
          <w:rFonts w:ascii="Arial" w:hAnsi="Arial" w:cs="Arial"/>
          <w:sz w:val="28"/>
          <w:szCs w:val="28"/>
        </w:rPr>
        <w:t>.</w:t>
      </w:r>
      <w:r w:rsidR="00F27DFA" w:rsidRPr="00BB73C0">
        <w:rPr>
          <w:rFonts w:ascii="Arial" w:hAnsi="Arial" w:cs="Arial"/>
          <w:sz w:val="28"/>
          <w:szCs w:val="28"/>
        </w:rPr>
        <w:t xml:space="preserve"> Поэтому законодательно предусмотрено, что по</w:t>
      </w:r>
      <w:r w:rsidR="009A4CAB" w:rsidRPr="00BB73C0">
        <w:rPr>
          <w:rFonts w:ascii="Arial" w:hAnsi="Arial" w:cs="Arial"/>
          <w:sz w:val="28"/>
          <w:szCs w:val="28"/>
        </w:rPr>
        <w:t>сле того как истечет срок поверки, счетчик необходимо либо</w:t>
      </w:r>
      <w:r w:rsidR="00F27DFA" w:rsidRPr="00BB73C0">
        <w:rPr>
          <w:rFonts w:ascii="Arial" w:hAnsi="Arial" w:cs="Arial"/>
          <w:sz w:val="28"/>
          <w:szCs w:val="28"/>
        </w:rPr>
        <w:t xml:space="preserve"> заменить, либо поверить его, то есть сдать в одну из сер</w:t>
      </w:r>
      <w:r w:rsidR="009A4CAB" w:rsidRPr="00BB73C0">
        <w:rPr>
          <w:rFonts w:ascii="Arial" w:hAnsi="Arial" w:cs="Arial"/>
          <w:sz w:val="28"/>
          <w:szCs w:val="28"/>
        </w:rPr>
        <w:t>ти</w:t>
      </w:r>
      <w:r w:rsidR="00F27DFA" w:rsidRPr="00BB73C0">
        <w:rPr>
          <w:rFonts w:ascii="Arial" w:hAnsi="Arial" w:cs="Arial"/>
          <w:sz w:val="28"/>
          <w:szCs w:val="28"/>
        </w:rPr>
        <w:t xml:space="preserve">фицированных </w:t>
      </w:r>
      <w:r w:rsidR="009A4CAB" w:rsidRPr="00BB73C0">
        <w:rPr>
          <w:rFonts w:ascii="Arial" w:hAnsi="Arial" w:cs="Arial"/>
          <w:sz w:val="28"/>
          <w:szCs w:val="28"/>
        </w:rPr>
        <w:t>организаций, в том числе в Энергосбыт.</w:t>
      </w:r>
      <w:r w:rsidR="00F27DFA" w:rsidRPr="00BB73C0">
        <w:rPr>
          <w:rFonts w:ascii="Arial" w:hAnsi="Arial" w:cs="Arial"/>
          <w:sz w:val="28"/>
          <w:szCs w:val="28"/>
        </w:rPr>
        <w:t xml:space="preserve"> </w:t>
      </w:r>
      <w:proofErr w:type="spellStart"/>
      <w:r w:rsidR="00F27DFA" w:rsidRPr="00BB73C0">
        <w:rPr>
          <w:rFonts w:ascii="Arial" w:hAnsi="Arial" w:cs="Arial"/>
          <w:sz w:val="28"/>
          <w:szCs w:val="28"/>
        </w:rPr>
        <w:t>Межповеро</w:t>
      </w:r>
      <w:r w:rsidR="009A4CAB" w:rsidRPr="00BB73C0">
        <w:rPr>
          <w:rFonts w:ascii="Arial" w:hAnsi="Arial" w:cs="Arial"/>
          <w:sz w:val="28"/>
          <w:szCs w:val="28"/>
        </w:rPr>
        <w:t>чный</w:t>
      </w:r>
      <w:proofErr w:type="spellEnd"/>
      <w:r w:rsidR="009A4CAB" w:rsidRPr="00BB73C0">
        <w:rPr>
          <w:rFonts w:ascii="Arial" w:hAnsi="Arial" w:cs="Arial"/>
          <w:sz w:val="28"/>
          <w:szCs w:val="28"/>
        </w:rPr>
        <w:t xml:space="preserve"> интервал может быть разным </w:t>
      </w:r>
      <w:r>
        <w:rPr>
          <w:rFonts w:ascii="Arial" w:hAnsi="Arial" w:cs="Arial"/>
          <w:sz w:val="28"/>
          <w:szCs w:val="28"/>
        </w:rPr>
        <w:t>-</w:t>
      </w:r>
      <w:r w:rsidR="009A4CAB" w:rsidRPr="00BB73C0">
        <w:rPr>
          <w:rFonts w:ascii="Arial" w:hAnsi="Arial" w:cs="Arial"/>
          <w:sz w:val="28"/>
          <w:szCs w:val="28"/>
        </w:rPr>
        <w:t xml:space="preserve"> от 4 до 16 лет</w:t>
      </w:r>
      <w:r w:rsidR="00F27DFA" w:rsidRPr="00BB73C0">
        <w:rPr>
          <w:rFonts w:ascii="Arial" w:hAnsi="Arial" w:cs="Arial"/>
          <w:sz w:val="28"/>
          <w:szCs w:val="28"/>
        </w:rPr>
        <w:t>.</w:t>
      </w:r>
      <w:r w:rsidR="00902D93" w:rsidRPr="00BB73C0">
        <w:rPr>
          <w:rFonts w:ascii="Arial" w:hAnsi="Arial" w:cs="Arial"/>
          <w:sz w:val="28"/>
          <w:szCs w:val="28"/>
        </w:rPr>
        <w:t xml:space="preserve"> Вам стоит посчитать,</w:t>
      </w:r>
      <w:r w:rsidR="009A4CAB" w:rsidRPr="00BB73C0">
        <w:rPr>
          <w:rFonts w:ascii="Arial" w:hAnsi="Arial" w:cs="Arial"/>
          <w:sz w:val="28"/>
          <w:szCs w:val="28"/>
        </w:rPr>
        <w:t xml:space="preserve"> что будет выгоднее: поменять прибор учета или отвезти его на поверку. </w:t>
      </w:r>
      <w:r>
        <w:rPr>
          <w:rFonts w:ascii="Arial" w:hAnsi="Arial" w:cs="Arial"/>
          <w:sz w:val="28"/>
          <w:szCs w:val="28"/>
        </w:rPr>
        <w:t>С</w:t>
      </w:r>
      <w:r w:rsidR="009A4CAB" w:rsidRPr="00BB73C0">
        <w:rPr>
          <w:rFonts w:ascii="Arial" w:hAnsi="Arial" w:cs="Arial"/>
          <w:sz w:val="28"/>
          <w:szCs w:val="28"/>
        </w:rPr>
        <w:t>нять его в любом случае придется, а это услуга платная.</w:t>
      </w:r>
      <w:r w:rsidR="00902D93" w:rsidRPr="00BB73C0">
        <w:rPr>
          <w:rFonts w:ascii="Arial" w:hAnsi="Arial" w:cs="Arial"/>
          <w:sz w:val="28"/>
          <w:szCs w:val="28"/>
        </w:rPr>
        <w:t xml:space="preserve"> Потом может оказаться, что он</w:t>
      </w:r>
      <w:r w:rsidR="009A4CAB" w:rsidRPr="00BB73C0">
        <w:rPr>
          <w:rFonts w:ascii="Arial" w:hAnsi="Arial" w:cs="Arial"/>
          <w:sz w:val="28"/>
          <w:szCs w:val="28"/>
        </w:rPr>
        <w:t xml:space="preserve"> уже правильно не работает. А, значит, вы понесете дополнительные затраты.</w:t>
      </w:r>
    </w:p>
    <w:p w:rsidR="00902D93" w:rsidRPr="001F4D6C" w:rsidRDefault="00902D93" w:rsidP="001F4D6C">
      <w:pPr>
        <w:spacing w:after="120" w:line="240" w:lineRule="auto"/>
        <w:rPr>
          <w:rFonts w:ascii="Arial" w:eastAsia="Calibri" w:hAnsi="Arial" w:cs="Arial"/>
          <w:sz w:val="28"/>
          <w:szCs w:val="28"/>
        </w:rPr>
      </w:pPr>
      <w:r w:rsidRPr="00BB73C0">
        <w:rPr>
          <w:rFonts w:ascii="Arial" w:eastAsia="Calibri" w:hAnsi="Arial" w:cs="Arial"/>
          <w:sz w:val="28"/>
          <w:szCs w:val="28"/>
        </w:rPr>
        <w:t xml:space="preserve">Телефон ДИУ в Красноярске 237-90-69. Жителям других городов можно посмотреть контакты на сайте </w:t>
      </w:r>
      <w:r w:rsidRPr="001F4D6C">
        <w:rPr>
          <w:rFonts w:ascii="Arial" w:eastAsia="Calibri" w:hAnsi="Arial" w:cs="Arial"/>
          <w:color w:val="FF0000"/>
          <w:sz w:val="28"/>
          <w:szCs w:val="28"/>
        </w:rPr>
        <w:t xml:space="preserve">Красноярскэнергосбыта </w:t>
      </w:r>
      <w:r w:rsidRPr="00BB73C0">
        <w:rPr>
          <w:rFonts w:ascii="Arial" w:eastAsia="Calibri" w:hAnsi="Arial" w:cs="Arial"/>
          <w:sz w:val="28"/>
          <w:szCs w:val="28"/>
        </w:rPr>
        <w:t>или на сайте schetchik.krsk-sbit.ru</w:t>
      </w:r>
    </w:p>
    <w:p w:rsidR="00F27DFA" w:rsidRPr="00BB73C0" w:rsidRDefault="001F4D6C" w:rsidP="00F27DFA">
      <w:pPr>
        <w:rPr>
          <w:rFonts w:ascii="Arial" w:hAnsi="Arial" w:cs="Arial"/>
          <w:b/>
          <w:sz w:val="28"/>
          <w:szCs w:val="28"/>
        </w:rPr>
      </w:pPr>
      <w:r>
        <w:rPr>
          <w:rFonts w:ascii="Arial" w:hAnsi="Arial" w:cs="Arial"/>
          <w:b/>
          <w:sz w:val="28"/>
          <w:szCs w:val="28"/>
        </w:rPr>
        <w:t>Получил</w:t>
      </w:r>
      <w:r w:rsidR="00F27DFA" w:rsidRPr="00BB73C0">
        <w:rPr>
          <w:rFonts w:ascii="Arial" w:hAnsi="Arial" w:cs="Arial"/>
          <w:b/>
          <w:sz w:val="28"/>
          <w:szCs w:val="28"/>
        </w:rPr>
        <w:t xml:space="preserve"> письмо</w:t>
      </w:r>
      <w:r>
        <w:rPr>
          <w:rFonts w:ascii="Arial" w:hAnsi="Arial" w:cs="Arial"/>
          <w:b/>
          <w:sz w:val="28"/>
          <w:szCs w:val="28"/>
        </w:rPr>
        <w:t xml:space="preserve"> о том</w:t>
      </w:r>
      <w:r w:rsidR="00F27DFA" w:rsidRPr="00BB73C0">
        <w:rPr>
          <w:rFonts w:ascii="Arial" w:hAnsi="Arial" w:cs="Arial"/>
          <w:b/>
          <w:sz w:val="28"/>
          <w:szCs w:val="28"/>
        </w:rPr>
        <w:t>, что нужно</w:t>
      </w:r>
      <w:r w:rsidR="00D36941" w:rsidRPr="00BB73C0">
        <w:rPr>
          <w:rFonts w:ascii="Arial" w:hAnsi="Arial" w:cs="Arial"/>
          <w:b/>
          <w:sz w:val="28"/>
          <w:szCs w:val="28"/>
        </w:rPr>
        <w:t xml:space="preserve"> срочно</w:t>
      </w:r>
      <w:r w:rsidR="00F27DFA" w:rsidRPr="00BB73C0">
        <w:rPr>
          <w:rFonts w:ascii="Arial" w:hAnsi="Arial" w:cs="Arial"/>
          <w:b/>
          <w:sz w:val="28"/>
          <w:szCs w:val="28"/>
        </w:rPr>
        <w:t xml:space="preserve"> заменить </w:t>
      </w:r>
      <w:r w:rsidR="00D36941" w:rsidRPr="00BB73C0">
        <w:rPr>
          <w:rFonts w:ascii="Arial" w:hAnsi="Arial" w:cs="Arial"/>
          <w:b/>
          <w:sz w:val="28"/>
          <w:szCs w:val="28"/>
        </w:rPr>
        <w:t>счетчик. Правда, название компании указано другое</w:t>
      </w:r>
      <w:r w:rsidR="00F27DFA" w:rsidRPr="00BB73C0">
        <w:rPr>
          <w:rFonts w:ascii="Arial" w:hAnsi="Arial" w:cs="Arial"/>
          <w:b/>
          <w:sz w:val="28"/>
          <w:szCs w:val="28"/>
        </w:rPr>
        <w:t>. Это мошенники?</w:t>
      </w:r>
    </w:p>
    <w:p w:rsidR="00D36941" w:rsidRPr="00BB73C0" w:rsidRDefault="00D36941" w:rsidP="00F27DFA">
      <w:pPr>
        <w:rPr>
          <w:rFonts w:ascii="Arial" w:hAnsi="Arial" w:cs="Arial"/>
          <w:b/>
          <w:sz w:val="28"/>
          <w:szCs w:val="28"/>
        </w:rPr>
      </w:pPr>
      <w:r w:rsidRPr="00BB73C0">
        <w:rPr>
          <w:rFonts w:ascii="Arial" w:hAnsi="Arial" w:cs="Arial"/>
          <w:b/>
          <w:sz w:val="28"/>
          <w:szCs w:val="28"/>
        </w:rPr>
        <w:t>Маргарита, г. Красноярск</w:t>
      </w:r>
    </w:p>
    <w:p w:rsidR="00D36941" w:rsidRPr="00BB73C0" w:rsidRDefault="001F4D6C" w:rsidP="00F27DFA">
      <w:pPr>
        <w:rPr>
          <w:rFonts w:ascii="Arial" w:hAnsi="Arial" w:cs="Arial"/>
          <w:sz w:val="28"/>
          <w:szCs w:val="28"/>
        </w:rPr>
      </w:pPr>
      <w:r>
        <w:rPr>
          <w:rFonts w:ascii="Arial" w:hAnsi="Arial" w:cs="Arial"/>
          <w:sz w:val="28"/>
          <w:szCs w:val="28"/>
        </w:rPr>
        <w:t xml:space="preserve">- </w:t>
      </w:r>
      <w:r w:rsidR="0092561A">
        <w:rPr>
          <w:rFonts w:ascii="Arial" w:hAnsi="Arial" w:cs="Arial"/>
          <w:sz w:val="28"/>
          <w:szCs w:val="28"/>
        </w:rPr>
        <w:t xml:space="preserve">У нас нет никаких подрядных организаций. </w:t>
      </w:r>
      <w:r w:rsidR="00305CB1" w:rsidRPr="00BB73C0">
        <w:rPr>
          <w:rFonts w:ascii="Arial" w:hAnsi="Arial" w:cs="Arial"/>
          <w:sz w:val="28"/>
          <w:szCs w:val="28"/>
        </w:rPr>
        <w:t xml:space="preserve">Мы столкнулись с многочисленными случаями, когда несколько неизвестных компаний предлагали поменять жителям </w:t>
      </w:r>
      <w:proofErr w:type="gramStart"/>
      <w:r w:rsidR="00305CB1" w:rsidRPr="00BB73C0">
        <w:rPr>
          <w:rFonts w:ascii="Arial" w:hAnsi="Arial" w:cs="Arial"/>
          <w:sz w:val="28"/>
          <w:szCs w:val="28"/>
        </w:rPr>
        <w:t>совершенно исправные</w:t>
      </w:r>
      <w:proofErr w:type="gramEnd"/>
      <w:r w:rsidR="00305CB1" w:rsidRPr="00BB73C0">
        <w:rPr>
          <w:rFonts w:ascii="Arial" w:hAnsi="Arial" w:cs="Arial"/>
          <w:sz w:val="28"/>
          <w:szCs w:val="28"/>
        </w:rPr>
        <w:t xml:space="preserve"> приборы учета. Тут надо быть внимательные. Если срок поверки счетчиков истек, то мы сами уведомляем граждан. На квитанции от нашей компании на лицевой стороне обязательно будет информация об этом. Во всех других случаях, вас дезинформируют. </w:t>
      </w:r>
    </w:p>
    <w:p w:rsidR="00F27DFA" w:rsidRPr="00BB73C0" w:rsidRDefault="00305CB1" w:rsidP="00F27DFA">
      <w:pPr>
        <w:rPr>
          <w:rFonts w:ascii="Arial" w:hAnsi="Arial" w:cs="Arial"/>
          <w:b/>
          <w:sz w:val="28"/>
          <w:szCs w:val="28"/>
        </w:rPr>
      </w:pPr>
      <w:r w:rsidRPr="00BB73C0">
        <w:rPr>
          <w:rFonts w:ascii="Arial" w:hAnsi="Arial" w:cs="Arial"/>
          <w:b/>
          <w:sz w:val="28"/>
          <w:szCs w:val="28"/>
        </w:rPr>
        <w:t>Мне неоднократно приходило уведомление, что у счетчика истек срок поверки. Но мне не хочется его менять.</w:t>
      </w:r>
      <w:r w:rsidR="00985F37">
        <w:rPr>
          <w:rFonts w:ascii="Arial" w:hAnsi="Arial" w:cs="Arial"/>
          <w:b/>
          <w:sz w:val="28"/>
          <w:szCs w:val="28"/>
        </w:rPr>
        <w:t xml:space="preserve"> Что мне за это будет</w:t>
      </w:r>
      <w:r w:rsidR="00F27DFA" w:rsidRPr="00BB73C0">
        <w:rPr>
          <w:rFonts w:ascii="Arial" w:hAnsi="Arial" w:cs="Arial"/>
          <w:b/>
          <w:sz w:val="28"/>
          <w:szCs w:val="28"/>
        </w:rPr>
        <w:t>?</w:t>
      </w:r>
    </w:p>
    <w:p w:rsidR="00F27DFA" w:rsidRPr="00BB73C0" w:rsidRDefault="00F27DFA" w:rsidP="00F27DFA">
      <w:pPr>
        <w:rPr>
          <w:rFonts w:ascii="Arial" w:hAnsi="Arial" w:cs="Arial"/>
          <w:b/>
          <w:sz w:val="28"/>
          <w:szCs w:val="28"/>
        </w:rPr>
      </w:pPr>
      <w:r w:rsidRPr="00BB73C0">
        <w:rPr>
          <w:rFonts w:ascii="Arial" w:hAnsi="Arial" w:cs="Arial"/>
          <w:b/>
          <w:sz w:val="28"/>
          <w:szCs w:val="28"/>
        </w:rPr>
        <w:t>Людмила</w:t>
      </w:r>
      <w:r w:rsidR="00305CB1" w:rsidRPr="00BB73C0">
        <w:rPr>
          <w:rFonts w:ascii="Arial" w:hAnsi="Arial" w:cs="Arial"/>
          <w:b/>
          <w:sz w:val="28"/>
          <w:szCs w:val="28"/>
        </w:rPr>
        <w:t>, г. Красноярск</w:t>
      </w:r>
    </w:p>
    <w:p w:rsidR="00305CB1" w:rsidRPr="00BB73C0" w:rsidRDefault="001F4D6C" w:rsidP="00F27DFA">
      <w:pPr>
        <w:rPr>
          <w:rFonts w:ascii="Arial" w:hAnsi="Arial" w:cs="Arial"/>
          <w:sz w:val="28"/>
          <w:szCs w:val="28"/>
        </w:rPr>
      </w:pPr>
      <w:r>
        <w:rPr>
          <w:rFonts w:ascii="Arial" w:hAnsi="Arial" w:cs="Arial"/>
          <w:sz w:val="28"/>
          <w:szCs w:val="28"/>
        </w:rPr>
        <w:t xml:space="preserve">- </w:t>
      </w:r>
      <w:r w:rsidR="00305CB1" w:rsidRPr="00BB73C0">
        <w:rPr>
          <w:rFonts w:ascii="Arial" w:hAnsi="Arial" w:cs="Arial"/>
          <w:sz w:val="28"/>
          <w:szCs w:val="28"/>
        </w:rPr>
        <w:t xml:space="preserve">Если прибор учета вышел из строя, мы </w:t>
      </w:r>
      <w:r w:rsidR="0092561A">
        <w:rPr>
          <w:rFonts w:ascii="Arial" w:hAnsi="Arial" w:cs="Arial"/>
          <w:sz w:val="28"/>
          <w:szCs w:val="28"/>
        </w:rPr>
        <w:t xml:space="preserve">снимаем счетчик с учета, и </w:t>
      </w:r>
      <w:r w:rsidR="00305CB1" w:rsidRPr="00BB73C0">
        <w:rPr>
          <w:rFonts w:ascii="Arial" w:hAnsi="Arial" w:cs="Arial"/>
          <w:sz w:val="28"/>
          <w:szCs w:val="28"/>
        </w:rPr>
        <w:t xml:space="preserve">начинаем электроэнергию рассчитывать по нормативу. </w:t>
      </w:r>
      <w:r w:rsidR="0092561A">
        <w:rPr>
          <w:rFonts w:ascii="Arial" w:hAnsi="Arial" w:cs="Arial"/>
          <w:sz w:val="28"/>
          <w:szCs w:val="28"/>
        </w:rPr>
        <w:t xml:space="preserve">Это может произойти не сразу, но рано или поздно произойдет. </w:t>
      </w:r>
      <w:r w:rsidR="00305CB1" w:rsidRPr="00BB73C0">
        <w:rPr>
          <w:rFonts w:ascii="Arial" w:hAnsi="Arial" w:cs="Arial"/>
          <w:sz w:val="28"/>
          <w:szCs w:val="28"/>
        </w:rPr>
        <w:t>При этом с лета прошлого года к тем</w:t>
      </w:r>
      <w:r>
        <w:rPr>
          <w:rFonts w:ascii="Arial" w:hAnsi="Arial" w:cs="Arial"/>
          <w:sz w:val="28"/>
          <w:szCs w:val="28"/>
        </w:rPr>
        <w:t>,</w:t>
      </w:r>
      <w:r w:rsidR="00305CB1" w:rsidRPr="00BB73C0">
        <w:rPr>
          <w:rFonts w:ascii="Arial" w:hAnsi="Arial" w:cs="Arial"/>
          <w:sz w:val="28"/>
          <w:szCs w:val="28"/>
        </w:rPr>
        <w:t xml:space="preserve"> у кого нет счетчиков</w:t>
      </w:r>
      <w:r w:rsidR="0092561A">
        <w:rPr>
          <w:rFonts w:ascii="Arial" w:hAnsi="Arial" w:cs="Arial"/>
          <w:sz w:val="28"/>
          <w:szCs w:val="28"/>
        </w:rPr>
        <w:t>,</w:t>
      </w:r>
      <w:r w:rsidR="00305CB1" w:rsidRPr="00BB73C0">
        <w:rPr>
          <w:rFonts w:ascii="Arial" w:hAnsi="Arial" w:cs="Arial"/>
          <w:sz w:val="28"/>
          <w:szCs w:val="28"/>
        </w:rPr>
        <w:t xml:space="preserve"> применяется повышающий </w:t>
      </w:r>
      <w:r w:rsidR="00015CE6" w:rsidRPr="00BB73C0">
        <w:rPr>
          <w:rFonts w:ascii="Arial" w:hAnsi="Arial" w:cs="Arial"/>
          <w:sz w:val="28"/>
          <w:szCs w:val="28"/>
        </w:rPr>
        <w:t>коэффициент</w:t>
      </w:r>
      <w:r w:rsidR="00305CB1" w:rsidRPr="00BB73C0">
        <w:rPr>
          <w:rFonts w:ascii="Arial" w:hAnsi="Arial" w:cs="Arial"/>
          <w:sz w:val="28"/>
          <w:szCs w:val="28"/>
        </w:rPr>
        <w:t>. Сначала он был 1,4, сейчас 1,5 и</w:t>
      </w:r>
      <w:r>
        <w:rPr>
          <w:rFonts w:ascii="Arial" w:hAnsi="Arial" w:cs="Arial"/>
          <w:sz w:val="28"/>
          <w:szCs w:val="28"/>
        </w:rPr>
        <w:t>,</w:t>
      </w:r>
      <w:r w:rsidR="00305CB1" w:rsidRPr="00BB73C0">
        <w:rPr>
          <w:rFonts w:ascii="Arial" w:hAnsi="Arial" w:cs="Arial"/>
          <w:sz w:val="28"/>
          <w:szCs w:val="28"/>
        </w:rPr>
        <w:t xml:space="preserve"> </w:t>
      </w:r>
      <w:r w:rsidR="0092561A">
        <w:rPr>
          <w:rFonts w:ascii="Arial" w:hAnsi="Arial" w:cs="Arial"/>
          <w:sz w:val="28"/>
          <w:szCs w:val="28"/>
        </w:rPr>
        <w:t>возможно</w:t>
      </w:r>
      <w:r>
        <w:rPr>
          <w:rFonts w:ascii="Arial" w:hAnsi="Arial" w:cs="Arial"/>
          <w:sz w:val="28"/>
          <w:szCs w:val="28"/>
        </w:rPr>
        <w:t>,</w:t>
      </w:r>
      <w:r w:rsidR="00305CB1" w:rsidRPr="00BB73C0">
        <w:rPr>
          <w:rFonts w:ascii="Arial" w:hAnsi="Arial" w:cs="Arial"/>
          <w:sz w:val="28"/>
          <w:szCs w:val="28"/>
        </w:rPr>
        <w:t xml:space="preserve"> дальше будет повышаться</w:t>
      </w:r>
      <w:r w:rsidR="0092561A">
        <w:rPr>
          <w:rFonts w:ascii="Arial" w:hAnsi="Arial" w:cs="Arial"/>
          <w:sz w:val="28"/>
          <w:szCs w:val="28"/>
        </w:rPr>
        <w:t xml:space="preserve"> и дальше</w:t>
      </w:r>
      <w:r w:rsidR="00305CB1" w:rsidRPr="00BB73C0">
        <w:rPr>
          <w:rFonts w:ascii="Arial" w:hAnsi="Arial" w:cs="Arial"/>
          <w:sz w:val="28"/>
          <w:szCs w:val="28"/>
        </w:rPr>
        <w:t>. Поэтому платить за электроэнергию вам придется больше.</w:t>
      </w:r>
    </w:p>
    <w:p w:rsidR="00F73538" w:rsidRDefault="00F73538" w:rsidP="00015CE6">
      <w:pPr>
        <w:spacing w:after="120" w:line="240" w:lineRule="auto"/>
        <w:rPr>
          <w:rFonts w:ascii="Arial" w:eastAsia="Calibri" w:hAnsi="Arial" w:cs="Arial"/>
          <w:bCs/>
          <w:sz w:val="28"/>
          <w:szCs w:val="28"/>
        </w:rPr>
      </w:pPr>
      <w:r w:rsidRPr="00BB73C0">
        <w:rPr>
          <w:rFonts w:ascii="Arial" w:eastAsia="Calibri" w:hAnsi="Arial" w:cs="Arial"/>
          <w:bCs/>
          <w:sz w:val="28"/>
          <w:szCs w:val="28"/>
        </w:rPr>
        <w:t xml:space="preserve">Татьяна </w:t>
      </w:r>
      <w:r w:rsidR="001F4D6C" w:rsidRPr="00BB73C0">
        <w:rPr>
          <w:rFonts w:ascii="Arial" w:eastAsia="Calibri" w:hAnsi="Arial" w:cs="Arial"/>
          <w:bCs/>
          <w:sz w:val="28"/>
          <w:szCs w:val="28"/>
        </w:rPr>
        <w:t>АНВЕРОВА</w:t>
      </w:r>
    </w:p>
    <w:p w:rsidR="001F4D6C" w:rsidRPr="00BB73C0" w:rsidRDefault="001F4D6C" w:rsidP="00015CE6">
      <w:pPr>
        <w:spacing w:after="120" w:line="240" w:lineRule="auto"/>
        <w:rPr>
          <w:rFonts w:ascii="Arial" w:eastAsia="Calibri" w:hAnsi="Arial" w:cs="Arial"/>
          <w:bCs/>
          <w:sz w:val="28"/>
          <w:szCs w:val="28"/>
        </w:rPr>
      </w:pPr>
    </w:p>
    <w:p w:rsidR="00652090" w:rsidRPr="00BB73C0" w:rsidRDefault="001F4D6C" w:rsidP="00015CE6">
      <w:pPr>
        <w:spacing w:after="120" w:line="240" w:lineRule="auto"/>
        <w:rPr>
          <w:rFonts w:ascii="Arial" w:eastAsia="Calibri" w:hAnsi="Arial" w:cs="Arial"/>
          <w:bCs/>
          <w:sz w:val="28"/>
          <w:szCs w:val="28"/>
        </w:rPr>
      </w:pPr>
      <w:r w:rsidRPr="00BB73C0">
        <w:rPr>
          <w:rFonts w:ascii="Arial" w:eastAsia="Calibri" w:hAnsi="Arial" w:cs="Arial"/>
          <w:bCs/>
          <w:sz w:val="28"/>
          <w:szCs w:val="28"/>
        </w:rPr>
        <w:t>КСТАТИ</w:t>
      </w:r>
    </w:p>
    <w:p w:rsidR="00902D93" w:rsidRPr="00BB73C0" w:rsidRDefault="00652090" w:rsidP="00015CE6">
      <w:pPr>
        <w:spacing w:after="120" w:line="240" w:lineRule="auto"/>
        <w:rPr>
          <w:rFonts w:ascii="Arial" w:eastAsia="Calibri" w:hAnsi="Arial" w:cs="Arial"/>
          <w:bCs/>
          <w:sz w:val="28"/>
          <w:szCs w:val="28"/>
        </w:rPr>
      </w:pPr>
      <w:r w:rsidRPr="00BB73C0">
        <w:rPr>
          <w:rFonts w:ascii="Arial" w:eastAsia="Calibri" w:hAnsi="Arial" w:cs="Arial"/>
          <w:bCs/>
          <w:sz w:val="28"/>
          <w:szCs w:val="28"/>
        </w:rPr>
        <w:t xml:space="preserve">Показания приборов учета за электроэнергию можно передать в личном кабинете на официальном сайте компании, по электронной почте, смс, опустить в специальный ящик на участке или на почте, через </w:t>
      </w:r>
      <w:r w:rsidR="0092561A">
        <w:rPr>
          <w:rFonts w:ascii="Arial" w:eastAsia="Calibri" w:hAnsi="Arial" w:cs="Arial"/>
          <w:bCs/>
          <w:sz w:val="28"/>
          <w:szCs w:val="28"/>
        </w:rPr>
        <w:t>большинство</w:t>
      </w:r>
      <w:r w:rsidR="0092561A" w:rsidRPr="00BB73C0">
        <w:rPr>
          <w:rFonts w:ascii="Arial" w:eastAsia="Calibri" w:hAnsi="Arial" w:cs="Arial"/>
          <w:bCs/>
          <w:sz w:val="28"/>
          <w:szCs w:val="28"/>
        </w:rPr>
        <w:t xml:space="preserve"> </w:t>
      </w:r>
      <w:r w:rsidRPr="00BB73C0">
        <w:rPr>
          <w:rFonts w:ascii="Arial" w:eastAsia="Calibri" w:hAnsi="Arial" w:cs="Arial"/>
          <w:bCs/>
          <w:sz w:val="28"/>
          <w:szCs w:val="28"/>
        </w:rPr>
        <w:t xml:space="preserve">платежные </w:t>
      </w:r>
      <w:r w:rsidR="0092561A" w:rsidRPr="00BB73C0">
        <w:rPr>
          <w:rFonts w:ascii="Arial" w:eastAsia="Calibri" w:hAnsi="Arial" w:cs="Arial"/>
          <w:bCs/>
          <w:sz w:val="28"/>
          <w:szCs w:val="28"/>
        </w:rPr>
        <w:t>терминал</w:t>
      </w:r>
      <w:r w:rsidR="0092561A">
        <w:rPr>
          <w:rFonts w:ascii="Arial" w:eastAsia="Calibri" w:hAnsi="Arial" w:cs="Arial"/>
          <w:bCs/>
          <w:sz w:val="28"/>
          <w:szCs w:val="28"/>
        </w:rPr>
        <w:t>ов</w:t>
      </w:r>
      <w:r w:rsidRPr="00BB73C0">
        <w:rPr>
          <w:rFonts w:ascii="Arial" w:eastAsia="Calibri" w:hAnsi="Arial" w:cs="Arial"/>
          <w:bCs/>
          <w:sz w:val="28"/>
          <w:szCs w:val="28"/>
        </w:rPr>
        <w:t>.</w:t>
      </w:r>
      <w:r w:rsidR="00902D93" w:rsidRPr="00BB73C0">
        <w:rPr>
          <w:rFonts w:ascii="Arial" w:eastAsia="Calibri" w:hAnsi="Arial" w:cs="Arial"/>
          <w:bCs/>
          <w:sz w:val="28"/>
          <w:szCs w:val="28"/>
        </w:rPr>
        <w:t xml:space="preserve">  </w:t>
      </w:r>
    </w:p>
    <w:p w:rsidR="001F4D6C" w:rsidRDefault="001F4D6C" w:rsidP="00015CE6">
      <w:pPr>
        <w:spacing w:after="120" w:line="240" w:lineRule="auto"/>
        <w:rPr>
          <w:rFonts w:ascii="Arial" w:eastAsia="Calibri" w:hAnsi="Arial" w:cs="Arial"/>
          <w:bCs/>
          <w:sz w:val="28"/>
          <w:szCs w:val="28"/>
        </w:rPr>
      </w:pPr>
    </w:p>
    <w:p w:rsidR="00956B8A" w:rsidRPr="00BB73C0" w:rsidRDefault="00956B8A">
      <w:pPr>
        <w:rPr>
          <w:rFonts w:ascii="Arial" w:hAnsi="Arial" w:cs="Arial"/>
          <w:sz w:val="28"/>
          <w:szCs w:val="28"/>
        </w:rPr>
      </w:pPr>
    </w:p>
    <w:sectPr w:rsidR="00956B8A" w:rsidRPr="00BB73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7C6"/>
    <w:rsid w:val="00015CE6"/>
    <w:rsid w:val="000176A2"/>
    <w:rsid w:val="000250AD"/>
    <w:rsid w:val="00075AD2"/>
    <w:rsid w:val="0008222C"/>
    <w:rsid w:val="0010541F"/>
    <w:rsid w:val="00111FB0"/>
    <w:rsid w:val="0017751A"/>
    <w:rsid w:val="00184C91"/>
    <w:rsid w:val="001F4D6C"/>
    <w:rsid w:val="002125B3"/>
    <w:rsid w:val="00253BFF"/>
    <w:rsid w:val="002B5BFC"/>
    <w:rsid w:val="00305CB1"/>
    <w:rsid w:val="0036240A"/>
    <w:rsid w:val="003E72EC"/>
    <w:rsid w:val="00446B92"/>
    <w:rsid w:val="004526DD"/>
    <w:rsid w:val="0048550E"/>
    <w:rsid w:val="004861A5"/>
    <w:rsid w:val="004D1E41"/>
    <w:rsid w:val="00507CB0"/>
    <w:rsid w:val="006317C6"/>
    <w:rsid w:val="00652090"/>
    <w:rsid w:val="00685A52"/>
    <w:rsid w:val="00697915"/>
    <w:rsid w:val="006C322A"/>
    <w:rsid w:val="0072424C"/>
    <w:rsid w:val="007469E3"/>
    <w:rsid w:val="00751ABB"/>
    <w:rsid w:val="007868A5"/>
    <w:rsid w:val="007C4365"/>
    <w:rsid w:val="0085460A"/>
    <w:rsid w:val="008831EA"/>
    <w:rsid w:val="00901633"/>
    <w:rsid w:val="00902D93"/>
    <w:rsid w:val="0092561A"/>
    <w:rsid w:val="009458F4"/>
    <w:rsid w:val="00956B8A"/>
    <w:rsid w:val="00982709"/>
    <w:rsid w:val="00985F37"/>
    <w:rsid w:val="009A4CAB"/>
    <w:rsid w:val="009F457A"/>
    <w:rsid w:val="00BB73C0"/>
    <w:rsid w:val="00BC0310"/>
    <w:rsid w:val="00BE6E1C"/>
    <w:rsid w:val="00CC6865"/>
    <w:rsid w:val="00D36941"/>
    <w:rsid w:val="00D84E44"/>
    <w:rsid w:val="00D91F4E"/>
    <w:rsid w:val="00E328AB"/>
    <w:rsid w:val="00E81EE9"/>
    <w:rsid w:val="00E94E50"/>
    <w:rsid w:val="00EA0551"/>
    <w:rsid w:val="00F27DFA"/>
    <w:rsid w:val="00F53103"/>
    <w:rsid w:val="00F73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45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457A"/>
    <w:rPr>
      <w:rFonts w:ascii="Tahoma" w:hAnsi="Tahoma" w:cs="Tahoma"/>
      <w:sz w:val="16"/>
      <w:szCs w:val="16"/>
    </w:rPr>
  </w:style>
  <w:style w:type="character" w:styleId="a5">
    <w:name w:val="annotation reference"/>
    <w:basedOn w:val="a0"/>
    <w:uiPriority w:val="99"/>
    <w:semiHidden/>
    <w:unhideWhenUsed/>
    <w:rsid w:val="00E81EE9"/>
    <w:rPr>
      <w:sz w:val="16"/>
      <w:szCs w:val="16"/>
    </w:rPr>
  </w:style>
  <w:style w:type="paragraph" w:styleId="a6">
    <w:name w:val="annotation text"/>
    <w:basedOn w:val="a"/>
    <w:link w:val="a7"/>
    <w:uiPriority w:val="99"/>
    <w:semiHidden/>
    <w:unhideWhenUsed/>
    <w:rsid w:val="00E81EE9"/>
    <w:pPr>
      <w:spacing w:line="240" w:lineRule="auto"/>
    </w:pPr>
    <w:rPr>
      <w:sz w:val="20"/>
      <w:szCs w:val="20"/>
    </w:rPr>
  </w:style>
  <w:style w:type="character" w:customStyle="1" w:styleId="a7">
    <w:name w:val="Текст примечания Знак"/>
    <w:basedOn w:val="a0"/>
    <w:link w:val="a6"/>
    <w:uiPriority w:val="99"/>
    <w:semiHidden/>
    <w:rsid w:val="00E81EE9"/>
    <w:rPr>
      <w:sz w:val="20"/>
      <w:szCs w:val="20"/>
    </w:rPr>
  </w:style>
  <w:style w:type="paragraph" w:styleId="a8">
    <w:name w:val="annotation subject"/>
    <w:basedOn w:val="a6"/>
    <w:next w:val="a6"/>
    <w:link w:val="a9"/>
    <w:uiPriority w:val="99"/>
    <w:semiHidden/>
    <w:unhideWhenUsed/>
    <w:rsid w:val="00E81EE9"/>
    <w:rPr>
      <w:b/>
      <w:bCs/>
    </w:rPr>
  </w:style>
  <w:style w:type="character" w:customStyle="1" w:styleId="a9">
    <w:name w:val="Тема примечания Знак"/>
    <w:basedOn w:val="a7"/>
    <w:link w:val="a8"/>
    <w:uiPriority w:val="99"/>
    <w:semiHidden/>
    <w:rsid w:val="00E81EE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45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457A"/>
    <w:rPr>
      <w:rFonts w:ascii="Tahoma" w:hAnsi="Tahoma" w:cs="Tahoma"/>
      <w:sz w:val="16"/>
      <w:szCs w:val="16"/>
    </w:rPr>
  </w:style>
  <w:style w:type="character" w:styleId="a5">
    <w:name w:val="annotation reference"/>
    <w:basedOn w:val="a0"/>
    <w:uiPriority w:val="99"/>
    <w:semiHidden/>
    <w:unhideWhenUsed/>
    <w:rsid w:val="00E81EE9"/>
    <w:rPr>
      <w:sz w:val="16"/>
      <w:szCs w:val="16"/>
    </w:rPr>
  </w:style>
  <w:style w:type="paragraph" w:styleId="a6">
    <w:name w:val="annotation text"/>
    <w:basedOn w:val="a"/>
    <w:link w:val="a7"/>
    <w:uiPriority w:val="99"/>
    <w:semiHidden/>
    <w:unhideWhenUsed/>
    <w:rsid w:val="00E81EE9"/>
    <w:pPr>
      <w:spacing w:line="240" w:lineRule="auto"/>
    </w:pPr>
    <w:rPr>
      <w:sz w:val="20"/>
      <w:szCs w:val="20"/>
    </w:rPr>
  </w:style>
  <w:style w:type="character" w:customStyle="1" w:styleId="a7">
    <w:name w:val="Текст примечания Знак"/>
    <w:basedOn w:val="a0"/>
    <w:link w:val="a6"/>
    <w:uiPriority w:val="99"/>
    <w:semiHidden/>
    <w:rsid w:val="00E81EE9"/>
    <w:rPr>
      <w:sz w:val="20"/>
      <w:szCs w:val="20"/>
    </w:rPr>
  </w:style>
  <w:style w:type="paragraph" w:styleId="a8">
    <w:name w:val="annotation subject"/>
    <w:basedOn w:val="a6"/>
    <w:next w:val="a6"/>
    <w:link w:val="a9"/>
    <w:uiPriority w:val="99"/>
    <w:semiHidden/>
    <w:unhideWhenUsed/>
    <w:rsid w:val="00E81EE9"/>
    <w:rPr>
      <w:b/>
      <w:bCs/>
    </w:rPr>
  </w:style>
  <w:style w:type="character" w:customStyle="1" w:styleId="a9">
    <w:name w:val="Тема примечания Знак"/>
    <w:basedOn w:val="a7"/>
    <w:link w:val="a8"/>
    <w:uiPriority w:val="99"/>
    <w:semiHidden/>
    <w:rsid w:val="00E81E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2095</Words>
  <Characters>11945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Бахтигозина Татьяна Анверовна</dc:creator>
  <cp:lastModifiedBy>Коробейникова Оксана Вениаминовна</cp:lastModifiedBy>
  <cp:revision>4</cp:revision>
  <dcterms:created xsi:type="dcterms:W3CDTF">2017-04-20T09:23:00Z</dcterms:created>
  <dcterms:modified xsi:type="dcterms:W3CDTF">2017-04-24T10:29:00Z</dcterms:modified>
</cp:coreProperties>
</file>