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F629E" w:rsidRPr="00F8645F" w:rsidRDefault="002810D7" w:rsidP="00374E39">
      <w:pPr>
        <w:shd w:val="clear" w:color="auto" w:fill="FFFFFF"/>
        <w:jc w:val="center"/>
        <w:textAlignment w:val="top"/>
        <w:outlineLvl w:val="4"/>
        <w:rPr>
          <w:rFonts w:ascii="Segoe UI" w:hAnsi="Segoe UI" w:cs="Segoe UI"/>
          <w:b/>
          <w:sz w:val="44"/>
          <w:szCs w:val="28"/>
        </w:rPr>
      </w:pPr>
      <w:r>
        <w:rPr>
          <w:rFonts w:ascii="Segoe UI" w:hAnsi="Segoe UI" w:cs="Segoe UI"/>
          <w:b/>
          <w:sz w:val="32"/>
          <w:szCs w:val="28"/>
        </w:rPr>
        <w:t>Стоп коррупция!</w:t>
      </w:r>
    </w:p>
    <w:p w:rsidR="00D105CF" w:rsidRPr="0081182B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</w:rPr>
      </w:pPr>
    </w:p>
    <w:p w:rsidR="002810D7" w:rsidRPr="002810D7" w:rsidRDefault="00FA76F2" w:rsidP="002810D7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Красноярск</w:t>
      </w:r>
      <w:r w:rsidR="001F3B81" w:rsidRPr="0000526C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6</w:t>
      </w:r>
      <w:r w:rsidR="001F3B81" w:rsidRPr="0000526C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ию</w:t>
      </w:r>
      <w:r w:rsidR="00A810F6">
        <w:rPr>
          <w:rFonts w:ascii="Segoe UI" w:hAnsi="Segoe UI" w:cs="Segoe UI"/>
          <w:b/>
        </w:rPr>
        <w:t>ля</w:t>
      </w:r>
      <w:r w:rsidR="001F3B81" w:rsidRPr="0000526C">
        <w:rPr>
          <w:rFonts w:ascii="Segoe UI" w:hAnsi="Segoe UI" w:cs="Segoe UI"/>
          <w:b/>
        </w:rPr>
        <w:t xml:space="preserve"> 201</w:t>
      </w:r>
      <w:r w:rsidR="008F629E" w:rsidRPr="0000526C">
        <w:rPr>
          <w:rFonts w:ascii="Segoe UI" w:hAnsi="Segoe UI" w:cs="Segoe UI"/>
          <w:b/>
        </w:rPr>
        <w:t>6</w:t>
      </w:r>
      <w:r w:rsidR="001F3B81" w:rsidRPr="0000526C">
        <w:rPr>
          <w:rFonts w:ascii="Segoe UI" w:hAnsi="Segoe UI" w:cs="Segoe UI"/>
          <w:b/>
        </w:rPr>
        <w:t xml:space="preserve"> года</w:t>
      </w:r>
      <w:r w:rsidR="001F3B81" w:rsidRPr="005D1875">
        <w:rPr>
          <w:rFonts w:ascii="Segoe UI" w:hAnsi="Segoe UI" w:cs="Segoe UI"/>
        </w:rPr>
        <w:t xml:space="preserve"> </w:t>
      </w:r>
      <w:r w:rsidR="005D1875" w:rsidRPr="00CC5E19">
        <w:rPr>
          <w:rFonts w:ascii="Segoe UI" w:hAnsi="Segoe UI" w:cs="Segoe UI"/>
        </w:rPr>
        <w:t xml:space="preserve">- </w:t>
      </w:r>
      <w:r w:rsidR="002810D7" w:rsidRPr="002810D7">
        <w:rPr>
          <w:rFonts w:ascii="Segoe UI" w:hAnsi="Segoe UI" w:cs="Segoe UI"/>
        </w:rPr>
        <w:t>Одним из приоритетных направлений филиала ФГБУ «</w:t>
      </w:r>
      <w:r w:rsidR="002810D7" w:rsidRPr="002810D7">
        <w:rPr>
          <w:rFonts w:ascii="Segoe UI" w:hAnsi="Segoe UI" w:cs="Segoe UI"/>
          <w:bCs/>
        </w:rPr>
        <w:t>ФКП Росреестра</w:t>
      </w:r>
      <w:r w:rsidR="002810D7" w:rsidRPr="002810D7">
        <w:rPr>
          <w:rFonts w:ascii="Segoe UI" w:hAnsi="Segoe UI" w:cs="Segoe UI"/>
        </w:rPr>
        <w:t>» по Красноярскому краю является противодействие коррупции. Филиалом регулярно проводятся мероприятия, направленные на устранение условий, порождающих коррупцию и способствующих ее распространению.</w:t>
      </w:r>
    </w:p>
    <w:p w:rsidR="002810D7" w:rsidRPr="002810D7" w:rsidRDefault="002810D7" w:rsidP="002810D7">
      <w:pPr>
        <w:autoSpaceDE w:val="0"/>
        <w:ind w:firstLine="709"/>
        <w:jc w:val="both"/>
        <w:rPr>
          <w:rFonts w:ascii="Segoe UI" w:eastAsia="Calibri" w:hAnsi="Segoe UI" w:cs="Segoe UI"/>
        </w:rPr>
      </w:pPr>
      <w:r w:rsidRPr="002810D7">
        <w:rPr>
          <w:rFonts w:ascii="Segoe UI" w:hAnsi="Segoe UI" w:cs="Segoe UI"/>
        </w:rPr>
        <w:t>В целях предотвращения фактов коррупции</w:t>
      </w:r>
      <w:r w:rsidRPr="002810D7">
        <w:rPr>
          <w:rFonts w:ascii="Segoe UI" w:eastAsia="Calibri" w:hAnsi="Segoe UI" w:cs="Segoe UI"/>
        </w:rPr>
        <w:t xml:space="preserve"> в филиале функционирует «телефон доверия» </w:t>
      </w:r>
      <w:r w:rsidRPr="002810D7">
        <w:rPr>
          <w:rFonts w:ascii="Segoe UI" w:eastAsia="Calibri" w:hAnsi="Segoe UI" w:cs="Segoe UI"/>
          <w:b/>
        </w:rPr>
        <w:t>8 (391) 228-66-70 (</w:t>
      </w:r>
      <w:proofErr w:type="spellStart"/>
      <w:r w:rsidRPr="002810D7">
        <w:rPr>
          <w:rFonts w:ascii="Segoe UI" w:eastAsia="Calibri" w:hAnsi="Segoe UI" w:cs="Segoe UI"/>
          <w:b/>
        </w:rPr>
        <w:t>доб</w:t>
      </w:r>
      <w:proofErr w:type="spellEnd"/>
      <w:r w:rsidRPr="002810D7">
        <w:rPr>
          <w:rFonts w:ascii="Segoe UI" w:eastAsia="Calibri" w:hAnsi="Segoe UI" w:cs="Segoe UI"/>
          <w:b/>
        </w:rPr>
        <w:t>. 2810)</w:t>
      </w:r>
      <w:r w:rsidRPr="002810D7">
        <w:rPr>
          <w:rFonts w:ascii="Segoe UI" w:eastAsia="Calibri" w:hAnsi="Segoe UI" w:cs="Segoe UI"/>
        </w:rPr>
        <w:t>. Прием обращений осуществляется уполномоченными работниками ежедневно, кроме выходных и праздничных дней:</w:t>
      </w:r>
    </w:p>
    <w:p w:rsidR="002810D7" w:rsidRPr="002810D7" w:rsidRDefault="002810D7" w:rsidP="002810D7">
      <w:pPr>
        <w:autoSpaceDE w:val="0"/>
        <w:ind w:firstLine="709"/>
        <w:jc w:val="both"/>
        <w:rPr>
          <w:rFonts w:ascii="Segoe UI" w:eastAsia="Calibri" w:hAnsi="Segoe UI" w:cs="Segoe UI"/>
        </w:rPr>
      </w:pPr>
      <w:r w:rsidRPr="002810D7">
        <w:rPr>
          <w:rFonts w:ascii="Segoe UI" w:eastAsia="Calibri" w:hAnsi="Segoe UI" w:cs="Segoe UI"/>
        </w:rPr>
        <w:t>- с понедельника по четверг с 8.30 до 17.30 часов;</w:t>
      </w:r>
    </w:p>
    <w:p w:rsidR="002810D7" w:rsidRPr="002810D7" w:rsidRDefault="002810D7" w:rsidP="002810D7">
      <w:pPr>
        <w:autoSpaceDE w:val="0"/>
        <w:ind w:firstLine="709"/>
        <w:jc w:val="both"/>
        <w:rPr>
          <w:rFonts w:ascii="Segoe UI" w:eastAsia="Calibri" w:hAnsi="Segoe UI" w:cs="Segoe UI"/>
        </w:rPr>
      </w:pPr>
      <w:r w:rsidRPr="002810D7">
        <w:rPr>
          <w:rFonts w:ascii="Segoe UI" w:eastAsia="Calibri" w:hAnsi="Segoe UI" w:cs="Segoe UI"/>
        </w:rPr>
        <w:t>- в пятницу с 8.30-16.15.</w:t>
      </w:r>
    </w:p>
    <w:p w:rsidR="002810D7" w:rsidRPr="002810D7" w:rsidRDefault="002810D7" w:rsidP="002810D7">
      <w:pPr>
        <w:jc w:val="both"/>
        <w:rPr>
          <w:rFonts w:ascii="Segoe UI" w:hAnsi="Segoe UI" w:cs="Segoe UI"/>
        </w:rPr>
      </w:pPr>
      <w:r w:rsidRPr="002810D7">
        <w:rPr>
          <w:rFonts w:ascii="Segoe UI" w:hAnsi="Segoe UI" w:cs="Segoe UI"/>
        </w:rPr>
        <w:t xml:space="preserve">Принимается и рассматривается информация о фактах: </w:t>
      </w:r>
    </w:p>
    <w:p w:rsidR="002810D7" w:rsidRPr="002810D7" w:rsidRDefault="002810D7" w:rsidP="002810D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Segoe UI" w:hAnsi="Segoe UI" w:cs="Segoe UI"/>
        </w:rPr>
      </w:pPr>
      <w:r w:rsidRPr="002810D7">
        <w:rPr>
          <w:rFonts w:ascii="Segoe UI" w:hAnsi="Segoe UI" w:cs="Segoe UI"/>
        </w:rPr>
        <w:t>коррупционных проявлений в действиях работников филиала;</w:t>
      </w:r>
    </w:p>
    <w:p w:rsidR="002810D7" w:rsidRPr="002810D7" w:rsidRDefault="002810D7" w:rsidP="002810D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Segoe UI" w:hAnsi="Segoe UI" w:cs="Segoe UI"/>
        </w:rPr>
      </w:pPr>
      <w:r w:rsidRPr="002810D7">
        <w:rPr>
          <w:rFonts w:ascii="Segoe UI" w:hAnsi="Segoe UI" w:cs="Segoe UI"/>
        </w:rPr>
        <w:t>конфликта интересов в действиях работников филиала;</w:t>
      </w:r>
    </w:p>
    <w:p w:rsidR="002810D7" w:rsidRPr="002810D7" w:rsidRDefault="002810D7" w:rsidP="002810D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Segoe UI" w:hAnsi="Segoe UI" w:cs="Segoe UI"/>
        </w:rPr>
      </w:pPr>
      <w:r w:rsidRPr="002810D7">
        <w:rPr>
          <w:rFonts w:ascii="Segoe UI" w:hAnsi="Segoe UI" w:cs="Segoe UI"/>
        </w:rPr>
        <w:t>несоблюдения работниками филиала ограничений и запретов, установленных законодательством Российской Федерации.</w:t>
      </w:r>
    </w:p>
    <w:p w:rsidR="002810D7" w:rsidRDefault="002810D7" w:rsidP="002810D7">
      <w:pPr>
        <w:pBdr>
          <w:bottom w:val="single" w:sz="12" w:space="1" w:color="auto"/>
        </w:pBdr>
        <w:ind w:firstLine="709"/>
        <w:jc w:val="both"/>
        <w:rPr>
          <w:rFonts w:ascii="Segoe UI" w:eastAsia="Calibri" w:hAnsi="Segoe UI" w:cs="Segoe UI"/>
        </w:rPr>
      </w:pPr>
      <w:r w:rsidRPr="002810D7">
        <w:rPr>
          <w:rFonts w:ascii="Segoe UI" w:eastAsia="Calibri" w:hAnsi="Segoe UI" w:cs="Segoe UI"/>
        </w:rPr>
        <w:t xml:space="preserve">Обращения граждан также могут быть продублированы в письменном виде и направлены по электронной почте на адрес: </w:t>
      </w:r>
      <w:hyperlink r:id="rId8" w:history="1">
        <w:r w:rsidRPr="002810D7">
          <w:rPr>
            <w:rStyle w:val="a7"/>
            <w:rFonts w:ascii="Segoe UI" w:eastAsia="Calibri" w:hAnsi="Segoe UI" w:cs="Segoe UI"/>
            <w:lang w:val="en-US"/>
          </w:rPr>
          <w:t>fgbuantikorr</w:t>
        </w:r>
        <w:r w:rsidRPr="002810D7">
          <w:rPr>
            <w:rStyle w:val="a7"/>
            <w:rFonts w:ascii="Segoe UI" w:eastAsia="Calibri" w:hAnsi="Segoe UI" w:cs="Segoe UI"/>
          </w:rPr>
          <w:t>@</w:t>
        </w:r>
        <w:r w:rsidRPr="002810D7">
          <w:rPr>
            <w:rStyle w:val="a7"/>
            <w:rFonts w:ascii="Segoe UI" w:eastAsia="Calibri" w:hAnsi="Segoe UI" w:cs="Segoe UI"/>
            <w:lang w:val="en-US"/>
          </w:rPr>
          <w:t>u</w:t>
        </w:r>
        <w:r w:rsidRPr="002810D7">
          <w:rPr>
            <w:rStyle w:val="a7"/>
            <w:rFonts w:ascii="Segoe UI" w:eastAsia="Calibri" w:hAnsi="Segoe UI" w:cs="Segoe UI"/>
          </w:rPr>
          <w:t>24.</w:t>
        </w:r>
        <w:r w:rsidRPr="002810D7">
          <w:rPr>
            <w:rStyle w:val="a7"/>
            <w:rFonts w:ascii="Segoe UI" w:eastAsia="Calibri" w:hAnsi="Segoe UI" w:cs="Segoe UI"/>
            <w:lang w:val="en-US"/>
          </w:rPr>
          <w:t>rosreestr</w:t>
        </w:r>
        <w:r w:rsidRPr="002810D7">
          <w:rPr>
            <w:rStyle w:val="a7"/>
            <w:rFonts w:ascii="Segoe UI" w:eastAsia="Calibri" w:hAnsi="Segoe UI" w:cs="Segoe UI"/>
          </w:rPr>
          <w:t>.</w:t>
        </w:r>
        <w:r w:rsidRPr="002810D7">
          <w:rPr>
            <w:rStyle w:val="a7"/>
            <w:rFonts w:ascii="Segoe UI" w:eastAsia="Calibri" w:hAnsi="Segoe UI" w:cs="Segoe UI"/>
            <w:lang w:val="en-US"/>
          </w:rPr>
          <w:t>ru</w:t>
        </w:r>
      </w:hyperlink>
      <w:r w:rsidRPr="002810D7">
        <w:rPr>
          <w:rFonts w:ascii="Segoe UI" w:eastAsia="Calibri" w:hAnsi="Segoe UI" w:cs="Segoe UI"/>
        </w:rPr>
        <w:t>.</w:t>
      </w:r>
    </w:p>
    <w:p w:rsidR="002810D7" w:rsidRPr="002810D7" w:rsidRDefault="002810D7" w:rsidP="002810D7">
      <w:pPr>
        <w:pBdr>
          <w:bottom w:val="single" w:sz="12" w:space="1" w:color="auto"/>
        </w:pBdr>
        <w:ind w:firstLine="709"/>
        <w:jc w:val="both"/>
        <w:rPr>
          <w:rFonts w:ascii="Segoe UI" w:eastAsia="Calibri" w:hAnsi="Segoe UI" w:cs="Segoe UI"/>
        </w:rPr>
      </w:pPr>
    </w:p>
    <w:p w:rsidR="002810D7" w:rsidRPr="0081182B" w:rsidRDefault="002810D7" w:rsidP="002810D7">
      <w:pPr>
        <w:ind w:firstLine="709"/>
        <w:jc w:val="both"/>
        <w:rPr>
          <w:rFonts w:ascii="Segoe UI" w:hAnsi="Segoe UI" w:cs="Segoe UI"/>
          <w:sz w:val="18"/>
        </w:rPr>
      </w:pPr>
    </w:p>
    <w:p w:rsidR="005D1875" w:rsidRPr="0081182B" w:rsidRDefault="005D1875" w:rsidP="005D1875">
      <w:pPr>
        <w:ind w:firstLine="709"/>
        <w:jc w:val="both"/>
        <w:rPr>
          <w:rFonts w:ascii="Segoe UI" w:hAnsi="Segoe UI" w:cs="Segoe UI"/>
          <w:sz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FA76F2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 w:rsidR="00FA76F2"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776E03" w:rsidRPr="0081182B" w:rsidRDefault="00377F06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81182B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377F06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FA76F2">
      <w:rPr>
        <w:noProof/>
        <w:sz w:val="16"/>
        <w:szCs w:val="16"/>
      </w:rPr>
      <w:t>06.07.2016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FA76F2">
      <w:rPr>
        <w:noProof/>
        <w:sz w:val="16"/>
        <w:szCs w:val="16"/>
      </w:rPr>
      <w:t>11:59:11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FA76F2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FA76F2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24D5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10D7"/>
    <w:rsid w:val="00284B4F"/>
    <w:rsid w:val="00286D34"/>
    <w:rsid w:val="002B6103"/>
    <w:rsid w:val="002C04B1"/>
    <w:rsid w:val="00311E4C"/>
    <w:rsid w:val="0031234C"/>
    <w:rsid w:val="00313D3B"/>
    <w:rsid w:val="00323BB1"/>
    <w:rsid w:val="0033571D"/>
    <w:rsid w:val="003522FD"/>
    <w:rsid w:val="00374E39"/>
    <w:rsid w:val="00377F06"/>
    <w:rsid w:val="003A0744"/>
    <w:rsid w:val="003A4E56"/>
    <w:rsid w:val="003C4DBA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366D2"/>
    <w:rsid w:val="005A3F05"/>
    <w:rsid w:val="005B66FF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82B"/>
    <w:rsid w:val="00822092"/>
    <w:rsid w:val="00837A79"/>
    <w:rsid w:val="008404FA"/>
    <w:rsid w:val="00852270"/>
    <w:rsid w:val="008962D1"/>
    <w:rsid w:val="008B2ED8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506B"/>
    <w:rsid w:val="00F8645F"/>
    <w:rsid w:val="00FA76F2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buantikorr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DE5B-18BD-4783-BF2A-588A65FF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24</cp:revision>
  <cp:lastPrinted>2015-12-15T03:28:00Z</cp:lastPrinted>
  <dcterms:created xsi:type="dcterms:W3CDTF">2016-04-01T05:02:00Z</dcterms:created>
  <dcterms:modified xsi:type="dcterms:W3CDTF">2016-07-06T05:00:00Z</dcterms:modified>
</cp:coreProperties>
</file>