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A" w:rsidRDefault="009D4441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 w:rsidRPr="009D4441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69.75pt;visibility:visible">
            <v:imagedata r:id="rId7" o:title=""/>
          </v:shape>
        </w:pict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1B06C3" w:rsidRPr="001B06C3" w:rsidRDefault="001B06C3" w:rsidP="001B06C3">
      <w:pPr>
        <w:jc w:val="center"/>
        <w:rPr>
          <w:rFonts w:ascii="Segoe UI" w:hAnsi="Segoe UI" w:cs="Segoe UI"/>
          <w:sz w:val="32"/>
          <w:szCs w:val="32"/>
        </w:rPr>
      </w:pPr>
      <w:r w:rsidRPr="001B06C3">
        <w:rPr>
          <w:rFonts w:ascii="Segoe UI" w:hAnsi="Segoe UI" w:cs="Segoe UI"/>
          <w:sz w:val="32"/>
          <w:szCs w:val="32"/>
        </w:rPr>
        <w:t>Как оформить недвижимость и получить сведения о кадастровой стоимости в Интернете?</w:t>
      </w:r>
    </w:p>
    <w:p w:rsidR="001B06C3" w:rsidRPr="00B15515" w:rsidRDefault="001B06C3" w:rsidP="00B15515">
      <w:pPr>
        <w:jc w:val="center"/>
        <w:rPr>
          <w:rFonts w:ascii="Segoe UI" w:hAnsi="Segoe UI" w:cs="Segoe UI"/>
          <w:sz w:val="32"/>
          <w:szCs w:val="32"/>
        </w:rPr>
      </w:pPr>
    </w:p>
    <w:p w:rsidR="001B06C3" w:rsidRPr="001B06C3" w:rsidRDefault="001B06C3" w:rsidP="001B06C3">
      <w:pPr>
        <w:jc w:val="both"/>
        <w:rPr>
          <w:rFonts w:ascii="Segoe UI" w:hAnsi="Segoe UI" w:cs="Segoe UI"/>
          <w:sz w:val="28"/>
          <w:szCs w:val="28"/>
        </w:rPr>
      </w:pPr>
      <w:r w:rsidRPr="001B06C3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1B06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B06C3">
        <w:rPr>
          <w:rFonts w:ascii="Segoe UI" w:hAnsi="Segoe UI" w:cs="Segoe UI"/>
          <w:sz w:val="28"/>
          <w:szCs w:val="28"/>
        </w:rPr>
        <w:t xml:space="preserve"> по Красноярскому краю напоминает о возможности получения услуг ведомства в электронном виде.</w:t>
      </w:r>
    </w:p>
    <w:p w:rsidR="001B06C3" w:rsidRDefault="001B06C3" w:rsidP="001B06C3">
      <w:pPr>
        <w:pStyle w:val="af"/>
        <w:jc w:val="both"/>
        <w:rPr>
          <w:rFonts w:ascii="Segoe UI" w:hAnsi="Segoe UI" w:cs="Segoe UI"/>
          <w:sz w:val="28"/>
          <w:szCs w:val="28"/>
        </w:rPr>
      </w:pPr>
    </w:p>
    <w:p w:rsidR="001B06C3" w:rsidRPr="001B06C3" w:rsidRDefault="001B06C3" w:rsidP="001B06C3">
      <w:pPr>
        <w:pStyle w:val="af"/>
        <w:jc w:val="both"/>
        <w:rPr>
          <w:rFonts w:ascii="Segoe UI" w:hAnsi="Segoe UI" w:cs="Segoe UI"/>
          <w:sz w:val="28"/>
          <w:szCs w:val="28"/>
        </w:rPr>
      </w:pPr>
      <w:r w:rsidRPr="001B06C3">
        <w:rPr>
          <w:rFonts w:ascii="Segoe UI" w:hAnsi="Segoe UI" w:cs="Segoe UI"/>
          <w:sz w:val="28"/>
          <w:szCs w:val="28"/>
        </w:rPr>
        <w:t>Для подачи заявления и документов на государственную регистрацию прав электронным способом необходимо:</w:t>
      </w:r>
    </w:p>
    <w:p w:rsidR="001B06C3" w:rsidRPr="001B06C3" w:rsidRDefault="001B06C3" w:rsidP="001B06C3">
      <w:pPr>
        <w:pStyle w:val="af"/>
        <w:ind w:firstLine="709"/>
        <w:jc w:val="both"/>
        <w:rPr>
          <w:rFonts w:ascii="Segoe UI" w:hAnsi="Segoe UI" w:cs="Segoe UI"/>
          <w:sz w:val="28"/>
          <w:szCs w:val="28"/>
        </w:rPr>
      </w:pPr>
      <w:r w:rsidRPr="001B06C3">
        <w:rPr>
          <w:rFonts w:ascii="Segoe UI" w:hAnsi="Segoe UI" w:cs="Segoe UI"/>
          <w:sz w:val="28"/>
          <w:szCs w:val="28"/>
        </w:rPr>
        <w:t xml:space="preserve">- получить усиленную электронно-цифровую подпись в одном из аккредитованных удостоверяющих центров, перечень которых размещен на сайте </w:t>
      </w:r>
      <w:proofErr w:type="spellStart"/>
      <w:r w:rsidRPr="001B06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B06C3">
        <w:rPr>
          <w:rFonts w:ascii="Segoe UI" w:hAnsi="Segoe UI" w:cs="Segoe UI"/>
          <w:sz w:val="28"/>
          <w:szCs w:val="28"/>
        </w:rPr>
        <w:t xml:space="preserve"> (</w:t>
      </w:r>
      <w:hyperlink r:id="rId8" w:history="1">
        <w:r w:rsidRPr="001B06C3">
          <w:rPr>
            <w:rStyle w:val="a5"/>
            <w:rFonts w:ascii="Segoe UI" w:hAnsi="Segoe UI" w:cs="Segoe UI"/>
            <w:sz w:val="28"/>
            <w:szCs w:val="28"/>
            <w:lang w:val="en-US"/>
          </w:rPr>
          <w:t>www</w:t>
        </w:r>
        <w:r w:rsidRPr="001B06C3">
          <w:rPr>
            <w:rStyle w:val="a5"/>
            <w:rFonts w:ascii="Segoe UI" w:hAnsi="Segoe UI" w:cs="Segoe UI"/>
            <w:sz w:val="28"/>
            <w:szCs w:val="28"/>
          </w:rPr>
          <w:t>.</w:t>
        </w:r>
        <w:proofErr w:type="spellStart"/>
        <w:r w:rsidRPr="001B06C3">
          <w:rPr>
            <w:rStyle w:val="a5"/>
            <w:rFonts w:ascii="Segoe UI" w:hAnsi="Segoe UI" w:cs="Segoe UI"/>
            <w:sz w:val="28"/>
            <w:szCs w:val="28"/>
            <w:lang w:val="en-US"/>
          </w:rPr>
          <w:t>rosreestr</w:t>
        </w:r>
        <w:proofErr w:type="spellEnd"/>
        <w:r w:rsidRPr="001B06C3">
          <w:rPr>
            <w:rStyle w:val="a5"/>
            <w:rFonts w:ascii="Segoe UI" w:hAnsi="Segoe UI" w:cs="Segoe UI"/>
            <w:sz w:val="28"/>
            <w:szCs w:val="28"/>
          </w:rPr>
          <w:t>.</w:t>
        </w:r>
        <w:proofErr w:type="spellStart"/>
        <w:r w:rsidRPr="001B06C3">
          <w:rPr>
            <w:rStyle w:val="a5"/>
            <w:rFonts w:ascii="Segoe UI" w:hAnsi="Segoe UI" w:cs="Segoe UI"/>
            <w:sz w:val="28"/>
            <w:szCs w:val="28"/>
            <w:lang w:val="en-US"/>
          </w:rPr>
          <w:t>ru</w:t>
        </w:r>
        <w:proofErr w:type="spellEnd"/>
      </w:hyperlink>
      <w:r w:rsidRPr="001B06C3">
        <w:rPr>
          <w:rFonts w:ascii="Segoe UI" w:hAnsi="Segoe UI" w:cs="Segoe UI"/>
          <w:sz w:val="28"/>
          <w:szCs w:val="28"/>
        </w:rPr>
        <w:t>);</w:t>
      </w:r>
    </w:p>
    <w:p w:rsidR="001B06C3" w:rsidRPr="001B06C3" w:rsidRDefault="001B06C3" w:rsidP="001B06C3">
      <w:pPr>
        <w:pStyle w:val="af"/>
        <w:ind w:firstLine="709"/>
        <w:jc w:val="both"/>
        <w:rPr>
          <w:rFonts w:ascii="Segoe UI" w:hAnsi="Segoe UI" w:cs="Segoe UI"/>
          <w:sz w:val="28"/>
          <w:szCs w:val="28"/>
        </w:rPr>
      </w:pPr>
      <w:r w:rsidRPr="001B06C3">
        <w:rPr>
          <w:rFonts w:ascii="Segoe UI" w:hAnsi="Segoe UI" w:cs="Segoe UI"/>
          <w:sz w:val="28"/>
          <w:szCs w:val="28"/>
        </w:rPr>
        <w:t xml:space="preserve">- отсканировать документы, прилагаемые к заявлению о государственной регистрации прав в формате </w:t>
      </w:r>
      <w:r w:rsidRPr="001B06C3">
        <w:rPr>
          <w:rFonts w:ascii="Segoe UI" w:hAnsi="Segoe UI" w:cs="Segoe UI"/>
          <w:sz w:val="28"/>
          <w:szCs w:val="28"/>
        </w:rPr>
        <w:sym w:font="Symbol" w:char="F02A"/>
      </w:r>
      <w:r w:rsidRPr="001B06C3">
        <w:rPr>
          <w:rFonts w:ascii="Segoe UI" w:hAnsi="Segoe UI" w:cs="Segoe UI"/>
          <w:sz w:val="28"/>
          <w:szCs w:val="28"/>
        </w:rPr>
        <w:t>.</w:t>
      </w:r>
      <w:proofErr w:type="spellStart"/>
      <w:r w:rsidRPr="001B06C3">
        <w:rPr>
          <w:rFonts w:ascii="Segoe UI" w:hAnsi="Segoe UI" w:cs="Segoe UI"/>
          <w:sz w:val="28"/>
          <w:szCs w:val="28"/>
        </w:rPr>
        <w:t>pdf</w:t>
      </w:r>
      <w:proofErr w:type="spellEnd"/>
      <w:r w:rsidRPr="001B06C3">
        <w:rPr>
          <w:rFonts w:ascii="Segoe UI" w:hAnsi="Segoe UI" w:cs="Segoe UI"/>
          <w:sz w:val="28"/>
          <w:szCs w:val="28"/>
        </w:rPr>
        <w:t>;</w:t>
      </w:r>
    </w:p>
    <w:p w:rsidR="001B06C3" w:rsidRPr="001B06C3" w:rsidRDefault="001B06C3" w:rsidP="001B06C3">
      <w:pPr>
        <w:pStyle w:val="af"/>
        <w:ind w:firstLine="709"/>
        <w:jc w:val="both"/>
        <w:rPr>
          <w:rFonts w:ascii="Segoe UI" w:hAnsi="Segoe UI" w:cs="Segoe UI"/>
          <w:sz w:val="28"/>
          <w:szCs w:val="28"/>
        </w:rPr>
      </w:pPr>
      <w:r w:rsidRPr="001B06C3">
        <w:rPr>
          <w:rFonts w:ascii="Segoe UI" w:hAnsi="Segoe UI" w:cs="Segoe UI"/>
          <w:sz w:val="28"/>
          <w:szCs w:val="28"/>
        </w:rPr>
        <w:t xml:space="preserve">- пошагово заполнить форму в разделе «Подать заявление на государственную регистрацию прав» на сайте </w:t>
      </w:r>
      <w:proofErr w:type="spellStart"/>
      <w:r w:rsidRPr="001B06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B06C3">
        <w:rPr>
          <w:rFonts w:ascii="Segoe UI" w:hAnsi="Segoe UI" w:cs="Segoe UI"/>
          <w:sz w:val="28"/>
          <w:szCs w:val="28"/>
        </w:rPr>
        <w:t xml:space="preserve"> (</w:t>
      </w:r>
      <w:hyperlink r:id="rId9" w:history="1">
        <w:r w:rsidRPr="001B06C3">
          <w:rPr>
            <w:rStyle w:val="a5"/>
            <w:rFonts w:ascii="Segoe UI" w:hAnsi="Segoe UI" w:cs="Segoe UI"/>
            <w:sz w:val="28"/>
            <w:szCs w:val="28"/>
            <w:lang w:val="en-US"/>
          </w:rPr>
          <w:t>www</w:t>
        </w:r>
        <w:r w:rsidRPr="001B06C3">
          <w:rPr>
            <w:rStyle w:val="a5"/>
            <w:rFonts w:ascii="Segoe UI" w:hAnsi="Segoe UI" w:cs="Segoe UI"/>
            <w:sz w:val="28"/>
            <w:szCs w:val="28"/>
          </w:rPr>
          <w:t>.</w:t>
        </w:r>
        <w:proofErr w:type="spellStart"/>
        <w:r w:rsidRPr="001B06C3">
          <w:rPr>
            <w:rStyle w:val="a5"/>
            <w:rFonts w:ascii="Segoe UI" w:hAnsi="Segoe UI" w:cs="Segoe UI"/>
            <w:sz w:val="28"/>
            <w:szCs w:val="28"/>
            <w:lang w:val="en-US"/>
          </w:rPr>
          <w:t>rosreestr</w:t>
        </w:r>
        <w:proofErr w:type="spellEnd"/>
        <w:r w:rsidRPr="001B06C3">
          <w:rPr>
            <w:rStyle w:val="a5"/>
            <w:rFonts w:ascii="Segoe UI" w:hAnsi="Segoe UI" w:cs="Segoe UI"/>
            <w:sz w:val="28"/>
            <w:szCs w:val="28"/>
          </w:rPr>
          <w:t>.</w:t>
        </w:r>
        <w:proofErr w:type="spellStart"/>
        <w:r w:rsidRPr="001B06C3">
          <w:rPr>
            <w:rStyle w:val="a5"/>
            <w:rFonts w:ascii="Segoe UI" w:hAnsi="Segoe UI" w:cs="Segoe UI"/>
            <w:sz w:val="28"/>
            <w:szCs w:val="28"/>
            <w:lang w:val="en-US"/>
          </w:rPr>
          <w:t>ru</w:t>
        </w:r>
        <w:proofErr w:type="spellEnd"/>
      </w:hyperlink>
      <w:r w:rsidRPr="001B06C3">
        <w:rPr>
          <w:rFonts w:ascii="Segoe UI" w:hAnsi="Segoe UI" w:cs="Segoe UI"/>
          <w:sz w:val="28"/>
          <w:szCs w:val="28"/>
        </w:rPr>
        <w:t>).</w:t>
      </w:r>
    </w:p>
    <w:p w:rsidR="001B06C3" w:rsidRPr="001B06C3" w:rsidRDefault="001B06C3" w:rsidP="001B06C3">
      <w:pPr>
        <w:pStyle w:val="af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B06C3" w:rsidRPr="001B06C3" w:rsidRDefault="001B06C3" w:rsidP="001B06C3">
      <w:pPr>
        <w:pStyle w:val="af"/>
        <w:jc w:val="both"/>
        <w:rPr>
          <w:rFonts w:ascii="Segoe UI" w:hAnsi="Segoe UI" w:cs="Segoe UI"/>
          <w:sz w:val="28"/>
          <w:szCs w:val="28"/>
        </w:rPr>
      </w:pPr>
      <w:r w:rsidRPr="001B06C3">
        <w:rPr>
          <w:rFonts w:ascii="Segoe UI" w:hAnsi="Segoe UI" w:cs="Segoe UI"/>
          <w:sz w:val="28"/>
          <w:szCs w:val="28"/>
        </w:rPr>
        <w:t>По результатам проведения государственной регистрации прав на основании заявления и документов, представленных электронным способом, заявитель получает выписку из Единого государственного реестра прав на недвижимое имущество и сделок с ним в электронном виде.</w:t>
      </w:r>
    </w:p>
    <w:p w:rsidR="001B06C3" w:rsidRPr="001B06C3" w:rsidRDefault="001B06C3" w:rsidP="001B06C3">
      <w:pPr>
        <w:jc w:val="both"/>
        <w:rPr>
          <w:rFonts w:ascii="Segoe UI" w:hAnsi="Segoe UI" w:cs="Segoe UI"/>
          <w:sz w:val="28"/>
          <w:szCs w:val="28"/>
        </w:rPr>
      </w:pPr>
    </w:p>
    <w:p w:rsidR="001B06C3" w:rsidRPr="001B06C3" w:rsidRDefault="001B06C3" w:rsidP="001B06C3">
      <w:pPr>
        <w:jc w:val="both"/>
        <w:rPr>
          <w:rFonts w:ascii="Segoe UI" w:hAnsi="Segoe UI" w:cs="Segoe UI"/>
          <w:sz w:val="28"/>
          <w:szCs w:val="28"/>
        </w:rPr>
      </w:pPr>
      <w:r w:rsidRPr="001B06C3">
        <w:rPr>
          <w:rFonts w:ascii="Segoe UI" w:hAnsi="Segoe UI" w:cs="Segoe UI"/>
          <w:sz w:val="28"/>
          <w:szCs w:val="28"/>
        </w:rPr>
        <w:t xml:space="preserve">На сегодняшний день в Управление </w:t>
      </w:r>
      <w:proofErr w:type="spellStart"/>
      <w:r w:rsidRPr="001B06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B06C3">
        <w:rPr>
          <w:rFonts w:ascii="Segoe UI" w:hAnsi="Segoe UI" w:cs="Segoe UI"/>
          <w:sz w:val="28"/>
          <w:szCs w:val="28"/>
        </w:rPr>
        <w:t xml:space="preserve"> по Красноярскому краю поступило более 2000 тысяч заявлений на государственную регистрацию прав в электронном виде.</w:t>
      </w:r>
    </w:p>
    <w:p w:rsidR="001B06C3" w:rsidRDefault="001B06C3" w:rsidP="001B06C3">
      <w:pPr>
        <w:jc w:val="both"/>
        <w:rPr>
          <w:rFonts w:ascii="Segoe UI" w:hAnsi="Segoe UI" w:cs="Segoe UI"/>
          <w:sz w:val="28"/>
          <w:szCs w:val="28"/>
        </w:rPr>
      </w:pPr>
    </w:p>
    <w:p w:rsidR="001B06C3" w:rsidRPr="001B06C3" w:rsidRDefault="001B06C3" w:rsidP="001B06C3">
      <w:pPr>
        <w:jc w:val="both"/>
        <w:rPr>
          <w:rFonts w:ascii="Segoe UI" w:hAnsi="Segoe UI" w:cs="Segoe UI"/>
          <w:sz w:val="28"/>
          <w:szCs w:val="28"/>
        </w:rPr>
      </w:pPr>
      <w:r w:rsidRPr="001B06C3">
        <w:rPr>
          <w:rFonts w:ascii="Segoe UI" w:hAnsi="Segoe UI" w:cs="Segoe UI"/>
          <w:sz w:val="28"/>
          <w:szCs w:val="28"/>
        </w:rPr>
        <w:t xml:space="preserve">Кроме того, на портале </w:t>
      </w:r>
      <w:hyperlink r:id="rId10" w:history="1">
        <w:r w:rsidRPr="001B06C3">
          <w:rPr>
            <w:rStyle w:val="a5"/>
            <w:rFonts w:ascii="Segoe UI" w:hAnsi="Segoe UI" w:cs="Segoe UI"/>
            <w:sz w:val="28"/>
            <w:szCs w:val="28"/>
            <w:lang w:val="en-US"/>
          </w:rPr>
          <w:t>www</w:t>
        </w:r>
        <w:r w:rsidRPr="001B06C3">
          <w:rPr>
            <w:rStyle w:val="a5"/>
            <w:rFonts w:ascii="Segoe UI" w:hAnsi="Segoe UI" w:cs="Segoe UI"/>
            <w:sz w:val="28"/>
            <w:szCs w:val="28"/>
          </w:rPr>
          <w:t>.</w:t>
        </w:r>
        <w:proofErr w:type="spellStart"/>
        <w:r w:rsidRPr="001B06C3">
          <w:rPr>
            <w:rStyle w:val="a5"/>
            <w:rFonts w:ascii="Segoe UI" w:hAnsi="Segoe UI" w:cs="Segoe UI"/>
            <w:sz w:val="28"/>
            <w:szCs w:val="28"/>
            <w:lang w:val="en-US"/>
          </w:rPr>
          <w:t>rosreestr</w:t>
        </w:r>
        <w:proofErr w:type="spellEnd"/>
        <w:r w:rsidRPr="001B06C3">
          <w:rPr>
            <w:rStyle w:val="a5"/>
            <w:rFonts w:ascii="Segoe UI" w:hAnsi="Segoe UI" w:cs="Segoe UI"/>
            <w:sz w:val="28"/>
            <w:szCs w:val="28"/>
          </w:rPr>
          <w:t>.</w:t>
        </w:r>
        <w:proofErr w:type="spellStart"/>
        <w:r w:rsidRPr="001B06C3">
          <w:rPr>
            <w:rStyle w:val="a5"/>
            <w:rFonts w:ascii="Segoe UI" w:hAnsi="Segoe UI" w:cs="Segoe UI"/>
            <w:sz w:val="28"/>
            <w:szCs w:val="28"/>
            <w:lang w:val="en-US"/>
          </w:rPr>
          <w:t>ru</w:t>
        </w:r>
        <w:proofErr w:type="spellEnd"/>
      </w:hyperlink>
      <w:r w:rsidRPr="001B06C3">
        <w:rPr>
          <w:rFonts w:ascii="Segoe UI" w:hAnsi="Segoe UI" w:cs="Segoe UI"/>
          <w:sz w:val="28"/>
          <w:szCs w:val="28"/>
        </w:rPr>
        <w:t xml:space="preserve"> можно узнать кадастровую стоимость своего объекта недвижимости в разделе «Электронные услуги и сервисы», подразделе «Справочная информация по объектам недвижимости в режиме </w:t>
      </w:r>
      <w:r w:rsidRPr="001B06C3">
        <w:rPr>
          <w:rFonts w:ascii="Segoe UI" w:hAnsi="Segoe UI" w:cs="Segoe UI"/>
          <w:sz w:val="28"/>
          <w:szCs w:val="28"/>
          <w:lang w:val="en-US"/>
        </w:rPr>
        <w:t>on</w:t>
      </w:r>
      <w:r w:rsidRPr="001B06C3">
        <w:rPr>
          <w:rFonts w:ascii="Segoe UI" w:hAnsi="Segoe UI" w:cs="Segoe UI"/>
          <w:sz w:val="28"/>
          <w:szCs w:val="28"/>
        </w:rPr>
        <w:t>-</w:t>
      </w:r>
      <w:r w:rsidRPr="001B06C3">
        <w:rPr>
          <w:rFonts w:ascii="Segoe UI" w:hAnsi="Segoe UI" w:cs="Segoe UI"/>
          <w:sz w:val="28"/>
          <w:szCs w:val="28"/>
          <w:lang w:val="en-US"/>
        </w:rPr>
        <w:t>line</w:t>
      </w:r>
      <w:r w:rsidRPr="001B06C3">
        <w:rPr>
          <w:rFonts w:ascii="Segoe UI" w:hAnsi="Segoe UI" w:cs="Segoe UI"/>
          <w:sz w:val="28"/>
          <w:szCs w:val="28"/>
        </w:rPr>
        <w:t xml:space="preserve">». Для этого необходимо указать один их критериев поиска: кадастровый номер, условный номер или адрес объекта недвижимости. </w:t>
      </w:r>
    </w:p>
    <w:p w:rsidR="001B06C3" w:rsidRDefault="001B06C3" w:rsidP="001B06C3">
      <w:pPr>
        <w:jc w:val="both"/>
        <w:rPr>
          <w:rFonts w:ascii="Segoe UI" w:hAnsi="Segoe UI" w:cs="Segoe UI"/>
          <w:sz w:val="28"/>
          <w:szCs w:val="28"/>
        </w:rPr>
      </w:pPr>
    </w:p>
    <w:p w:rsidR="001B06C3" w:rsidRPr="001B06C3" w:rsidRDefault="001B06C3" w:rsidP="001B06C3">
      <w:pPr>
        <w:jc w:val="both"/>
        <w:rPr>
          <w:rFonts w:ascii="Segoe UI" w:hAnsi="Segoe UI" w:cs="Segoe UI"/>
          <w:sz w:val="28"/>
          <w:szCs w:val="28"/>
        </w:rPr>
      </w:pPr>
      <w:r w:rsidRPr="001B06C3">
        <w:rPr>
          <w:rFonts w:ascii="Segoe UI" w:hAnsi="Segoe UI" w:cs="Segoe UI"/>
          <w:sz w:val="28"/>
          <w:szCs w:val="28"/>
        </w:rPr>
        <w:lastRenderedPageBreak/>
        <w:t xml:space="preserve">Отметим, что оспорить кадастровую стоимость можно обратившись в комиссию по рассмотрению споров о результатах определения кадастровой стоимости, действующей при Управлении </w:t>
      </w:r>
      <w:proofErr w:type="spellStart"/>
      <w:r w:rsidRPr="001B06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B06C3">
        <w:rPr>
          <w:rFonts w:ascii="Segoe UI" w:hAnsi="Segoe UI" w:cs="Segoe UI"/>
          <w:sz w:val="28"/>
          <w:szCs w:val="28"/>
        </w:rPr>
        <w:t xml:space="preserve"> по Красноярскому краю.</w:t>
      </w:r>
    </w:p>
    <w:p w:rsidR="001B06C3" w:rsidRDefault="001B06C3" w:rsidP="009960BF">
      <w:pPr>
        <w:rPr>
          <w:rFonts w:ascii="Segoe UI" w:eastAsia="Times New Roman" w:hAnsi="Segoe UI" w:cs="Segoe UI"/>
          <w:bCs/>
          <w:kern w:val="0"/>
          <w:sz w:val="32"/>
          <w:szCs w:val="32"/>
          <w:lang w:eastAsia="ru-RU" w:bidi="ar-SA"/>
        </w:rPr>
      </w:pPr>
    </w:p>
    <w:p w:rsidR="001B06C3" w:rsidRDefault="001B06C3" w:rsidP="009960BF">
      <w:pPr>
        <w:rPr>
          <w:rFonts w:ascii="Segoe UI" w:eastAsia="Times New Roman" w:hAnsi="Segoe UI" w:cs="Segoe UI"/>
          <w:bCs/>
          <w:kern w:val="0"/>
          <w:sz w:val="32"/>
          <w:szCs w:val="32"/>
          <w:lang w:eastAsia="ru-RU" w:bidi="ar-SA"/>
        </w:rPr>
      </w:pPr>
    </w:p>
    <w:p w:rsidR="009960BF" w:rsidRPr="00FC65B5" w:rsidRDefault="009960BF" w:rsidP="009960BF">
      <w:r w:rsidRPr="008B7D26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Pr="008B7D2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B7D2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7F4AAA" w:rsidRPr="00B15515" w:rsidRDefault="009960BF" w:rsidP="00656ACD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(391) 2- 524-367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sectPr w:rsidR="007F4AAA" w:rsidRPr="00B15515" w:rsidSect="00D35FB6">
      <w:footerReference w:type="default" r:id="rId11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18" w:rsidRDefault="00D47E18">
      <w:r>
        <w:separator/>
      </w:r>
    </w:p>
  </w:endnote>
  <w:endnote w:type="continuationSeparator" w:id="0">
    <w:p w:rsidR="00D47E18" w:rsidRDefault="00D4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18" w:rsidRPr="008B7D26" w:rsidRDefault="00D47E18">
    <w:pPr>
      <w:pStyle w:val="a3"/>
      <w:jc w:val="center"/>
      <w:rPr>
        <w:lang w:val="en-US"/>
      </w:rPr>
    </w:pPr>
  </w:p>
  <w:p w:rsidR="00D47E18" w:rsidRDefault="00D47E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18" w:rsidRDefault="00D47E18">
      <w:r>
        <w:separator/>
      </w:r>
    </w:p>
  </w:footnote>
  <w:footnote w:type="continuationSeparator" w:id="0">
    <w:p w:rsidR="00D47E18" w:rsidRDefault="00D47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90053"/>
    <w:rsid w:val="000923C9"/>
    <w:rsid w:val="000972A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6C3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422B"/>
    <w:rsid w:val="0071598A"/>
    <w:rsid w:val="0072167D"/>
    <w:rsid w:val="00723E0F"/>
    <w:rsid w:val="007250AA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7D26"/>
    <w:rsid w:val="008C6FB0"/>
    <w:rsid w:val="008D0634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D4441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163B8"/>
    <w:rsid w:val="00D16DB9"/>
    <w:rsid w:val="00D27A91"/>
    <w:rsid w:val="00D32543"/>
    <w:rsid w:val="00D35FB6"/>
    <w:rsid w:val="00D37D78"/>
    <w:rsid w:val="00D4167F"/>
    <w:rsid w:val="00D47707"/>
    <w:rsid w:val="00D47E18"/>
    <w:rsid w:val="00D54C33"/>
    <w:rsid w:val="00D82F22"/>
    <w:rsid w:val="00D8573F"/>
    <w:rsid w:val="00D92885"/>
    <w:rsid w:val="00D94786"/>
    <w:rsid w:val="00D95FBE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5CD8"/>
    <w:rsid w:val="00EF5F43"/>
    <w:rsid w:val="00EF60BA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4F34"/>
    <w:rsid w:val="00FC65B5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No Spacing"/>
    <w:uiPriority w:val="99"/>
    <w:qFormat/>
    <w:rsid w:val="001B0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217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Светлана Николаевна</dc:creator>
  <cp:keywords/>
  <dc:description/>
  <cp:lastModifiedBy>KarvoevVA</cp:lastModifiedBy>
  <cp:revision>13</cp:revision>
  <cp:lastPrinted>2015-11-02T02:34:00Z</cp:lastPrinted>
  <dcterms:created xsi:type="dcterms:W3CDTF">2015-08-25T04:29:00Z</dcterms:created>
  <dcterms:modified xsi:type="dcterms:W3CDTF">2016-01-11T07:32:00Z</dcterms:modified>
</cp:coreProperties>
</file>