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64649A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</w:rPr>
      </w:pPr>
    </w:p>
    <w:p w:rsidR="002B3155" w:rsidRPr="002B3155" w:rsidRDefault="002B3155" w:rsidP="002B3155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2B3155">
        <w:rPr>
          <w:rFonts w:ascii="Segoe UI" w:hAnsi="Segoe UI" w:cs="Segoe UI"/>
          <w:b/>
          <w:sz w:val="32"/>
          <w:szCs w:val="32"/>
        </w:rPr>
        <w:t>Получить информацию из другого региона – это просто!</w:t>
      </w:r>
    </w:p>
    <w:p w:rsidR="00FA6536" w:rsidRPr="00B868A1" w:rsidRDefault="00FA6536" w:rsidP="00B868A1">
      <w:pPr>
        <w:shd w:val="clear" w:color="auto" w:fill="FFFFFF"/>
        <w:ind w:firstLine="709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</w:p>
    <w:p w:rsidR="002B3155" w:rsidRPr="002B3155" w:rsidRDefault="001F3B81" w:rsidP="002B3155">
      <w:pPr>
        <w:spacing w:line="276" w:lineRule="auto"/>
        <w:ind w:firstLine="567"/>
        <w:jc w:val="both"/>
        <w:rPr>
          <w:rFonts w:ascii="Segoe UI" w:hAnsi="Segoe UI" w:cs="Segoe UI"/>
        </w:rPr>
      </w:pPr>
      <w:r w:rsidRPr="008E7A9B">
        <w:rPr>
          <w:rFonts w:ascii="Segoe UI" w:hAnsi="Segoe UI" w:cs="Segoe UI"/>
          <w:b/>
        </w:rPr>
        <w:t xml:space="preserve">Красноярск, </w:t>
      </w:r>
      <w:r w:rsidR="002B3155">
        <w:rPr>
          <w:rFonts w:ascii="Segoe UI" w:hAnsi="Segoe UI" w:cs="Segoe UI"/>
          <w:b/>
        </w:rPr>
        <w:t>22</w:t>
      </w:r>
      <w:r w:rsidR="008E7A9B" w:rsidRPr="008E7A9B">
        <w:rPr>
          <w:rFonts w:ascii="Segoe UI" w:hAnsi="Segoe UI" w:cs="Segoe UI"/>
          <w:b/>
        </w:rPr>
        <w:t xml:space="preserve"> марта</w:t>
      </w:r>
      <w:r w:rsidRPr="008E7A9B">
        <w:rPr>
          <w:rFonts w:ascii="Segoe UI" w:hAnsi="Segoe UI" w:cs="Segoe UI"/>
          <w:b/>
        </w:rPr>
        <w:t>, 201</w:t>
      </w:r>
      <w:r w:rsidR="008F629E" w:rsidRPr="008E7A9B">
        <w:rPr>
          <w:rFonts w:ascii="Segoe UI" w:hAnsi="Segoe UI" w:cs="Segoe UI"/>
          <w:b/>
        </w:rPr>
        <w:t>6</w:t>
      </w:r>
      <w:r w:rsidRPr="008E7A9B">
        <w:rPr>
          <w:rFonts w:ascii="Segoe UI" w:hAnsi="Segoe UI" w:cs="Segoe UI"/>
          <w:b/>
        </w:rPr>
        <w:t xml:space="preserve"> года</w:t>
      </w:r>
      <w:r w:rsidRPr="008E7A9B">
        <w:rPr>
          <w:rFonts w:ascii="Segoe UI" w:hAnsi="Segoe UI" w:cs="Segoe UI"/>
        </w:rPr>
        <w:t xml:space="preserve">, </w:t>
      </w:r>
      <w:r w:rsidR="008F629E" w:rsidRPr="008E7A9B">
        <w:rPr>
          <w:rFonts w:ascii="Segoe UI" w:hAnsi="Segoe UI" w:cs="Segoe UI"/>
        </w:rPr>
        <w:t xml:space="preserve">- </w:t>
      </w:r>
      <w:r w:rsidR="002B3155" w:rsidRPr="002B3155">
        <w:rPr>
          <w:rFonts w:ascii="Segoe UI" w:hAnsi="Segoe UI" w:cs="Segoe UI"/>
        </w:rPr>
        <w:t>Получить сведения об объекте недвижимости, находясь в другом регионе – просто и удобно. Для этого существует экстерриториальный запрос.</w:t>
      </w:r>
    </w:p>
    <w:p w:rsidR="002B3155" w:rsidRPr="002B3155" w:rsidRDefault="002B3155" w:rsidP="002B3155">
      <w:pPr>
        <w:spacing w:line="276" w:lineRule="auto"/>
        <w:ind w:firstLine="567"/>
        <w:jc w:val="both"/>
        <w:rPr>
          <w:rFonts w:ascii="Segoe UI" w:hAnsi="Segoe UI" w:cs="Segoe UI"/>
        </w:rPr>
      </w:pPr>
      <w:r w:rsidRPr="002B3155">
        <w:rPr>
          <w:rFonts w:ascii="Segoe UI" w:hAnsi="Segoe UI" w:cs="Segoe UI"/>
        </w:rPr>
        <w:t xml:space="preserve">Экстерриториальный запрос – это запрос в орган кадастрового учета о предоставлении сведений об объекте недвижимости, кадастровый учет которого данный орган не уполномочен осуществлять. </w:t>
      </w:r>
    </w:p>
    <w:p w:rsidR="002B3155" w:rsidRPr="002B3155" w:rsidRDefault="002B3155" w:rsidP="002B3155">
      <w:pPr>
        <w:spacing w:line="276" w:lineRule="auto"/>
        <w:ind w:firstLine="567"/>
        <w:jc w:val="both"/>
        <w:rPr>
          <w:rFonts w:ascii="Segoe UI" w:hAnsi="Segoe UI" w:cs="Segoe UI"/>
        </w:rPr>
      </w:pPr>
      <w:r w:rsidRPr="002B3155">
        <w:rPr>
          <w:rFonts w:ascii="Segoe UI" w:hAnsi="Segoe UI" w:cs="Segoe UI"/>
        </w:rPr>
        <w:t xml:space="preserve">Иными словами, обратившись в орган кадастрового учета своего региона можно запросить информацию об объекте недвижимости, расположенном в другом регионе. </w:t>
      </w:r>
    </w:p>
    <w:p w:rsidR="002B3155" w:rsidRPr="002B3155" w:rsidRDefault="002B3155" w:rsidP="002B3155">
      <w:pPr>
        <w:spacing w:line="276" w:lineRule="auto"/>
        <w:ind w:firstLine="567"/>
        <w:jc w:val="both"/>
        <w:rPr>
          <w:rFonts w:ascii="Segoe UI" w:hAnsi="Segoe UI" w:cs="Segoe UI"/>
        </w:rPr>
      </w:pPr>
      <w:r w:rsidRPr="002B3155">
        <w:rPr>
          <w:rFonts w:ascii="Segoe UI" w:hAnsi="Segoe UI" w:cs="Segoe UI"/>
        </w:rPr>
        <w:t>Заявитель вправе выбрать способ получения готовых документов. Сведения об объекте недвижимости можно получить в бумажном виде не только лично по месту подачи запроса, но и посредством почтового отправления на адрес заявителя, а также в электронном виде по электронной почте.</w:t>
      </w:r>
    </w:p>
    <w:p w:rsidR="002B3155" w:rsidRPr="002B3155" w:rsidRDefault="002B3155" w:rsidP="002B3155">
      <w:pPr>
        <w:pStyle w:val="ab"/>
        <w:pBdr>
          <w:bottom w:val="single" w:sz="12" w:space="1" w:color="auto"/>
        </w:pBdr>
        <w:spacing w:before="0" w:beforeAutospacing="0" w:after="0" w:afterAutospacing="0" w:line="276" w:lineRule="auto"/>
        <w:ind w:firstLine="567"/>
        <w:jc w:val="both"/>
        <w:rPr>
          <w:rFonts w:ascii="Segoe UI" w:eastAsiaTheme="minorHAnsi" w:hAnsi="Segoe UI" w:cs="Segoe UI"/>
          <w:lang w:eastAsia="en-US"/>
        </w:rPr>
      </w:pPr>
      <w:r w:rsidRPr="002B3155">
        <w:rPr>
          <w:rFonts w:ascii="Segoe UI" w:eastAsiaTheme="minorHAnsi" w:hAnsi="Segoe UI" w:cs="Segoe UI"/>
          <w:lang w:eastAsia="en-US"/>
        </w:rPr>
        <w:t>Экстерриториальный запрос существенно сокращает временные и материальные издержки граждан и направлен на повышение доступности государственных услуг.</w:t>
      </w:r>
    </w:p>
    <w:p w:rsidR="00FA6536" w:rsidRPr="001F3B81" w:rsidRDefault="00FA6536" w:rsidP="00FA6536">
      <w:pPr>
        <w:ind w:firstLine="709"/>
        <w:jc w:val="both"/>
        <w:rPr>
          <w:rFonts w:asciiTheme="minorHAnsi" w:hAnsiTheme="minorHAnsi" w:cstheme="minorHAnsi"/>
          <w:bCs/>
          <w:color w:val="0D0D0D"/>
        </w:rPr>
      </w:pPr>
    </w:p>
    <w:p w:rsidR="00A64ADC" w:rsidRPr="008E7A9B" w:rsidRDefault="00180C15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bookmarkStart w:id="0" w:name="_GoBack"/>
      <w:bookmarkEnd w:id="0"/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070CCB" w:rsidRPr="008E7A9B" w:rsidRDefault="00070CCB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180C15" w:rsidRPr="008E7A9B" w:rsidRDefault="00180C15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</w:t>
      </w:r>
      <w:proofErr w:type="spellStart"/>
      <w:r w:rsidRPr="008E7A9B">
        <w:rPr>
          <w:rFonts w:ascii="Segoe UI" w:hAnsi="Segoe UI" w:cs="Segoe UI"/>
          <w:bCs/>
          <w:color w:val="0D0D0D"/>
          <w:sz w:val="20"/>
          <w:szCs w:val="20"/>
        </w:rPr>
        <w:t>Росреестр</w:t>
      </w:r>
      <w:proofErr w:type="spellEnd"/>
      <w:r w:rsidRPr="008E7A9B">
        <w:rPr>
          <w:rFonts w:ascii="Segoe UI" w:hAnsi="Segoe UI" w:cs="Segoe UI"/>
          <w:bCs/>
          <w:color w:val="0D0D0D"/>
          <w:sz w:val="20"/>
          <w:szCs w:val="20"/>
        </w:rPr>
        <w:t>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</w:t>
      </w:r>
      <w:r w:rsidR="00776E03" w:rsidRPr="008E7A9B">
        <w:rPr>
          <w:rFonts w:ascii="Segoe UI" w:hAnsi="Segoe UI" w:cs="Segoe UI"/>
          <w:bCs/>
          <w:color w:val="0D0D0D"/>
          <w:sz w:val="20"/>
          <w:szCs w:val="20"/>
        </w:rPr>
        <w:t>.</w:t>
      </w:r>
    </w:p>
    <w:p w:rsidR="00A64ADC" w:rsidRPr="008E7A9B" w:rsidRDefault="00776E03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</w:t>
      </w:r>
      <w:r w:rsidR="001F48E9" w:rsidRPr="008E7A9B">
        <w:rPr>
          <w:rFonts w:ascii="Segoe UI" w:hAnsi="Segoe UI" w:cs="Segoe UI"/>
          <w:bCs/>
          <w:color w:val="0D0D0D"/>
          <w:sz w:val="20"/>
          <w:szCs w:val="20"/>
        </w:rPr>
        <w:t>Р</w:t>
      </w: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6F61A6" w:rsidRPr="00070CCB" w:rsidRDefault="006F61A6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070CCB" w:rsidRPr="006F61A6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76E03" w:rsidRPr="006F61A6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776E03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070CCB" w:rsidRPr="006F61A6" w:rsidRDefault="00070CCB" w:rsidP="00776E03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6F61A6" w:rsidRDefault="006F61A6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F61A6" w:rsidRDefault="0065485A" w:rsidP="00125F0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 w:rsidR="002B3155"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2B3155" w:rsidRDefault="002B3155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2B3155" w:rsidRPr="006F61A6" w:rsidRDefault="002B3155" w:rsidP="00125F0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070CCB" w:rsidRPr="008E7A9B" w:rsidRDefault="00F0790D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6F61A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6F61A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64ADC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070CCB" w:rsidRPr="008E7A9B" w:rsidSect="006F61A6">
      <w:footerReference w:type="default" r:id="rId9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26" w:rsidRDefault="00793A26">
      <w:r>
        <w:separator/>
      </w:r>
    </w:p>
  </w:endnote>
  <w:endnote w:type="continuationSeparator" w:id="0">
    <w:p w:rsidR="00793A26" w:rsidRDefault="0079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26" w:rsidRPr="0047405C" w:rsidRDefault="00793A26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793A26" w:rsidRPr="0047405C" w:rsidRDefault="00F0790D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2B3155">
      <w:rPr>
        <w:noProof/>
        <w:sz w:val="16"/>
        <w:szCs w:val="16"/>
      </w:rPr>
      <w:t>22.03.2016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2B3155">
      <w:rPr>
        <w:noProof/>
        <w:sz w:val="16"/>
        <w:szCs w:val="16"/>
      </w:rPr>
      <w:t>16:57:51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                                   </w:t>
    </w:r>
    <w:r w:rsidR="00793A26">
      <w:rPr>
        <w:sz w:val="16"/>
        <w:szCs w:val="16"/>
      </w:rPr>
      <w:t xml:space="preserve">   </w:t>
    </w:r>
    <w:r w:rsidR="00793A26" w:rsidRPr="0047405C">
      <w:rPr>
        <w:sz w:val="16"/>
        <w:szCs w:val="16"/>
      </w:rPr>
      <w:t xml:space="preserve">          </w:t>
    </w:r>
    <w:r w:rsidR="00793A26">
      <w:rPr>
        <w:sz w:val="16"/>
        <w:szCs w:val="16"/>
      </w:rPr>
      <w:t xml:space="preserve">                          </w:t>
    </w:r>
    <w:r w:rsidR="00793A26" w:rsidRPr="0047405C">
      <w:rPr>
        <w:sz w:val="16"/>
        <w:szCs w:val="16"/>
      </w:rPr>
      <w:t xml:space="preserve"> </w:t>
    </w:r>
    <w:r w:rsidR="00793A26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2B315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2B3155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                                       </w:t>
    </w:r>
    <w:r w:rsidR="00793A26">
      <w:rPr>
        <w:rStyle w:val="a5"/>
        <w:sz w:val="16"/>
        <w:szCs w:val="16"/>
      </w:rPr>
      <w:t xml:space="preserve">                    </w:t>
    </w:r>
    <w:r w:rsidR="00793A26" w:rsidRPr="0047405C">
      <w:rPr>
        <w:rStyle w:val="a5"/>
        <w:sz w:val="16"/>
        <w:szCs w:val="16"/>
      </w:rPr>
      <w:t xml:space="preserve">               </w:t>
    </w:r>
    <w:r w:rsidR="00793A26">
      <w:rPr>
        <w:rStyle w:val="a5"/>
        <w:sz w:val="16"/>
        <w:szCs w:val="16"/>
      </w:rPr>
      <w:t xml:space="preserve">   </w:t>
    </w:r>
    <w:r w:rsidR="00793A26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26" w:rsidRDefault="00793A26">
      <w:r>
        <w:separator/>
      </w:r>
    </w:p>
  </w:footnote>
  <w:footnote w:type="continuationSeparator" w:id="0">
    <w:p w:rsidR="00793A26" w:rsidRDefault="0079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369C"/>
    <w:rsid w:val="00056F51"/>
    <w:rsid w:val="00070CCB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F3B81"/>
    <w:rsid w:val="001F48E9"/>
    <w:rsid w:val="001F65D2"/>
    <w:rsid w:val="001F771C"/>
    <w:rsid w:val="00212EDB"/>
    <w:rsid w:val="00231782"/>
    <w:rsid w:val="002460DC"/>
    <w:rsid w:val="00246413"/>
    <w:rsid w:val="00251DE5"/>
    <w:rsid w:val="00286D34"/>
    <w:rsid w:val="002B3155"/>
    <w:rsid w:val="002B6103"/>
    <w:rsid w:val="002C04B1"/>
    <w:rsid w:val="002D0927"/>
    <w:rsid w:val="0031234C"/>
    <w:rsid w:val="003522FD"/>
    <w:rsid w:val="003A0744"/>
    <w:rsid w:val="003A4E56"/>
    <w:rsid w:val="003D1E5A"/>
    <w:rsid w:val="003D58C6"/>
    <w:rsid w:val="003E29FC"/>
    <w:rsid w:val="003F1991"/>
    <w:rsid w:val="00415B21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4649A"/>
    <w:rsid w:val="0065485A"/>
    <w:rsid w:val="006552E7"/>
    <w:rsid w:val="0067441B"/>
    <w:rsid w:val="00677417"/>
    <w:rsid w:val="006A16D1"/>
    <w:rsid w:val="006A60C0"/>
    <w:rsid w:val="006B5748"/>
    <w:rsid w:val="006C17C2"/>
    <w:rsid w:val="006E62B2"/>
    <w:rsid w:val="006F61A6"/>
    <w:rsid w:val="00712F05"/>
    <w:rsid w:val="0077631C"/>
    <w:rsid w:val="00776E03"/>
    <w:rsid w:val="007841E9"/>
    <w:rsid w:val="007872A7"/>
    <w:rsid w:val="00793A26"/>
    <w:rsid w:val="00795FBE"/>
    <w:rsid w:val="007A1DEC"/>
    <w:rsid w:val="007F4A47"/>
    <w:rsid w:val="00822092"/>
    <w:rsid w:val="00837A79"/>
    <w:rsid w:val="008404FA"/>
    <w:rsid w:val="00852270"/>
    <w:rsid w:val="008962D1"/>
    <w:rsid w:val="008A04B4"/>
    <w:rsid w:val="008C2657"/>
    <w:rsid w:val="008E5B25"/>
    <w:rsid w:val="008E7A9B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2361"/>
    <w:rsid w:val="00A47437"/>
    <w:rsid w:val="00A64ADC"/>
    <w:rsid w:val="00AD1C33"/>
    <w:rsid w:val="00B20443"/>
    <w:rsid w:val="00B278F3"/>
    <w:rsid w:val="00B47908"/>
    <w:rsid w:val="00B622C6"/>
    <w:rsid w:val="00B868A1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953C6"/>
    <w:rsid w:val="00CB19BA"/>
    <w:rsid w:val="00CB39C5"/>
    <w:rsid w:val="00CE248A"/>
    <w:rsid w:val="00D15858"/>
    <w:rsid w:val="00D253A7"/>
    <w:rsid w:val="00D45E2E"/>
    <w:rsid w:val="00D55007"/>
    <w:rsid w:val="00D55808"/>
    <w:rsid w:val="00D66CC5"/>
    <w:rsid w:val="00D875E8"/>
    <w:rsid w:val="00D92E37"/>
    <w:rsid w:val="00DA6E6D"/>
    <w:rsid w:val="00DB6F19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0790D"/>
    <w:rsid w:val="00F3506B"/>
    <w:rsid w:val="00F52515"/>
    <w:rsid w:val="00FA6536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uiPriority w:val="1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2B31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0D83-B0EB-499B-8956-149A8F2F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21</cp:revision>
  <cp:lastPrinted>2015-12-15T03:28:00Z</cp:lastPrinted>
  <dcterms:created xsi:type="dcterms:W3CDTF">2015-12-11T04:39:00Z</dcterms:created>
  <dcterms:modified xsi:type="dcterms:W3CDTF">2016-03-22T10:00:00Z</dcterms:modified>
</cp:coreProperties>
</file>