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A473DD" w:rsidRPr="00720AFC" w:rsidRDefault="00A473DD" w:rsidP="00245CDB">
      <w:pPr>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p>
    <w:p w:rsidR="00A473DD" w:rsidRPr="00720AFC" w:rsidRDefault="00A473DD" w:rsidP="00245CDB">
      <w:pPr>
        <w:jc w:val="center"/>
        <w:rPr>
          <w:rFonts w:ascii="Times New Roman" w:hAnsi="Times New Roman"/>
          <w:b/>
          <w:i/>
          <w:sz w:val="28"/>
          <w:szCs w:val="28"/>
        </w:rPr>
      </w:pPr>
      <w:r w:rsidRPr="00720AFC">
        <w:rPr>
          <w:rFonts w:ascii="Times New Roman" w:hAnsi="Times New Roman"/>
          <w:b/>
          <w:i/>
          <w:sz w:val="28"/>
          <w:szCs w:val="28"/>
        </w:rPr>
        <w:t>по Березовскому и Манскому районам</w:t>
      </w:r>
    </w:p>
    <w:p w:rsidR="00A473DD" w:rsidRPr="00720AFC" w:rsidRDefault="00A473DD" w:rsidP="00F03F0A">
      <w:pPr>
        <w:jc w:val="center"/>
        <w:rPr>
          <w:rFonts w:ascii="Times New Roman" w:hAnsi="Times New Roman"/>
          <w:b/>
          <w:i/>
          <w:sz w:val="28"/>
          <w:szCs w:val="28"/>
        </w:rPr>
      </w:pPr>
      <w:r w:rsidRPr="00720AFC">
        <w:rPr>
          <w:rFonts w:ascii="Times New Roman" w:hAnsi="Times New Roman"/>
          <w:b/>
          <w:i/>
          <w:sz w:val="28"/>
          <w:szCs w:val="28"/>
        </w:rPr>
        <w:t>ИНФОРМАЦИОННАЯ ГАЗЕТА О ПРОТИВОПОЖАРНОЙ</w:t>
      </w:r>
    </w:p>
    <w:p w:rsidR="00A473DD" w:rsidRPr="00720AFC" w:rsidRDefault="00A473DD" w:rsidP="00F03F0A">
      <w:pPr>
        <w:jc w:val="center"/>
        <w:rPr>
          <w:rFonts w:ascii="Times New Roman" w:hAnsi="Times New Roman"/>
          <w:b/>
          <w:i/>
          <w:sz w:val="28"/>
          <w:szCs w:val="28"/>
        </w:rPr>
      </w:pPr>
      <w:r w:rsidRPr="00720AFC">
        <w:rPr>
          <w:rFonts w:ascii="Times New Roman" w:hAnsi="Times New Roman"/>
          <w:b/>
          <w:i/>
          <w:sz w:val="28"/>
          <w:szCs w:val="28"/>
        </w:rPr>
        <w:t xml:space="preserve"> БЕЗОПАСНОСТИ</w:t>
      </w:r>
    </w:p>
    <w:p w:rsidR="00A473DD" w:rsidRPr="00720AFC" w:rsidRDefault="00A473DD" w:rsidP="00F03F0A">
      <w:pPr>
        <w:jc w:val="center"/>
        <w:rPr>
          <w:rFonts w:ascii="Times New Roman" w:hAnsi="Times New Roman"/>
          <w:b/>
          <w:i/>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8" type="#_x0000_t75" style="position:absolute;left:0;text-align:left;margin-left:9.85pt;margin-top:23.1pt;width:527.5pt;height:403.7pt;z-index:-25166284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MKlWgMAAJEGAAAOAAAAZHJzL2Uyb0RvYy54bWykVU1v2zgQvS+w/4HQ&#10;3bEs+UMx4hSpnOwWaLtB+pGLLjRJSdylSIGk7RTF/vd9pGQ3Pi3QHmwPyeGbN/OG45s3L50iB2Gd&#10;NHqTzK7ShAjNDJe62SRfPj9MioQ4TzWnymixSb4Jl7y5/f23m2O/FplpjeLCEoBotz72m6T1vl9P&#10;p461oqPuyvRC47A2tqMeS9tMuaVHoHdqmqXpcno0lvfWMOEcdrfDYXIb8etaMP9XXTvhiQK72aLI&#10;5gnxMLMinS0TYmGmaZ6D9i445MvlIpne3tB1Y2nfSjZSoz/BrKNSg8gZaks9JXsrfwKql8zvrQAa&#10;rDU+Iy1Yv4ymD4+SPdoBmn08PFoi+SZBRTTtoBhOQ2ySJ4QLx1Cxcl19cZC8+qoor+76PmRWvTeM&#10;quqDZNY4U/vqWWpujq5691H4kkLPqjTaC+2vniFZlV/93Teh1MhhHcIOJGjIDlD/OKJN2VLdiDvX&#10;Q0aoA0anLWvNsRWUu7ANkOklSlxeJLZTsn+QSgU9gj0WENn8f8eZupZMbA3bd6A/tJ0Vinr0vGtl&#10;79BHa9HtBMpm3/FZFF28+PfOh3CwBtm/Z8Vdml5nbyflIi0n83R1P7m7nq8mq/R+NU/nxayclf/G&#10;dOKteH868A1AzrInVCK2p/NWeNaG7RppjftwPh/EGvxIOxTI9RB3d/xgOHSle28i05fadgEHaZKX&#10;KPy38B3DBO4Mm8t5kecL9ATD2bwoFukivhMEPF3vrfN/CNORYGwSoVBlF1qWrukBqQSVoO7oFbaV&#10;Jkfod50u0oBM8fyt5vGGM0ryk17ONrtSWXKgeMRlUS7fbsciXbgF6C117eAXj0Y3pUM4EcfBKIrZ&#10;e2E/tfxIdmpvnyikm2WrNBChqsEo2ymoavyz9O2nlvYoWDowe00G/uHKkNoZMiZ6Ec0xoUXOAwuG&#10;R2XpWKQeryg0tzyIB4vXkZDaHDbJYn7GRZVk0/on2RArMVJ9a4V4hCOX6F0fKYEmQTdG6TBl468V&#10;wJldY0T+IHhCivxeUXJ9zgmUtvswxf/cJFkgEKF34iDU5yBTjv4M1WkBu8jC+ZhDSy2/5404N8wA&#10;A8FCuhfaRTKncp0DRs/QuaAxvuTQqKOJvo18x3kcRs3rNezX/yS3/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ddLnZ4AAAAAoBAAAPAAAAZHJzL2Rvd25yZXYueG1sTI9LT8MwEITv&#10;SPwHa5G4UZvQpCXEqRBVkeBAnxdubrwkEX5EsduEf8/2BMfZGc1+UyxGa9gZ+9B6J+F+IoChq7xu&#10;XS3hsF/dzYGFqJxWxjuU8IMBFuX1VaFy7Qe3xfMu1oxKXMiVhCbGLuc8VA1aFSa+Q0fel++tiiT7&#10;muteDVRuDU+EyLhVraMPjerwpcHqe3eyEtbdcp8mH2b5/ipWnyE7vG2GdSrl7c34/AQs4hj/wnDB&#10;J3QoienoT04HZkg/zigpYZolwC6+mE3pcpQwTx8y4GXB/08ofwEAAP//AwBQSwMECgAAAAAAAAAh&#10;ANCIqhsnRgAAJ0YAABUAAABkcnMvbWVkaWEvaW1hZ2UxLmpwZWf/2P/gABBKRklGAAEBAQBIAEgA&#10;AP/bAEMACAYGBwYFCAcHBwkJCAoMFA0MCwsMGRITDxQdGh8eHRocHCAkLicgIiwjHBwoNyksMDE0&#10;NDQfJzk9ODI8LjM0Mv/bAEMBCQkJDAsMGA0NGDIhHCEyMjIyMjIyMjIyMjIyMjIyMjIyMjIyMjIy&#10;MjIyMjIyMjIyMjIyMjIyMjIyMjIyMjIyMv/AABEIAREA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BvF&#10;c54w1m70bS7d7G3hnuLm6S3VJ3ZUwcluV5+6p7HB7Guj4rmvGOjXes6daC0uYLaS0u0ujJMjOoVQ&#10;wPCkEnB6ZH1rOpzcr5Nxq19Ty3TtF8rRr+XUdN1Zr61kkEaDUJ2adSSY8MrgE4wpwO2cDOK7X4da&#10;pqqBdC1W3WN7exinRjcPPIxZmD72bvnBAGQAcZOK4jTtbabRr2PUNZvY9TuZGaPZasTbgEhBhFK9&#10;skA98ds123w4sdUuVXxBqsyNLPZpbiLyTG6MrsX3DJHPy4IxkdhXk4J4p1pe02v5/gdFT2fKrHot&#10;FFFe0cwUUUUAFFFFABRRRQAUUUUAFFFFABRRRQAUUUUAFFFFABRRRQAlJS1xHj3xVPoiWOlac/l6&#10;hqMqxm5KbxaxlgpkI6ZywVQeM59MGJNRVxpG9rHibRfD6htX1O2tMjKrJINzD2XqfyrGfxDoPjrw&#10;3rOm6LqKXbzWUsbKqMjYZWXI3AcZ7ivH4LZtVvbWMfaYIpzJpms35ZS91KORgsSTuK4LY/jxW74H&#10;1x49U8OvBa7LGyL6PdXBKgO77Qu0DqC6Rkk9271yrFJyUbFum0rnK+HP+Ean8LNJfeGrq+m5NxeR&#10;W7NGzHkkOMbMZGQBxivR/hvquleEPheur6veRw297fzOJEjZg53FBtVVyQViLcKOMnjmuChiGkaT&#10;4ksv+En+wfYLu4ijsdwAIUnHX58Of7hHWuiuLyTQrLwzafZGms9C0dLm/EbDdHLOpGdpIyRtfp0D&#10;msYS9m6k99Snqkj0/S/HPhfWpIo7DXLOSWU4SNn2O59ArYJPI4xXR/jXzUtlaw/Y7lkOo6CkP9p3&#10;1sgQpbyShwCo4JUc/L2259q9A+Hfi26hms9B1SZ7mK4t45ba5OW8ln3MsDNn5vkGVJ9Melb08TGU&#10;rMmVNo9XooorsMwooooAKKKKACiiigAooooAKKKKACiiigAooooAKKKKAGmvnz4pX2oXvjTWdIiF&#10;uttJDbQSSyShWjAUyJychVMjjJxjIwSMivoPvXgHxdabS/HBkwiR31qlxbyMApaaPKPHvIwAyYyC&#10;CDkA+owqpyjoiobmPqlrcmDUbK/tH0XSxAt1FFhDFLcoijbvHG1to4yCT79VbUI7pry4ldtNs7q3&#10;S/0m0iwN86bUXhRktuVTsHY5PQ41fCniTTphObvXNOi06SPCafMrJ5Z6HBkPK+wyo7YqXVPCs1jf&#10;2XiPwtMky2oZo7FmMkWxwdxiwRjqTtB5PTsK8P6yqdT2dVWfR9P+H+86+W6ujC8Q22ma/wCItUYM&#10;FutWm06TTwW+YLcAGQL6cs4PvV27vxrus3d5pNy017qWoFZbBmCpJZRAlOCOMoi4Ydd5HPNc7eah&#10;Np2oXGkRXUF1eO9qmn3hjC/KWlk3d8FWlA9toHauk03wnfa7qlnNNqBTSNLgFpbXNqrRSXaqMHHJ&#10;wuDtJzhscDmu3EVoQpuU3Zb/AIf5mUINvQo2041SGfUdAhkmGr3irfaVGinbAhxkngRs2D1OCHPp&#10;miyvtR8PeKorQ2tpbWV3qtvcvbpMGNswmQ4XaMbmQAFQTgc/KMV02r6toOnaQNO0rXLDTo4W/eRQ&#10;fMxUdVymWUnuQN3vXK+BLm81Xx/b2NpbwSWFzcJKz+XnyoYm8wqD1QMyjhuW3ZPUE5YKcqr5uWy8&#10;yqqSW59PUUUV7ZyhRRRQAUUUUAFFFFABRRRQAUUUUAFFFFABRRRQAznHSo5JEiRndlRVGSzHAA96&#10;5y/8aafa301jZwXWpXkDbZ47RV2xH0Z3ZUB9t2fauL8a+Mb6+sLXTpPCt8Le5vIhJ5s0LK6qwfYQ&#10;rHliBgHr074rmniaUXy8yv2LjCT6HqNnqVjqKs1je21yqHDGCVXA+uCa5zx5okuo6RHqNlaxz6pp&#10;Tm6tEdc+ZwQ6euWXpj+IL6Vylla6FqRNxYwRwXUfymSBTBcQn0YrhlPt0PuK3LXX9a0Zdt0H1i0B&#10;++gVLlB9BhJB9Np4/iNebSzijVl7KquV+ZrKhKOq1PKRax6hoPiPy9Et9SupZmlTULVI/KyyK/Bc&#10;7srk8AE9vWussdS1kwWtzG0U+nzbVhkniETPnhT8rHYG4x8p6jOKyXuNJuPF3iS107UtRt7G6eOU&#10;2NratvZmjHmEAoWT5s54HJ9hWraILcQww6brctpbsGgt3WNUjxyvLMGIXtuPb2rhxsYt8r1S/wAv&#10;M3pbXOW1jwvb6trw8V/2Uy6dbsxvrbeu+ZoyQxRR8pUEHOWG4A9zk9S2q69PN5VnYRwRRxLI0car&#10;JIitnaMs6ruIGdoBGMc02WO+MVxaLp2rpp9w7tJCEty2HJZlVvN4U5PGCeTgirU900twZ0stZsnd&#10;BHJ5UMbbwM4/vcjJxj/CsKtTnUYtJ221vp/mUo2baOK3w3ngr7Wui4kN8JW1eaGMLjz/APWEZ3YP&#10;QqBjrzivV/AOhT/br/xPqH2Zrq9VYLZrcEIIF75PJ3nBzzkKuK8+1RNEstNtdMl1LULLR5LqFZLG&#10;e2kRWRpVMgDsgbG3e2AxPH4V6Jc+Kr6/jWDw9aC0swu0Xt5CVwO3lw8H6F9v+6wr1aFenSg61V2W&#10;pz1IuT5YnZXl9aafbtcXt1DbQr96SeQIo/E0yw1Gy1S2FzYXtvd27HAlt5VkXI68rxXnVza6fbK2&#10;oavP9qmQ5N3fMHKn0XPCD0VAPzqho3i2+0vxPqlvY+Grm5gukim3CaOEhhuUswb7pYbcBsEhc/S8&#10;Nm8K9RpK0e7Jnh3FX6nsNFcdb+OYwyjVtIvtNjPDTu0ckSf7zIxKj/aKhe5IrsAQRkHrXpU60Kiv&#10;B3MXFx3HUUUVsIKKKKACiiigAooooAKKKKAG5qJJUkjV42VlYZVlOQakz7ivMZPB2o+EtRurjQbj&#10;UE0yeVpglnJue3LfeUwuGR0zyCq7xnHOM1jVnyRuOKuzN8L6hCui29tDFdXN2ib70W1u8pjlYtv3&#10;7QcMXDcHn04rVE+m61bT2glSVcbZYj8sifUHlSD6jr+FYvh+TU9F1DUzo/iLS7iXULpri5ivbT96&#10;krdflSRCD7FRTPFsesauLeG/1S0e+Zs2y6fpypOMcnZI8hKL6nIr5WvgsJUqc8ajU3rszujOola2&#10;hS1PThPqVsb23lutSsEYq0MrQyXkGMblZSP3iHGVz64+8Kr2t7q91eWd/pM+sxaC6t9okuRFK46h&#10;SitlyoPU88U6603xpJaqqxW87wMJLWWa4H2iNx6lVCspGQVI5B6960/A2pNc2+p6fPbNbXFldvut&#10;zz5Yk+fAx1UMXwfQCnVqezw7mrTt/VxxV5W2K+t6VqWt2Hm2M2j6mVH7uV0eORf92SN+vtge9cto&#10;OmeJIL5bfXPFUulzElY4tSebyJPTbKjhSenBYde9en3Gi6ZdS+dJaIJz1mjBjc/8DXBrG1HT57K/&#10;tmutYvV8PTZiuwwilMBP3XJkRiY88HPTrnFLLcxhUkqGnzVvl/SFVptLmNL/AIQHxWyKw1/T+B0V&#10;brDD/v8Afyri/F2ka7bTizsfFiSaggINjpslxJIx4+/l2EYH+0R1PXt6CnwrWCzks7Txd4it7OUl&#10;vIiuI1QZ7KFQbVOegwDXPPoAtdYOi6DrF5FYWZ/06WOKBVMnaJCsYO4DliScZA69PdxKpYan7RRS&#10;9Tmptzla7MXwz4d8TWMQutYuNOjmjBb7TdNJczJn0LPsX6r6c5q3PNr13qEElhqF/faUm77TLapB&#10;FuP8PlFh844OcEjng5rp10HTsKZoWumHRrtzNg+2/OD9BVTxZqa6J4VvbmMYZY/KiVBzub5Rge2c&#10;8dhXzH9ouvWSSUm9NtF+Z2+y5YnN262dze2GtW9pNLczKyadHeTPJJKxwTMwLEIiAHp1z2yK6xHs&#10;PD9lm9vEDyvuklkI3zSHHQDkn0AB4wK4vT9O8ZteNeQWNpZRyxpDF5so82CBQNqL8rBSepJU89hi&#10;tPQtP1bR9dmkh1N4tUmTeG1K2juhIg4ISVSrBRkZUY6jiuuvRpVnyzqWiui1f9IiMpLVI6N9Ziii&#10;827sr+0s2IX7Td2rxxc9M7sFQexYAHI9RXY+FibbwVpDXMhXZYRF3lONo2A/Nn075rzrxTPq+taL&#10;NpOv+JtKs7K4I8xILTY8gBDAAvITnIHAHtV1PC9542t4k1C5v5dM2gG4vAIy4H/PKAKqgn/no65H&#10;GN3Uejl1PDUJWw15JmFVzkrz0PT7a6t7y3S4tZo54HGUkicMrD1BHB/CrNUdO0+10rTraxsoRDbW&#10;8YjjjXoqgYx/9c85q9XvHMFFFFABRRRQAUUUUAFFFFABRRWff6vp2lIrahf2torHCmeZU3fTJ5/C&#10;k2kAXuj6ZqZU3+nWl2V+6biFX2/TcOK801extdM+KbWmj6dbR311pUKwQxIsaMfNl3u20cABVJOC&#10;flA6kCvRNO8R6Lq8skGnapa3M0Q+eKOUF19yOuKlOkWJ1xNYMAOoJbm2E2TnyywYr6dQD+dc9WhT&#10;rQcZdSoycXdHMHwjrfyuPEcAlHWP7BmI/wDj+78d34VzF1p+saJ40tLvUNOgjt75DaS3dtNujkcA&#10;vHlSAytgOvII5A3GvXRWP4os2vfDt5HEm6eNPPhX1kjO9B+LKB+NclXLaHs5KEbOxpGtLm1Z5yuq&#10;albarqjzmO4022nEZRI/3sKGNH3cffUbiCMZGOp6U2Uand+I72O2v4TZC0hkW2miDxyhy6nJHIzs&#10;7Z69Kp2PiWxTUYLtY38vXrvy7dzx8kcaqGI92BH4g1LocjWvjTWdNlkzGlvCbRcY2x5ZmH/AS4AH&#10;90D0r5p0fZ80lBKSSt96T+Z28yej6kUPjDxXoOlXHha30WWTUmJGlXAkEkccHT5mbqY8qBkcgrkc&#10;fNNaWOs2CaTbm7gtomuAslvGpkZxhpGLyNyzMVJJCjJJrAn8cSHUbK4ewYakLa6jgtQDibdJEIyD&#10;024RsnP8De1bOuancXOi+HZrdxFf3s8LIyKSI96FHb6L5nr1Ir0MTUxNWNOFRKzX46mUIwi20X9X&#10;1PUJIWGlPHDGk8cDXMi7tzs6oVQdOC3LH6AcZEup2Opa14i0yx0+wjuo7X/S7hp5PLjjblYixAJJ&#10;zvOAOSo6DkVNU1C2heTQLSFzNZW0V+qjnckcits92O38c12/gEi70SXWBkjUp2miyCCIl+SP6Ahd&#10;+PVzWWW4FVJxk42Sv+P9MdapZWIT4S1Zxuk12KJ8cLDZ/KPruYk/gRXP3ttGPGWg6JrMdrc3QufO&#10;RTF+7ni8mYFgrZ5BHK5OMKc8ivUuo9c1Sn0qxutSstQntUku7Lf9mlP3o942tj6ivdjluHjJShGz&#10;Rye2m1ZsLTR9LsZDLZ6baW0hGC0MCo2PTIFX6y9V8Q6RoaIdT1C3tfM/1aSP87/7q9W/AVBp3i3Q&#10;dUm+z2eqWz3BGfIZ9kh/4C2Gx74ruTinYizepuUUUVYgooooAKKKKACiiigBnYVk65r1noFitxdl&#10;3eRvLggiXdJM/JCoO5688AYJJAp2uazDoth57qZZpW8q3gU4aaQ9FHoOCSewBPavOdXtLWWBtQ8Q&#10;j+0L+RgI9mQyv/DHBg5QZ9Dk4ySa83GY+nhmovVs1p0nPUuajresXFrJd61qiaNYHgWtk4D4PZ5s&#10;bi3tGFP178ze6Nb3OnyXlpYwaQFZZRql/lrhSpBDAMdw6fxN36GhvDEOnW76zql3fS6kj7rZI7lp&#10;DAzcLFHv3biScZYH8KzWsvEukWMmt+JZbfVfIVXhtHnZRE5OANqxlXckgDtnPPevHVaVeXMql9fT&#10;5Jfqzp5VFWaNSG8bVHg/tmzdI/MCWOtwr5Dl8cEAnemT0Odp9MV6l4V1ebVdKeO8YHULOVra5Kjb&#10;uZcFXx2DIVb2zjtXiOr+IBf+Gri78TPc2Uro32PT4reaNUlwdjO5X52yA2M4GK9S8E6jBc6xM8bA&#10;HUNPgulX+9gsCfrhkH4Cu3BynSqJS2d/S5nVScbo73tWdrt2NP8AD+pXhIAgtZZc/wC6pNX2YIu5&#10;iABySTxXn/irXYvE1jd+HtEfzoJwYb3UF/1USHh0Q9HcjjjgZ5PGK9atVhSg5TdjnjFydkcBqgNn&#10;p9tNbw+aunPZ2VqoYASSJIrycnp9xVJ9VNNfWdZNxdXi6EPtTXKTQN9pTCIqqhVu+GG//vr2q/4i&#10;NrDd6N4fsVUR2p+0yRof9WiKVTPuSfrx+NJ+dfLTxCUE+W9+/b+kfQYPBRqx5pMx7e71RJ7C6m8P&#10;q01nbTwhluUHzSHIPTgABhjvk0WOo6/b6QtvNpCyXMIt44WFwmxUhKNjHXLFST9R6CurtrMyeH76&#10;6xxFLHg/mP8A2YVmd/xoniXGCTirP/M2hgKUm0m9CPTtTkutW1LU7my+yzWU0UjqXDkW7oUbJHUA&#10;gv8A8BxXpnw52p4JtbYEH7LNPbnHbZM6j8MAfhXl9lewaV4she7Kpbajbm2Z3I2B1O5Q3+8CwGa7&#10;Lw7dw+BVuLKWFzok07TxzxqWNoWxuVx18vIyGHTJ3etd+BxFOnVs9E0rf5feePjKDhJxXQ9MrO1v&#10;VItF0e61CVS4gTcsanmRjwqj3YkKPc1Yt7mC8t0uLaaOeCVQ0ckbblYeoI4Ncv44nUy6HYlx/pF/&#10;vZM8sscUjg49A4j59ce1e1XqezpOa6HBBc0kjhJJtTtpZpraxTVPEkih765dgEh3chFyRwBwEBHA&#10;BPXmCx025unur+R7LXWlYLLb3tsIZYdufkGdwUcn5WHU5zzmqdlr1jLfa3Jpk90urR3T7/Lt5Z4Z&#10;gp2oHCBhghQMjafTNFrFqfjSGSZx/wAI9q9swSSSIyCYqeRlTt+Q9iSehr5qftVec9F1b/rb0O9J&#10;bI6XSt1pJt0O/udLuUG59OnJkiH/AGyY4CnpujZfY8YrsNE8XQ3t+ukaksdlq5TesIkDJOo6tGT1&#10;6HKkBhz1AzXmlr4VstYtWtdcmu5dbt49jTtcNuTrh4+g2k+x54PStLStMsAkmlXdjFHfRKrmVMhp&#10;QPuzI/UEH3yrH6E1QzF4Zu8nJLp+qfVEzpKS0Vj2LtRXMeGtcnuZ5NI1Fi19bx+ZHPgAXMWcbsDo&#10;ynAYDjJB43YHT+1fSUa0a0FOOzOKUXF2Y6iiithBRRVe6uYbO0murmRY4YUMkkjdFVRkk+wGaLge&#10;dXOoDV/FOp3szqtnpTtY24YgBWADTOc9CThc+ie9Z+l3VtrN3Lrfmq1nblobRiQF44klyeOTlc/3&#10;VPrTYNE07WdTufEl9psRudQcSpHJGCI0AAQFTxvK4LE55Jx0p1/pGiWFs87abGwLjZbrnZJKTgDy&#10;/u7ie5Hqa+HxlejVxUkm3J6enc9KnGUYIfYTx6vL/bDuv2CEt9k3EBTjIaU5/EDPbJ/ipLWWDWXX&#10;V5XX+zrclrUuQFYjhpTnsOduegye/FXT/B1nBZtDfSTTwu5kNmJXFtFkk7UQH7o/2v0rFt/CMHiS&#10;NhHqGo2/htPktrVJsiXaT8wz0jz0Bye+R0qIxw7cmp2S0vbp5ebKbkuhtpFa+IrtNYvAp0q0y1os&#10;v3JD/FMwPGAM7c+57isaynmFrcXrWMiaBbO0mnXkLhLm2TGWZBwfLznHfb1DDiqt/wCFr/X7ttFt&#10;PEF5/Y9kghleVVI8wYwg2BNxUYzuJ61GmkeKb7VWsk1O01TSrABD9piMEJlXHylY+X24HU4z16V6&#10;NKEI6Kptbvov82ZSu+guo+KNX8eRtplpYprKabOGiunnS3SX/rtATiRSOQwC89hyDPrN1rUGl/Y7&#10;/ULe2vXj22+m6OhVnPYu7cog74wMZwayLV9Q8TXzahcahFbvZ3EkKNpcfl78YGRIfmKntn8q27Ww&#10;t7JX8iPDOdzyMSzufUseSa2xeKSklOza6f8AB/4B2YTLpVFzPRMzfDehLoliVdvMupTvmkyeT6D2&#10;FbVHNHtXjVqsqs+eW59BTpxpwUI7I7DSbPf4B1JiOHYyD/gOP6iuPr1Hw9aBvBcduw/1sT5/4Fn/&#10;ABry7/DNd2PpclOm/I87L6nNVqrzKeraZBq+my2VwPlcfKwHKEdCPcH8+neszw1qmr6Kg0S61Nbe&#10;7XItWvhvtpx2UNwyEemcewPXfqK6tLa9t2guYUlibqrDP/6j7jkVjh8SoQ9nNXX5G+Lware9HRlB&#10;vEGv+Ari41a60azt5bxxC9zBcA26rnJZLYFS79TuZuwHAznXvNSv9a0m41Pw+ZNSlYeXNfzttldA&#10;cskK7fl+mFHoGPNcve6dP4fWTWNOv5N1rGdkN2gnVVHQKW5QfTmtW9XxQbaw1uzvdPtYbrY95cWa&#10;MVCsAN7xvlWwOpHP4Dj1Klb2tOFmvyXpb/gnz9TDyoTakjoPsVpcWtnr3hsIJYYtgiQACaIdYm9G&#10;HbPQ1oNPFqVpDrWkss0yLwoIHmJ1aI+jD36H8a5geEr7QtRfU18Q3jWVw7SX/kKqEFufMAwQVz1w&#10;MgevNXG8Dx6dKb7Rb3UA7P5k8Auyq3Q6nJGCrH1zXk1FRbV6l+36pjTl0RtLdW+sWEWr6UyzTxAl&#10;BnDN03RN6E4HXocHtzE2p2es6KmtaXKk0lspmQZAYYHzo390kZH1we1Rp4c0PUtH/wBBhNrHPHjz&#10;bNvKc+u7afmPYhs0umaVppP9n3ul2BvLVFCt9nTEsfRXXj6gjJwc+1cq+rpNpu8X+BfvXE/4SfTL&#10;nTbbxBp99GZbNvPVCwDkYIeJh1ywyo687TzXrq4wCPrXmmoaPa3yRv5ccd1C6y29ysY3QupBUjjo&#10;CBx0/Ou40PU21fS47l0Ec4zHPEDwki8MB7Z5B7givfyHEUpwlCDfozkxUWmmzXooor6I5RgHFcb8&#10;QJDdWun6HH93UJ83PP8Ay7xfO4/4EdifR67ImuF1qYXPja4UnItLKJFH90yM7P8AmEj/ACrz8yru&#10;hhpTW5pRipTSG1jp/wATHxHIx5t9NXavoZ2GSfqqkD/gRqzq2s2GiWjXOoXCRKoyFz87+yj+L/Oe&#10;Kg0Nkh0GG8uGWM3AN1KzHABk+bknjgED8K+Bo05wpyqtavRfM9RtN2F14yT2kemwPslvn8ncp5WP&#10;GXYfRQce5FT30n9m6QwtIwroqw28fYMcIgPtkjNZen63p+ra/eXMVwpgsYhCkjEBWL/MxXPVcLHz&#10;35qCfxFpV54os7JL+38m1R7mSQuPLZ+ERQxOGI3MeCeg9OOmGGq3jT5dI6v1JcluXpIhoPhyKytH&#10;JuGKwRSNyXlc8uffJZj9DUOp2KW+jWfh2xLILtvILg/MI/vStnuxGRn1aqV/4p0aXxRYW8mo26QW&#10;scly0zuBGz4EaqrZwxAdzwT+YNMg8XaRP4mupZrhkjt7ZI7UPG+6feSzlBjcw+VBwO1dVPD4hJTc&#10;X/M/Xp9xLlHYyrG2itb7VoII1jiS/kCoowF4Xgegq91rI0DURqrapeCN4xLfyERuMMv3evvWv3qs&#10;WmqrUt9D6HBtexiaWj6UNXnktUmWO4274w4+V/UfX+maj1HSL7S5Nt3bsgzgOBlW/H+lRafJdQ38&#10;U1pG7zRsGCoCSfXpzgjP513fibxKlrYx2kcIa4njDMsy/wCrB/vD19u3f36aNGlOi5z0a/E5a9et&#10;CuoQ1T/A6HS4Rb6Taw4HyQqp/AV5XNp1zcaxc2trA8rLMyhUXoM8Z9PxpTrWryMZTqFyCD0DkD8B&#10;0x+FdJ4W8TsboWV6qBpm+WULtJb/AGugyelehiOSv7OFROK6HnYaU6DqTpNSa38jB1TQn0a0je6l&#10;H2mVvliXkKB1JP8AnrWPzW14nubq71maaaGWJAfLiDoV+UenH41ijrXjYqMY1GoqyR7eElKVJObu&#10;2ZfiQA+GtQz/AM8WrqdAtm0y8uNLwDYzRLc2qY4TPEqfTdtIHbfXLeJTt8NX/wD1xatWbxjpsWna&#10;PexeY1yrJG9qY2E2xl+bC45AIU8cfKOa0cKlTDKEVe7f6WPNzFpVU32Oi0gC3W40iTn7KdsYb+KF&#10;+U69QPmX/gFGi7rYXOluT/ob7Yie8Tcp+XK/8ArIu/FejQ69YSQ3AneeN4ZViDNJGOHVmTG4KMNn&#10;IzzUl94j0y18QWEkE63P2mN4ZVtT5rrtw6syrztX5+cfxe1cUsNWldOPxK/zRxKS7l6yB07xHd2Q&#10;BFveJ9rhHYPnbIPxyjf8CNS65/okcOrIDusm3SY6mE8SfkMN/wAAFZuv65p0MNnf291DPcW1ymIY&#10;XVpXV/kZVXOScNnHtWtHqul6jbSJ9qiZWBSSKRtjrnghlblT9RWcoVFKFZx8n+X5AmtjRBBUMCOR&#10;kEd6teHrk2viOa0JHl30JmA7CSPCk+5ZWX/v3XHeGPElncabHaXEwiuLZjbb5TtSbYdu5GPDZA7H&#10;PWtue8S11LRrtXVimoRRgBuvm5iOPXHmfpW+Xwq4THqLWjdiatp02el0UUV9+eWVLu6hsLGe8uXE&#10;cEEbSyORwqqMk15gujw6vqFzruppMLy+wTEszoIYwMJHhSMkDqT/ABZ9q3vibrFrpmgWNveXAhhv&#10;r6KKU8nMa5kYYHJB2BcD+9iucuNfv1MNxFpLx6e0scck904jYKzBcrH1AGQeccdq+dzupXajSo6X&#10;+R1YWMd2WpLHTNGsZpbfT4dzjy9u3LTM3yhSxyTknHORVXSvBmi6bbxhtPt5rgfM0kibhuPXbu6D&#10;sMfzqU3sOp+JYLa3mjlisYjPNsYMBI3yID7gbz+Va11cJaWc9zIfkhjaRj7KM18xOpXpqNO75pb/&#10;AKHclF6mINI03V/EE+o3FlBL9kAtoi6A5YfM5ORzjIUZ6Yan32nWeq67Z209tE8Onp9o2MgxvbKI&#10;OR04c49l9Ku6FbyWmiWsc/M7J5sp9Xcl3/8AHiah0ZxcXmrXePvXZhB/2Y1VMf8AfQf860depzTk&#10;paRVl+QklsMvLWG98SafG8SlLGJp9pUEBmwiY/DzD+GafBElx4mvbrALWsKWyH0ZsyP+YMf5VHZ3&#10;1qLzWL+S4QRQypbFieBsQEge4Z2GByT0rC0nxBeagmr2+mafOuqyXTs4uEaNLcFVVGkJ77VBwoOa&#10;6KdKs0+iSS189SXKJk+FZ7G61DXDI0qwHVJmHlKCcEjHXtXp+kW3hBlX96ksv/TyxH6cD9K8j0HS&#10;rvw/rWo6ZfLEJGihmVoGZlcYKs3zYOSw546njjFdF+tenXxEaNZtRUtj0qGHlXoL3mj2y3itoYgt&#10;tHEkYHAQACvK/E4kfxPeh/vbwB7DAxVPTpb77XFBZTyxySOAoRiAfqBxj1zXaeJvDM13DHeW0u+6&#10;jjCSb8AyAd/TNdfto4ymny2UXqcMqUsFUaUruSdjjFXC7MdsdagRZY7uMRE+YHGwjrnt+tStZ6gj&#10;7DbXIfOAPLbn6etdT4X8L3DXcd9qC7EiOY42PJPYn0x6eo/Pvx2Mo5hCNKnTacdmeNlWW4rK6s61&#10;WqpKe6O7ZI3j2SBGUjkMBiuV1a08IoXFy0EcnfyG+Yfgtct4mbUINXuLe6uppEJ3IGY7Sp6ce307&#10;Vh/hXl4vMYpum4arufQYTLZOKqKpZPsUfHr6bB4b1A2Mlw8YUKTKo7sB16/mK6yZop7bRdVCjMbx&#10;4IHO2VdmB7ZZD+ArivEME17a2un28cckt3dxxqkudhwd53Y/h+XnHOK1bmbU/Dngo6fqUBnlgiWO&#10;1uLVS6u4I8tGGMq2doHGD65rinD2tOHK7Sbenk9CcZ7lTletkdRcRRwa/Z3m1Q06NbOcdTjzF/8A&#10;QX/76FV72CGy8RWOqCNQ06mzmYDn5sMhP4rt/wCBj0qC+1qzuNAXUi7RC2nhkmSRSrwfvF3B16gh&#10;Sw5H51e18j+wri4U5+zgXKkf7BEg+udteWlVhOPNfW8X/XzOfRoi12xtR5OsG2R7nT280PtBYx87&#10;x+C5I9wKuXem6bqsY+2WdtdIV+UyRh+PY/4VcO115AZWHIPQ5/mKz9EYjTUt2JLWzvb8+iMVU/Xa&#10;FNcyq1FTvF6xf5l2VyHSLa0tbR9FFvGFs8KIyg2vGeVbGMEnnPHUE0y78K6JdYcafbwXCMHingjC&#10;SRuOVYEY5BwRn06Gp7/FtqljegcOxtpT/svyh/BwB/wM1pcdc054irTkqtOTXN+YuVNcrOm8Pam+&#10;raRHPMqrdIzRXCr0EiHa2B2B+8O+GFbFcP4WuTbeJ9SsCfku4EvUH+2uI5P/AB3yf1rt6/QsFWVe&#10;hGo+x5NVckrHk3xQkM2v2cAt4p/JtBHGJgfLjkuZRGHbGCMLG/PvVyx0+b+xksdYni1BtmyR2iCi&#10;Qdsgk8+/41JqsMOs+I/ENvdRebAhhtSCcZCxiTrxggynp6Vxt74vPhrxAukNcvqFsXieS4kIdrWN&#10;mKsGK9w2zqP4selfOZn7XF1ZUaW8df6Z20EoRTfU37axgsPGTmyt44kubHdcLEuAGRwEJ7ZIL8+1&#10;P8UapZWdjHZXMqrJfypbohI+YOwDH/dAJ5Nc3qVzcz/EHSbnRr4sl9aiJy4/dxod7AhcgvwjnBGA&#10;wGT0FaviTQbP/hGb6OUvPcXTwxyXExDO581cDp8qgkYCgCuGVCCq0pVnrZepqpOz5TTvNc3K8GkI&#10;t7dY++D+5h93cZ6f3Rz9KxvCFlrM3hO1ivZo7VZw07SwtmaTzGZ88jCH5uoz+HbqbhUh0+VY0VES&#10;JtqqAAOPbjFN0xQmlWaDjbAgHthRXKsTCFFxpx6rcrlbepzfg7w1pdhHcXsNuDKb64EbOWYxqJCg&#10;xuPXC9evatbSwE8Ra6APmZ4XY+uYgv8A7LR4bwum3EX/ADyv7pSD/wBdnb+v61kxaqLX4l3dm6OI&#10;bu3jiWUqdhnQF9gPTOxwcdelb1Pa4itXinfT8LkrljFGV4y1COz8e6PGQA1xbPE7exb5f/Hgfzq3&#10;1qrrOhy6xdR+IfO22+pvPYWshYbYjEVaBh/vSxy898r68rp90L2xjnKlHI2yIeqOMhh9Qc13YnDO&#10;nQp90tT08rrqXNA3NF1GLSrl7toDLMFxECcBSepP4e3rSanr+o6qx+0zkRnpGnCf/X/E1m0dK5Y4&#10;moocidkeg8NTc3Uauz2fTJftOkW07Y+eJWJ/CvLpNYvLPWbu5s7l03zudoPytycZH0rvfD94P+EN&#10;hnb/AJZRODn/AGcj+leW9855I5r18xruNOm4ux5GW4eMqtRTVzZ1jXP7bgie4hEd1FwGjHysP6f5&#10;9axe1A4OD0psjrFE0jsFRV3Mx7Dv+lePOcqs7y3Pap0oUI2jsUbK+gf4jaRYO3zJDLIB23spA+h2&#10;hj+IrudWCNbwI2PmuoSAfUSK39K8+sdMvb5o9VtQBPZA61e5XlIhgRQ8dGaMSNiuq1zVwNX0KC3j&#10;8+F51mmkUZWNHBjiJPT5mbj/AHa6MZg5+0pyh0X4rU+cq11Ocmy14t0e01Xw3qCzwK0gtpGjYcMp&#10;UFhyO2e3Sm3Gj3cekvZ6RcRJbyQtGILoMyICMfIwO5QPQ59sVoa3L5OhajKOqW0jD/vk1dUbVVf7&#10;q4H4V5UcTVhSj2u/0Hyps5Twtqeo2vh6xGrRtcReXgXcCFiu35SJABkEYxuAII64qxpHiDTpfEOq&#10;WEMyvvlSWOVSDGxMagoG6b+M4z3PvV7w1GY9ChT+7JMv5SNTbGxs2u9bt2hRllullkTHUmKP8jkE&#10;5/Kt5ToylV5o29PUhJq1ixrgJ0S6dSd0SecmO7Jhx+q1oKVZVZTlSMgjvmuYuY9XTUp9Ks7qGa2k&#10;tC6i8BZlySpAdecDIPzZPvU1ncSeG4rPTdSuJLiJ12Q3ITcV2jJWTHOAM4b069MnCeFvRUYSu90W&#10;p66m1EzW/i7QblThWlltZP8AdkjZh/4/Gleh4rzeeVJl0+eCRJAL+1ZZEbIIMyA8j2JFek19VkFS&#10;X1TlktnY8/FxXPc8qutMi1Hxd4huZLu5a1a7RBbxyFIyywRKxbbgtyCMZx8vfNLZWFpa6/cLbW8U&#10;Kx2cQVIkCgbnkJ7Y52ipNGYyHVJ8/wCs1W8IPqBO6j9FqS3Tbrd9Jk5aKEY9AN/9c189j8VUeIrR&#10;b2/zOylFKMTDvrSGz1hL94/m0udp1PcQTgrJ/wB8vvb2ArW8QYbS4h631pn/AMCI6p65dpZ+ItF8&#10;xQYLvzbSUkZHzBSoPsWAHPqarX8r2vhq6tZGLS6ZPCwLHlollR0Y/wDARgn1U1Ueao6NWXS33X/z&#10;/Me10jpbmMy2k0YHLxlQPwqvo0ouNE0+b/npbxt9MqKvf4VzHgzV7e60C4w21LG5miYk/dQMWU/T&#10;aR+Rrz6dJ1KM2ls0W2lJB4b1a3udd8R2CEBrW738nsVAY/gyt+YrDuNNtdX0xprrV9Qjlv7tr+xt&#10;rUDejY2RyAAbidirySFA9OtOm0OaTRLI6ewtda1aSSSeYD5vLly0m/2VSuMdCBjk1pHSLTQ7JdG0&#10;yRoXlj8y9v3bMkcK8Fix6E/dUdhk44r3oOnSnzUnq7L5LcwaclZo5210nSwzRQeH44rO0IjF1dzN&#10;cvJL/djjVtrPn0bA59Kgha80rXLoXjPJb3s37x9oIt525COygLuYckLnBx1610F+bq10eV7CAW1w&#10;lm726Ef8eVuoPJ7+Y/8AP/dOem8OfC7wbq3hPSLy+0hp7m6soZpna7nG92QMxwHwCSTXpYam8UpK&#10;T0JjW9hNSRzFGfyNW/B3w803VPEfiuy12zlubHT70Q6fG1xKoijJZ8ZDAsdrR8nPasXxhoeneH/i&#10;ZofhvTIHg0nUvsn2m3E8jbt1wyt8xYsMgAcEVk8laXxHqLOYt25T0LSL3b4A1FW6oWjH/Asf1NcZ&#10;Vf4q6VY+ALOxg8NRS2MWpRzpcoLiRw+0xFT87HkZPI9TV/4neF9C8B6FY6xoVg1vctqCRSE3MriR&#10;DHISCGYjkgc+1bYjLJ1Ipc3wo5sNmMKc22viZB3rD1vzdTf+ybclYuGvbgglIVOdobHKhiBk9hzi&#10;uzl8D+EfD3h+21Px/dzT3Vw6JIzzSrHFKwJ2RrFjgYPJz0zx0pNW8PW/w51axl0+WRtC1a5+zT29&#10;w28wTMDsZWPJUgbSGJ/Htissnh4e2+JroaV81VVOnFWv1Ob1HT4SrXF/oFvqLxqBdgMIbmJem4lM&#10;CVMDhgB056HE9t4VtF0i6gsNQ1O2urhUeOOeYFJPKO+BRyyuq4AG1jitm4s5LLUYLaIhGwzadM2S&#10;EI5aB8clCBkegH+yKbp5t2AtJrcHTb52UQvg/Zpx9+LHTBILLjv9VrjlipuHNBnDyK+pB4s8Q2w8&#10;F29yMlNQaFAo6hGIZ8/Rcj8a7CuO0nw9/ZeoXOk3spn06W3ePT1bnYjMTKhPXdlk554X2q7da6um&#10;eB5tTmfEtvC0Rz3mU7MfiwrzcTh4TjCnQ11/P/hjWEmm3Iy7K51LVtOk0+1s0a2juYzJKtyY5Cru&#10;srDGOhVscN3q9DD/AMI7rF9PDpU/2O5a2iEqzBlLElN2GctnLqvA/hrmP7Z8PxjRJ7C8tUu1ijku&#10;JJnk8v5IggV9udrHjnH8HNb3h+2i8QT3OpSX7u0V9vMNtdl7dtqoV4YdAec4HNehWpezg3JWhbXv&#10;f+kZxd35m9NhfFVn6yWU/wCO14//AIo1JqXF1pkuPuXfP/Ao3X+tMuE3+J9Pb/nnaXBz6ZeIf4/l&#10;Sa2/lRWRz1vYVH4tj+teMvjpqG7T/Nm/Rker6XZbV1IRiK4gmjuGljJTIR1Y7scMMA9a9U3V5nr6&#10;7/DmpoCebWUf+OGrP/Ca3P8Az0X8q97I8RNUZJvqcmJguZMz/DWf7HIYncLu6DH1PnyZ/M1NC/8A&#10;xUl8nY2cDD3+eUf4UzRV8ptXt+0Oq3YA9AZWcf8AoQof914ogJ6XFm4z7o6n/wBnP5GvFxSviq8e&#10;97fmdNN+5EpeKbNLyXSkdtoa4eLP9wvE4U/UNtP4VU1e5jl8Pf2tcJthktntb9ACdoOVz9UkyPoz&#10;Ve8Zy/Z/C9xdqpaW2limiwMnesi44/T8TUlisFxcajYuFks7qNblF7MkoKuPoSpP/A63w87YeFR/&#10;Z/p/n+ApfE0Radr63XgaPWlOSLQuR6yKCCPruH41meO/D0nhPQrGWCUW9je2kGmapcqhYwsmAJto&#10;5Ysm9COP4eah0/R77R9d0zwsrm603U9R+1C4lOXRY/3skbeu7Z146txXtl1Z2uoW7W95bRXEDfej&#10;mjDqfqDwa+iyvCUlGdSOsZO6OSvUd0uqPHNIuL3TrG41/wASToHdBFbQpGEZIwSQNoJHmOdpwCeg&#10;GewtxxNcX1rZ3SqLu7H22+QHOETAjj+gYr9dretL4s0/wtoPjvR3isbOweCznnEdtCFMzsyKgCKP&#10;mYASYwOtYFncSvrieL9QuZbGP7QbCewlUobePDBfN3YIJYoxyMDdmuPE4Jwqyf8AXkkaQqcyRtPK&#10;t34Q13VCRm7huCpPaNFZFH5An0+Y13vhi9Sz+HnhueTO17KxiGB3kEaD9WFed6Dbxah4O8UQNie0&#10;0aymtIRwySSBXbzPchfLx6Enviutur3+zfgxpF5z+5tNOcYA6hoa9TLMNOjGTl129DnrTUnodRHF&#10;b6TqUrjJk1e93HC9GW3A/wDQYPzP415B8TZAnx28KFgRGq2TM5+6v+lP19B9a9R129EPi/wrZtn/&#10;AEie4dfqkD/0Y1xXjLTbbV/ipNY3aboZfD0ecHBGLlyCPcEDFduIqxo03UlsiIJylZEHxy0DWNeb&#10;w8uk6bc3mx5438mMsIy/l7d2Pug4PJ4GOoqb9odynw/sWA/5ikY/8hS1y/jjVfGOgWcFrD4wvpLW&#10;WJyB5SJMoQoB+9Ubs/Pycg8V1P7Q20+ALEMflOqx5/79y0UK9OvBVIbMJRcXZk3x7CHwNYLI6op1&#10;OMFmzgfu5fY1zvivxdfeK003TPEXha+8PWC3qzG8uvM2OwSQCMZjXDEEnr2Ndz4y0Q/EzwVp39jX&#10;lusck8d2skhJUrtdSPlz8w3dPUEGp/GbpqHiTwrosLb7tdRXUXVTny4olbLN6Ak4GeCQQMkVdSnz&#10;xavuKLs9Tm0nGv8AhGG7tpI5LhoFmidSDtmA3D6HdwR9RUXkJqSpOjmCHVrdJBj/AJZzqAyOv+1j&#10;/wBAFdF48t10exj17SrENem4jilhjIQXIc7AGxxkMVIY5OB6E1xmjaFrmtw2+mRXCW154cUSM5H7&#10;u4mI/dIO4QxltxxxuHBr5mWWVKdR04PzX9etjsVZON2ak101/pckb3MFjrFkdxMhG2OQA889Y2BP&#10;4N6iuQ8HB9StJrvxNHdzwtcNcW0TWrG3JP3pPkXByc43DAHrk0vxDv7Kb7DFe2Qg1NxLaPb3cXzw&#10;mRcBgTwQrYIdT64rr/t9z4e0eP7bpmbS1hCtJZSb1RVAGSrBTge27isXTlh8Pype9J7bW9GUpKcv&#10;JGrZ3VlcR7LOeB0UY2xOCF/AHj6VXudGtZJWubVEtb3+G4iQBj7N2cex/TrWTH4h8I684SS6s3mA&#10;4S5Ty3H034Ofp+FaX9j7UD6fqd5b5Hy/vfOT24k3cfQivIdOVKV23G/daf18jZNPzK+l3p1DX7ne&#10;pjmtLZIpo88JIzvnHsQisD6MKt6xCs50+NjjN5G4/wCA5f8A9lrO0QXUfirWorqa3nYQ2xMkURTJ&#10;O8fMNx5wBnBAxitO8XzdZ0xD0jMk/wCSiP8A9qU66UMT7ullf8LjWsSTViBo19n/AJ9pM/8AfJqr&#10;/wAI/wD7FP8AEcjR+GdTZAS5tpFQDqWKkD8zXon2GH+4K9PI6TlRlLzMq81GVjghEbXxj4ktsfK1&#10;xFdJ9JIlU/8Aj0bVleJ72PTLnRL6Rgqi/WBiTxtkR1OfYHB/Cun8TwC08W2N4Adt7ataue26M70H&#10;1KtKf+A1QfSrbxDqDaLdoDFNYXDbscxt8kasPfDtTxOGbzbla0a/QmE/3F+wTDz9W0ayH/Le+RiP&#10;aINN+H+rFYMthNa+KTpsN4lhNo0FxM8txGWiex+Ux7jxwPlXIOQY3ODWz4Fln1PXomuwBdaXZvDd&#10;pnO24aTZn8oZCPUOPUV395p9nfwTw3dtFMk8RgkDry6Hqp9uTXrZflsYYdQqLW7/AMjCrWfPdHhV&#10;9r1rd3mkT+I7+XRLknzrS3tX/eQkggPK+Plzk8YxgnOecd9Br3iq1C+VJpmrW7LlJbgtbyc9yUVl&#10;cY54VetefabbacIbqHfrUWpOzQagv2ZruMyoSrKdyOrbTlQc9APeodN8Na3a3Gk6PpOpaxYWtzc+&#10;W91ePHsQbWbCRAllJ2kDJAzgHrkRBThLkoS5bdHt/X3lOzXNJXPQbvxD4pSUXRTw3ZkLtMsyyykD&#10;rgHKcdTiseyNtc6pqmoarq+lXtxqHlCWGBVWIeWML8rOxJxgc+grYsrmXT7y6i8NeE5tcexmNrca&#10;lc38UcrSqFLLl8tgZHQAdcVFrviTVbeNbzxF8MDLZRAmWdbiC6aJRyTtC5wOecgDBNb1cFia1Nwq&#10;1N+yM41IRd1Ef4eS10rxGNLsYIH07WFke4towNsTKmDJxxsYAIR/eKY6nOVrujaTbyy6JYS6/rYi&#10;RUfTW1NlsbYDGxXY+nykKMngHAGKhl8UXNxOmneFfDMVhNdwhydOETXDRHoSy/u4lP8AfLN1GAMg&#10;ijfjWtItYLTVvD11oWg7j9puoZ1uC2T/ABuhJQMTyx5OcDqapSr0KChD3muoWjKV3oY5sLu5uo72&#10;88QavcPaSsiX0V3KWSRvlaG0ySSxHDMTggdsHGx4Thnj8Wamb3UZ726W0iXFxdG4lt13P+7Zz3z8&#10;2BgDP41De6gyLZnTbWWW+vVMWk2ltFua3t8fNKF6BivOT0GPRqls7LxB4Z1afU77wjc2ejrapCWg&#10;mjuHTBLGRwjZwdzZOOB3rirrE4nDTS6o1jyQkjT8QWVvqXiTR7O6jEkEttdK6k9QRH6d/f2rJ8U6&#10;VJYrpUz65qF2x1KPy01a9eWBG2uRkHoeCM9gTUmu+J9Pt/FfhyWJpLvzracxx2sZd5PMCBNoHJLF&#10;WGOxqbxFb+LL6PT7qXwVdmytblbiVRPFLJJHtZSvlA7s4bp19a5MFQxkVTSuo2d/XU0qSpu99zO/&#10;sL7Jc3U2nX2qaJGSGurawuWT7O5HD7VOJIj7AEe3KjsPCOoab4YZhqdibee7ceZrHnGeO4Jxgu7E&#10;tHnjr8uf4ua5NNTlafTYNBifUbi5Z/7L/eKhKIC00EpcjhQMjPt6c2Be65Y+IRoLeF5DdX8JmGlv&#10;dRMgX5susmdoU7Wyhx7dcHvo1MZHWKujKSpvQ9B8ZX0cs2naTAQ9086XUi9o4kPLN9Wwo9Tn0OOf&#10;0TU7zw7q2sXV7ol9eyXsiBJrBoinlICEBV3VgwyxJ5znrXG3s+taLqtnp72U9lqG2OKzs2uopJTF&#10;LIVWNJfmVkDA4VwCnUNglTptqviDStZ0/T9d0nW7eXUAyWaR3tlL50oKjb8sQCDDcszVvOnipV/b&#10;UktupCcFHkkdJr/iHUvFeh3uj23hqW1iuomjNxqUsYEef4lSNmJYdumCM57VQtNYktbNbbxHEttO&#10;qbXnJDQT8YJVuxIydpAPbBq9Zi+udXtdK1a31LQ7y6SR7RjcW1yk3l4LA7UyCAQe3fmr93pWv2QZ&#10;J7CDU7ZuDJaEK+P9qKQ9P91z9K4cww+MrpOpBNLtuaUpU46JnKWVkEsfDt3ewoZtv2ZkkQFmikUl&#10;VOR1XanX/aqta6Pb413TtIka1eCTzbe6t2KKjONxiYjhgpHTnAYdK39SXStQeK31WOeMxP5kcdwk&#10;kGWwRxkLu4LdM96uQaNe6tarYafYNZaa37uW4lTyMRnhhGmNxYgnBIA5yCa4aCxFWXKou/nstbms&#10;nCKvc5nwfZX1pqVxeXtxLONas4b+EzYLogZ1CsRgEhfLJIGPmxiti1uxc+L9Qg2ti1tYlViOCWLM&#10;2P8Axzp3FbHj+5tfDq6TqroVt4Vlsgka5++odAAPUwhR7tVa4sJNJu9BimUCeeyuPtDDoZi8TkD2&#10;y0mPbiujMcBLnq1racpNKqrKI+aEXdzp9mcZuLyLg9CEPmt+ao3516FiuJ0WP7V4riGMpZ27TN/s&#10;u52J+aiWu4zXdkNBU8InLqY4l80/Q53xnpkuoeH2ltlLXlk4u7dR1Zkzlf8AgSl0/wCBVmeDXiv9&#10;Vv8AUIGEkP2a3jjcdt25yB9VaM/lXakZrF8PeHLPw1aXFrY7/LnuXuCH/h3YAUf7KqFUeyivUnhY&#10;zrxrPdGKm1FxL9rplnaXt3ewW0cdxeMrXEijmQqNq5+g4q7RRXWQeZav4K17T72Sbw7qM76fO8s0&#10;tmzReakrsWJjeRCNpJJwx4PfnjkbO21S/vtO1qGymcadeea39oXWZ5NjFXjRExGjZDDtyB0Ga94G&#10;Mda831e2n8L6zfXM8ROi31wbhbmMEi1kYDcJB2RmBbd0BYg44J8nHUp04+2oRvK5vSnf3ZPQu/C+&#10;7hvrPxJdwNuim165kRiCCQRGRkdR+NHwu13VPFXg6e511xcSfanhDmIIJI9qnkAAHksOPTHrVb4Q&#10;ypPpPiOaFg0Umv3Loy9GBWM5HqKNN8T+L/GWix3GkaHZ6XbXYYJf3F95uwAlWKoqg7gQcZ4yOeK9&#10;ODbimzF7mV+z/bxDwjqV5y08t95TSMckokaFBn0G5vzrW+GWt3/jnwVqL+IJEuvMupbV18tUVojG&#10;ny4XjHzMPWo/g1p66RoviPTVdnW01+5gVmGCwVYwD+IGfxqp8Av+RFvv+wlJ/wCioqVraAYXwEkO&#10;pX2s39z881tbW1pAx6pF+8yo9iUB/Cuv+H/ifVde8WeNbLULgSW2m6h5FogjVdib5VPIGWzsHJz3&#10;rkP2eFKJrykY/dWjDPfPnVQ8PeAdM8ceNfG0ep3F3CLPU5TGbVkUnzJZc7tytn7ox6c+tKOishkn&#10;w3021T426xGbdQtj9vNoSP8AVgXCxgL9FLj/AIEa73S/EuqXfxl1vw7NcKdLtLFZYohGoKuRCSd2&#10;M/xt3rivhfbrYfFfUNKhB+z6ZY3dlAzAbnRLpMFiAMtzycU3UPClh42+OfiTSdSkuIreO1in3WxV&#10;X3CKBcZZW4w5yPp6Uot8ugPclg2QftKCyiQJFHcyzhQON0tmGc/Utk16Z/Y0knxGbW2X9zFpS2qN&#10;j7zNKzHn2Cj/AL7ryLQNEtfDHx20zQbEyPbWbzBJZtpkffZhyGKgZwc44717leanDZ6lptixHnX0&#10;roi+yIzk/QYA/wCBCqglYTPHviSoPx08JncwI+xHAPH/AB9PXpusaJJqXjLw5qG0eTpguZWOM5Z1&#10;VFH15Y/8BrzL4j/8l38K+62H/pVJXsWp6lFpsUDSkbp7mK2jGeWZ2C/oMn8Kcd2DOb8Sf8lO8D/S&#10;/wD/AEUtdpXF+JP+SneB/pf/APopa7SrEGKKKKVkBUubO1vURLu2iuERxIiyoGCspypGRwQeh6iu&#10;c8cr5dtpV9wFt79A7HoFkV4h+G50/IV1nes7WNJste0qfTNRh820uF2ypuK5wQRyDkEEA8elZVqS&#10;qU3B9RxlZ3MvwdAG0l9SI+bUZPPU/wDTL7sePYoA2PVzXSZqOOOOCJIo1CRoAqqowFA4AFS8U6NJ&#10;UoKEdkEnd3Y6iiitRBRRRQAUUUUAedaZfXng/UtctZ/D2tXy3+qzXsM1hbLJGUkCYBO4bSCD1xW9&#10;4B0i60HwPpenXi7LiKNmkTIO0s7NjjjI3Y/CunooA87vk1jwT4k1DVtN0ufVtF1WRZrq1teZ7WfA&#10;VpEXHzqwAyOuRnIHXC/4WHBqSXHhvwboEum3sqO0slzHHbragkAybEJLNyOoHODzyK9e5xxXF+Pr&#10;JoobDxDBGXk0qRjOqqSxt3GJOnXb8r/8ANYVufkbhuVC11c818Jahf8AhrULS+0mzW8tn0O1N9aC&#10;TY74MmXQnjcpB4PUEjjOR1p+IsYtJLnw74OvYby+kQm4vLdIIWZ8KsjspJfBIPHUdx1rE0VBpsFv&#10;cSqFgglns2kP3TE774nB6bcFRn/azVxJHHgqIr96xdAw9RBKA3/os14VTNKtN2S0ukdaoqWpnR2W&#10;p+Ftd0K80vbfakI7k3iyvs+2BiruN3QHdyCeAQM579KnxEtG1C7ew8Fam2uBFSZnhijDdCFaYMTt&#10;9Mg/Sq2oHHirRB6x3H8kpbQxwS61qLMQrTE7j/djjVT+TB65KGb16dOzV+vzuVKhFs5bSLi5h1Xw&#10;/wCN763nvbm5vLqe5hs49z/vIXVFjDMPlUL3Ofc1f1n4ipdeN/CviH+ytRh0i3huNiTpGs8zSJgl&#10;F34Yf6s9fWq+kmWTw/brZq0n9maaUUqM77p4x8ox1KZwfd8dq9A8EaWodr4xqYbaFbG0kxyVX/WM&#10;PQFgq/8AbPPQivWwuKqyqOk9dX/X5GNSCSucPrdnq/jPxtpfi/T9A1S30/SxbM8V1Esc8/lztIRG&#10;hb5vlYHJIBwQK6DxDq2teI7jRZ9N8La1Da6XqCXt0t3bpFI4U4AjUvljtZ/TtzXp/ajnFetHQ5jg&#10;oJ7zxV420LU00PVtOttKS681tRhWLeZFVVCjcSe5Jx2rv6KKsAooooAKKKKACiiigAooooAKKKKA&#10;CiiigAooooAKaQGBBAII5B706igDz6+8LXWjxyQ6bZi/0eQNmzBUSQBuqoGOHj5+6SCOg3DAHL+H&#10;LddLub7QZrG+t7OZmmtBeQsm9WA8yMFh820+54avZqx/EGiJrum/ZzK0FxG4ltbhRkwygHDY6EYJ&#10;BB6gkV5OKyynVjPl0b/M3hWlG1zxu81ltK1nQ7O4Pn6hax3EAjH3pmIQRH6Pkc+zelbOs2tzH4bh&#10;0C0iubu7uxsna2jLuIyQZpCPTkjnuwFZl8Z/+Fi6Kl7pE/8AbsFtOhgijLJL02Ojn5dh3OckjbyG&#10;5FeteHtEbS7eWa6kE2oXJDTyLnaoHRE77FycZ5JJJ64rho5fKdSHMrJav1uzWVZJOxyugeHrm5sI&#10;tPt9Pn0fSol2FpcJM69wgGSpPOWYg88DnI7+3tYbO1jtreJY4IkEccaDCqo6D6AAVY6dTRzXtYfC&#10;06CfJu9zmnNz3HUUUV1EBRRRQAUUUUAFFFFABRRRQAUUUUAFFFFABRRRQAUUUUAFFFFACUUUUkBS&#10;k/5DFt/17y/+hR1doopALRRRVAFFFFABRRRQAUUUUAFFFFABTaKKAP/ZUEsBAi0AFAAGAAgAAAAh&#10;AD5aqScKAQAAFQIAABMAAAAAAAAAAAAAAAAAAAAAAFtDb250ZW50X1R5cGVzXS54bWxQSwECLQAU&#10;AAYACAAAACEAOP0h/9YAAACUAQAACwAAAAAAAAAAAAAAAAA7AQAAX3JlbHMvLnJlbHNQSwECLQAU&#10;AAYACAAAACEAOXzCpVoDAACRBgAADgAAAAAAAAAAAAAAAAA6AgAAZHJzL2Uyb0RvYy54bWxQSwEC&#10;LQAUAAYACAAAACEAWGCzG7oAAAAiAQAAGQAAAAAAAAAAAAAAAADABQAAZHJzL19yZWxzL2Uyb0Rv&#10;Yy54bWwucmVsc1BLAQItABQABgAIAAAAIQCddLnZ4AAAAAoBAAAPAAAAAAAAAAAAAAAAALEGAABk&#10;cnMvZG93bnJldi54bWxQSwECLQAKAAAAAAAAACEA0IiqGydGAAAnRgAAFQAAAAAAAAAAAAAAAAC+&#10;BwAAZHJzL21lZGlhL2ltYWdlMS5qcGVnUEsFBgAAAAAGAAYAfQEAABhOAAAAAA==&#10;">
            <v:imagedata r:id="rId7" o:title=""/>
            <o:lock v:ext="edit" aspectratio="f"/>
          </v:shape>
        </w:pict>
      </w:r>
    </w:p>
    <w:p w:rsidR="00A473DD" w:rsidRPr="00720AFC" w:rsidRDefault="00A473DD" w:rsidP="00F03F0A">
      <w:pPr>
        <w:jc w:val="center"/>
        <w:rPr>
          <w:rFonts w:ascii="Times New Roman" w:hAnsi="Times New Roman"/>
          <w:b/>
          <w:sz w:val="28"/>
          <w:szCs w:val="28"/>
        </w:rPr>
      </w:pPr>
    </w:p>
    <w:p w:rsidR="00A473DD" w:rsidRPr="00720AFC" w:rsidRDefault="00A473DD" w:rsidP="009965DD">
      <w:pPr>
        <w:jc w:val="center"/>
        <w:rPr>
          <w:rFonts w:ascii="Times New Roman" w:hAnsi="Times New Roman"/>
          <w:b/>
          <w:i/>
          <w:spacing w:val="60"/>
          <w:sz w:val="28"/>
          <w:szCs w:val="28"/>
        </w:rPr>
      </w:pPr>
      <w:r w:rsidRPr="00720AFC">
        <w:rPr>
          <w:rFonts w:ascii="Times New Roman" w:hAnsi="Times New Roman"/>
          <w:b/>
          <w:i/>
          <w:spacing w:val="60"/>
          <w:sz w:val="28"/>
          <w:szCs w:val="28"/>
        </w:rPr>
        <w:t>ФАКЕЛ</w:t>
      </w:r>
    </w:p>
    <w:p w:rsidR="00A473DD" w:rsidRPr="00720AFC" w:rsidRDefault="00A473DD" w:rsidP="00BD74EE">
      <w:pPr>
        <w:jc w:val="center"/>
        <w:rPr>
          <w:rFonts w:ascii="Times New Roman" w:hAnsi="Times New Roman"/>
          <w:b/>
          <w:sz w:val="28"/>
          <w:szCs w:val="28"/>
        </w:rPr>
      </w:pPr>
    </w:p>
    <w:p w:rsidR="00A473DD" w:rsidRPr="00720AFC" w:rsidRDefault="00A473DD" w:rsidP="00BD74EE">
      <w:pPr>
        <w:jc w:val="center"/>
        <w:rPr>
          <w:rFonts w:ascii="Times New Roman" w:hAnsi="Times New Roman"/>
          <w:b/>
          <w:sz w:val="28"/>
          <w:szCs w:val="28"/>
        </w:rPr>
      </w:pPr>
    </w:p>
    <w:p w:rsidR="00A473DD" w:rsidRPr="00720AFC" w:rsidRDefault="00A473DD" w:rsidP="00BD74EE">
      <w:pPr>
        <w:jc w:val="center"/>
        <w:rPr>
          <w:rFonts w:ascii="Times New Roman" w:hAnsi="Times New Roman"/>
          <w:b/>
          <w:sz w:val="28"/>
          <w:szCs w:val="28"/>
        </w:rPr>
      </w:pPr>
    </w:p>
    <w:p w:rsidR="00A473DD" w:rsidRPr="00720AFC" w:rsidRDefault="00A473DD" w:rsidP="00BD74EE">
      <w:pPr>
        <w:jc w:val="center"/>
        <w:rPr>
          <w:rFonts w:ascii="Times New Roman" w:hAnsi="Times New Roman"/>
          <w:b/>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i/>
          <w:sz w:val="28"/>
          <w:szCs w:val="28"/>
        </w:rPr>
      </w:pPr>
    </w:p>
    <w:p w:rsidR="00A473DD" w:rsidRPr="00720AFC" w:rsidRDefault="00A473DD"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11</w:t>
      </w:r>
      <w:r w:rsidRPr="00720AFC">
        <w:rPr>
          <w:rFonts w:ascii="Times New Roman" w:hAnsi="Times New Roman"/>
          <w:b/>
          <w:i/>
          <w:sz w:val="28"/>
          <w:szCs w:val="28"/>
        </w:rPr>
        <w:t>;</w:t>
      </w:r>
      <w:r>
        <w:rPr>
          <w:rFonts w:ascii="Times New Roman" w:hAnsi="Times New Roman"/>
          <w:b/>
          <w:i/>
          <w:sz w:val="28"/>
          <w:szCs w:val="28"/>
        </w:rPr>
        <w:t>ноябрь</w:t>
      </w:r>
      <w:r w:rsidRPr="00720AFC">
        <w:rPr>
          <w:rFonts w:ascii="Times New Roman" w:hAnsi="Times New Roman"/>
          <w:b/>
          <w:i/>
          <w:sz w:val="28"/>
          <w:szCs w:val="28"/>
        </w:rPr>
        <w:t xml:space="preserve"> 2015 г.</w:t>
      </w:r>
    </w:p>
    <w:p w:rsidR="00A473DD" w:rsidRPr="00720AFC" w:rsidRDefault="00A473DD" w:rsidP="003F4BB2">
      <w:pPr>
        <w:spacing w:after="0"/>
        <w:jc w:val="center"/>
        <w:rPr>
          <w:rFonts w:ascii="Times New Roman" w:hAnsi="Times New Roman"/>
          <w:b/>
          <w:bCs/>
          <w:i/>
          <w:sz w:val="28"/>
          <w:szCs w:val="28"/>
        </w:rPr>
      </w:pPr>
    </w:p>
    <w:p w:rsidR="00A473DD" w:rsidRPr="00720AFC" w:rsidRDefault="00A473DD"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A473DD" w:rsidRPr="00720AFC" w:rsidRDefault="00A473DD"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607"/>
        <w:gridCol w:w="769"/>
      </w:tblGrid>
      <w:tr w:rsidR="00A473DD" w:rsidRPr="00CB7744" w:rsidTr="00F53F42">
        <w:trPr>
          <w:trHeight w:val="579"/>
        </w:trPr>
        <w:tc>
          <w:tcPr>
            <w:tcW w:w="941" w:type="dxa"/>
            <w:vAlign w:val="center"/>
          </w:tcPr>
          <w:p w:rsidR="00A473DD" w:rsidRPr="00CB7744" w:rsidRDefault="00A473DD" w:rsidP="00F53F42">
            <w:pPr>
              <w:pStyle w:val="ListParagraph"/>
              <w:numPr>
                <w:ilvl w:val="0"/>
                <w:numId w:val="3"/>
              </w:numPr>
              <w:rPr>
                <w:rFonts w:ascii="Times New Roman" w:hAnsi="Times New Roman"/>
                <w:b/>
                <w:bCs/>
                <w:i/>
                <w:sz w:val="28"/>
                <w:szCs w:val="28"/>
              </w:rPr>
            </w:pPr>
          </w:p>
        </w:tc>
        <w:tc>
          <w:tcPr>
            <w:tcW w:w="8607" w:type="dxa"/>
            <w:vAlign w:val="center"/>
          </w:tcPr>
          <w:p w:rsidR="00A473DD" w:rsidRPr="00CB7744" w:rsidRDefault="00A473DD" w:rsidP="00F53F42">
            <w:pPr>
              <w:rPr>
                <w:rFonts w:ascii="Times New Roman" w:hAnsi="Times New Roman"/>
                <w:b/>
                <w:i/>
                <w:sz w:val="28"/>
                <w:szCs w:val="28"/>
              </w:rPr>
            </w:pPr>
            <w:r w:rsidRPr="00CB7744">
              <w:rPr>
                <w:rFonts w:ascii="Times New Roman" w:hAnsi="Times New Roman"/>
                <w:b/>
                <w:i/>
                <w:sz w:val="28"/>
                <w:szCs w:val="28"/>
              </w:rPr>
              <w:t>Оперативная обстановка с пожарами</w:t>
            </w:r>
          </w:p>
        </w:tc>
        <w:tc>
          <w:tcPr>
            <w:tcW w:w="769" w:type="dxa"/>
            <w:vAlign w:val="center"/>
          </w:tcPr>
          <w:p w:rsidR="00A473DD" w:rsidRPr="00CB7744" w:rsidRDefault="00A473DD" w:rsidP="00775A9B">
            <w:pPr>
              <w:jc w:val="center"/>
              <w:rPr>
                <w:rFonts w:ascii="Times New Roman" w:hAnsi="Times New Roman"/>
                <w:b/>
                <w:bCs/>
                <w:i/>
                <w:sz w:val="28"/>
                <w:szCs w:val="28"/>
              </w:rPr>
            </w:pPr>
            <w:r w:rsidRPr="00CB7744">
              <w:rPr>
                <w:rFonts w:ascii="Times New Roman" w:hAnsi="Times New Roman"/>
                <w:b/>
                <w:bCs/>
                <w:i/>
                <w:sz w:val="28"/>
                <w:szCs w:val="28"/>
              </w:rPr>
              <w:t>3</w:t>
            </w:r>
          </w:p>
        </w:tc>
      </w:tr>
      <w:tr w:rsidR="00A473DD" w:rsidRPr="00CB7744" w:rsidTr="002D0E1B">
        <w:trPr>
          <w:trHeight w:val="863"/>
        </w:trPr>
        <w:tc>
          <w:tcPr>
            <w:tcW w:w="941" w:type="dxa"/>
            <w:vAlign w:val="center"/>
          </w:tcPr>
          <w:p w:rsidR="00A473DD" w:rsidRPr="00CB7744" w:rsidRDefault="00A473DD" w:rsidP="00F53F42">
            <w:pPr>
              <w:pStyle w:val="ListParagraph"/>
              <w:numPr>
                <w:ilvl w:val="0"/>
                <w:numId w:val="3"/>
              </w:numPr>
              <w:rPr>
                <w:rFonts w:ascii="Times New Roman" w:hAnsi="Times New Roman"/>
                <w:b/>
                <w:bCs/>
                <w:i/>
                <w:sz w:val="28"/>
                <w:szCs w:val="28"/>
              </w:rPr>
            </w:pPr>
          </w:p>
        </w:tc>
        <w:tc>
          <w:tcPr>
            <w:tcW w:w="8607" w:type="dxa"/>
            <w:vAlign w:val="center"/>
          </w:tcPr>
          <w:p w:rsidR="00A473DD" w:rsidRPr="00CB7744" w:rsidRDefault="00A473DD" w:rsidP="00DE34FF">
            <w:pPr>
              <w:jc w:val="center"/>
              <w:rPr>
                <w:rFonts w:ascii="Times New Roman" w:hAnsi="Times New Roman"/>
                <w:b/>
                <w:i/>
                <w:sz w:val="28"/>
                <w:szCs w:val="28"/>
              </w:rPr>
            </w:pPr>
            <w:r w:rsidRPr="00CB7744">
              <w:rPr>
                <w:rFonts w:ascii="Times New Roman" w:hAnsi="Times New Roman"/>
                <w:b/>
                <w:i/>
                <w:sz w:val="28"/>
                <w:szCs w:val="28"/>
              </w:rPr>
              <w:t>К вопросу об установке автономных дымовых пожарных извещ</w:t>
            </w:r>
            <w:r w:rsidRPr="00CB7744">
              <w:rPr>
                <w:rFonts w:ascii="Times New Roman" w:hAnsi="Times New Roman"/>
                <w:b/>
                <w:i/>
                <w:sz w:val="28"/>
                <w:szCs w:val="28"/>
              </w:rPr>
              <w:t>а</w:t>
            </w:r>
            <w:r w:rsidRPr="00CB7744">
              <w:rPr>
                <w:rFonts w:ascii="Times New Roman" w:hAnsi="Times New Roman"/>
                <w:b/>
                <w:i/>
                <w:sz w:val="28"/>
                <w:szCs w:val="28"/>
              </w:rPr>
              <w:t>телей</w:t>
            </w:r>
          </w:p>
        </w:tc>
        <w:tc>
          <w:tcPr>
            <w:tcW w:w="769" w:type="dxa"/>
            <w:vAlign w:val="center"/>
          </w:tcPr>
          <w:p w:rsidR="00A473DD" w:rsidRPr="00CB7744" w:rsidRDefault="00A473DD" w:rsidP="00775A9B">
            <w:pPr>
              <w:jc w:val="center"/>
              <w:rPr>
                <w:rFonts w:ascii="Times New Roman" w:hAnsi="Times New Roman"/>
                <w:b/>
                <w:bCs/>
                <w:i/>
                <w:sz w:val="28"/>
                <w:szCs w:val="28"/>
              </w:rPr>
            </w:pPr>
            <w:r w:rsidRPr="00CB7744">
              <w:rPr>
                <w:rFonts w:ascii="Times New Roman" w:hAnsi="Times New Roman"/>
                <w:b/>
                <w:bCs/>
                <w:i/>
                <w:sz w:val="28"/>
                <w:szCs w:val="28"/>
              </w:rPr>
              <w:t>4</w:t>
            </w:r>
          </w:p>
        </w:tc>
      </w:tr>
      <w:tr w:rsidR="00A473DD" w:rsidRPr="00CB7744" w:rsidTr="002D0E1B">
        <w:trPr>
          <w:trHeight w:val="622"/>
        </w:trPr>
        <w:tc>
          <w:tcPr>
            <w:tcW w:w="941" w:type="dxa"/>
            <w:vAlign w:val="center"/>
          </w:tcPr>
          <w:p w:rsidR="00A473DD" w:rsidRPr="00CB7744" w:rsidRDefault="00A473DD" w:rsidP="00F53F42">
            <w:pPr>
              <w:pStyle w:val="ListParagraph"/>
              <w:numPr>
                <w:ilvl w:val="0"/>
                <w:numId w:val="3"/>
              </w:numPr>
              <w:rPr>
                <w:rFonts w:ascii="Times New Roman" w:hAnsi="Times New Roman"/>
                <w:b/>
                <w:bCs/>
                <w:i/>
                <w:sz w:val="28"/>
                <w:szCs w:val="28"/>
              </w:rPr>
            </w:pPr>
          </w:p>
        </w:tc>
        <w:tc>
          <w:tcPr>
            <w:tcW w:w="8607" w:type="dxa"/>
            <w:vAlign w:val="center"/>
          </w:tcPr>
          <w:p w:rsidR="00A473DD" w:rsidRPr="00CB7744" w:rsidRDefault="00A473DD" w:rsidP="002D0E1B">
            <w:pPr>
              <w:jc w:val="center"/>
              <w:rPr>
                <w:rFonts w:ascii="Times New Roman" w:hAnsi="Times New Roman"/>
                <w:b/>
                <w:i/>
                <w:sz w:val="28"/>
                <w:szCs w:val="28"/>
              </w:rPr>
            </w:pPr>
            <w:r w:rsidRPr="00CB7744">
              <w:rPr>
                <w:rFonts w:ascii="Times New Roman" w:hAnsi="Times New Roman"/>
                <w:b/>
                <w:i/>
                <w:sz w:val="28"/>
                <w:szCs w:val="28"/>
              </w:rPr>
              <w:t>Запрет на сжигание сухой травы </w:t>
            </w:r>
          </w:p>
        </w:tc>
        <w:tc>
          <w:tcPr>
            <w:tcW w:w="769" w:type="dxa"/>
            <w:vAlign w:val="center"/>
          </w:tcPr>
          <w:p w:rsidR="00A473DD" w:rsidRPr="00CB7744" w:rsidRDefault="00A473DD" w:rsidP="00775A9B">
            <w:pPr>
              <w:jc w:val="center"/>
              <w:rPr>
                <w:rFonts w:ascii="Times New Roman" w:hAnsi="Times New Roman"/>
                <w:b/>
                <w:bCs/>
                <w:i/>
                <w:sz w:val="28"/>
                <w:szCs w:val="28"/>
              </w:rPr>
            </w:pPr>
            <w:r w:rsidRPr="00CB7744">
              <w:rPr>
                <w:rFonts w:ascii="Times New Roman" w:hAnsi="Times New Roman"/>
                <w:b/>
                <w:bCs/>
                <w:i/>
                <w:sz w:val="28"/>
                <w:szCs w:val="28"/>
              </w:rPr>
              <w:t>6</w:t>
            </w:r>
          </w:p>
        </w:tc>
      </w:tr>
      <w:tr w:rsidR="00A473DD" w:rsidRPr="00CB7744" w:rsidTr="002D0E1B">
        <w:trPr>
          <w:trHeight w:val="560"/>
        </w:trPr>
        <w:tc>
          <w:tcPr>
            <w:tcW w:w="941" w:type="dxa"/>
            <w:vAlign w:val="center"/>
          </w:tcPr>
          <w:p w:rsidR="00A473DD" w:rsidRPr="00CB7744" w:rsidRDefault="00A473DD" w:rsidP="00F53F42">
            <w:pPr>
              <w:pStyle w:val="ListParagraph"/>
              <w:numPr>
                <w:ilvl w:val="0"/>
                <w:numId w:val="3"/>
              </w:numPr>
              <w:rPr>
                <w:rFonts w:ascii="Times New Roman" w:hAnsi="Times New Roman"/>
                <w:b/>
                <w:bCs/>
                <w:i/>
                <w:sz w:val="28"/>
                <w:szCs w:val="28"/>
              </w:rPr>
            </w:pPr>
          </w:p>
        </w:tc>
        <w:tc>
          <w:tcPr>
            <w:tcW w:w="8607" w:type="dxa"/>
            <w:vAlign w:val="center"/>
          </w:tcPr>
          <w:p w:rsidR="00A473DD" w:rsidRPr="00CB7744" w:rsidRDefault="00A473DD" w:rsidP="002D0E1B">
            <w:pPr>
              <w:jc w:val="center"/>
              <w:rPr>
                <w:rFonts w:ascii="Times New Roman" w:hAnsi="Times New Roman"/>
                <w:b/>
                <w:i/>
                <w:sz w:val="28"/>
                <w:szCs w:val="28"/>
              </w:rPr>
            </w:pPr>
            <w:r w:rsidRPr="00CB7744">
              <w:rPr>
                <w:rFonts w:ascii="Times New Roman" w:hAnsi="Times New Roman"/>
                <w:b/>
                <w:i/>
                <w:sz w:val="28"/>
                <w:szCs w:val="28"/>
              </w:rPr>
              <w:t>Советы от инспектора по пожарному надзору.</w:t>
            </w:r>
          </w:p>
        </w:tc>
        <w:tc>
          <w:tcPr>
            <w:tcW w:w="769" w:type="dxa"/>
            <w:vAlign w:val="center"/>
          </w:tcPr>
          <w:p w:rsidR="00A473DD" w:rsidRPr="00CB7744" w:rsidRDefault="00A473DD" w:rsidP="00775A9B">
            <w:pPr>
              <w:jc w:val="center"/>
              <w:rPr>
                <w:rFonts w:ascii="Times New Roman" w:hAnsi="Times New Roman"/>
                <w:b/>
                <w:bCs/>
                <w:i/>
                <w:sz w:val="28"/>
                <w:szCs w:val="28"/>
              </w:rPr>
            </w:pPr>
            <w:r w:rsidRPr="00CB7744">
              <w:rPr>
                <w:rFonts w:ascii="Times New Roman" w:hAnsi="Times New Roman"/>
                <w:b/>
                <w:bCs/>
                <w:i/>
                <w:sz w:val="28"/>
                <w:szCs w:val="28"/>
              </w:rPr>
              <w:t>7</w:t>
            </w:r>
          </w:p>
        </w:tc>
      </w:tr>
      <w:tr w:rsidR="00A473DD" w:rsidRPr="00CB7744" w:rsidTr="00B0786A">
        <w:trPr>
          <w:trHeight w:val="315"/>
        </w:trPr>
        <w:tc>
          <w:tcPr>
            <w:tcW w:w="941" w:type="dxa"/>
            <w:vAlign w:val="center"/>
          </w:tcPr>
          <w:p w:rsidR="00A473DD" w:rsidRPr="00CB7744" w:rsidRDefault="00A473DD" w:rsidP="00F53F42">
            <w:pPr>
              <w:pStyle w:val="ListParagraph"/>
              <w:numPr>
                <w:ilvl w:val="0"/>
                <w:numId w:val="3"/>
              </w:numPr>
              <w:rPr>
                <w:rFonts w:ascii="Times New Roman" w:hAnsi="Times New Roman"/>
                <w:b/>
                <w:bCs/>
                <w:i/>
                <w:sz w:val="28"/>
                <w:szCs w:val="28"/>
              </w:rPr>
            </w:pPr>
          </w:p>
        </w:tc>
        <w:tc>
          <w:tcPr>
            <w:tcW w:w="8607" w:type="dxa"/>
            <w:vAlign w:val="center"/>
          </w:tcPr>
          <w:p w:rsidR="00A473DD" w:rsidRPr="00CB7744" w:rsidRDefault="00A473DD" w:rsidP="002D0E1B">
            <w:pPr>
              <w:jc w:val="center"/>
              <w:rPr>
                <w:rFonts w:ascii="Times New Roman" w:hAnsi="Times New Roman"/>
                <w:b/>
                <w:i/>
                <w:sz w:val="28"/>
                <w:szCs w:val="28"/>
              </w:rPr>
            </w:pPr>
            <w:r w:rsidRPr="00CB7744">
              <w:rPr>
                <w:rFonts w:ascii="Times New Roman" w:hAnsi="Times New Roman"/>
                <w:b/>
                <w:i/>
                <w:sz w:val="28"/>
                <w:szCs w:val="28"/>
              </w:rPr>
              <w:t>Профилактика пожаров из-за детской шалости</w:t>
            </w:r>
          </w:p>
        </w:tc>
        <w:tc>
          <w:tcPr>
            <w:tcW w:w="769" w:type="dxa"/>
            <w:vAlign w:val="center"/>
          </w:tcPr>
          <w:p w:rsidR="00A473DD" w:rsidRPr="00CB7744" w:rsidRDefault="00A473DD" w:rsidP="00775A9B">
            <w:pPr>
              <w:jc w:val="center"/>
              <w:rPr>
                <w:rFonts w:ascii="Times New Roman" w:hAnsi="Times New Roman"/>
                <w:b/>
                <w:i/>
                <w:sz w:val="28"/>
                <w:szCs w:val="28"/>
              </w:rPr>
            </w:pPr>
            <w:r w:rsidRPr="00CB7744">
              <w:rPr>
                <w:rFonts w:ascii="Times New Roman" w:hAnsi="Times New Roman"/>
                <w:b/>
                <w:i/>
                <w:sz w:val="28"/>
                <w:szCs w:val="28"/>
              </w:rPr>
              <w:t>8</w:t>
            </w:r>
          </w:p>
        </w:tc>
      </w:tr>
    </w:tbl>
    <w:p w:rsidR="00A473DD" w:rsidRPr="00720AFC" w:rsidRDefault="00A473DD" w:rsidP="00672CEF">
      <w:pPr>
        <w:rPr>
          <w:rFonts w:ascii="Times New Roman" w:hAnsi="Times New Roman"/>
          <w:b/>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Default="00A473DD" w:rsidP="00521F58">
      <w:pPr>
        <w:spacing w:after="0"/>
        <w:jc w:val="center"/>
        <w:rPr>
          <w:rFonts w:ascii="Times New Roman" w:hAnsi="Times New Roman"/>
          <w:b/>
          <w:bCs/>
          <w:i/>
          <w:sz w:val="28"/>
          <w:szCs w:val="28"/>
        </w:rPr>
      </w:pPr>
    </w:p>
    <w:p w:rsidR="00A473DD" w:rsidRDefault="00A473DD" w:rsidP="00521F58">
      <w:pPr>
        <w:spacing w:after="0"/>
        <w:jc w:val="center"/>
        <w:rPr>
          <w:rFonts w:ascii="Times New Roman" w:hAnsi="Times New Roman"/>
          <w:b/>
          <w:bCs/>
          <w:i/>
          <w:sz w:val="28"/>
          <w:szCs w:val="28"/>
        </w:rPr>
      </w:pPr>
    </w:p>
    <w:p w:rsidR="00A473DD"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i/>
          <w:sz w:val="28"/>
          <w:szCs w:val="28"/>
        </w:rPr>
      </w:pPr>
    </w:p>
    <w:p w:rsidR="00A473DD" w:rsidRPr="00720AFC" w:rsidRDefault="00A473DD" w:rsidP="00521F58">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в Красноярском крае </w:t>
      </w:r>
    </w:p>
    <w:p w:rsidR="00A473DD" w:rsidRPr="00720AFC" w:rsidRDefault="00A473DD" w:rsidP="00521F58">
      <w:pPr>
        <w:spacing w:after="0"/>
        <w:jc w:val="center"/>
        <w:rPr>
          <w:rFonts w:ascii="Times New Roman" w:hAnsi="Times New Roman"/>
          <w:b/>
          <w:bCs/>
          <w:sz w:val="28"/>
          <w:szCs w:val="28"/>
        </w:rPr>
      </w:pPr>
      <w:r w:rsidRPr="00720AFC">
        <w:rPr>
          <w:rFonts w:ascii="Times New Roman" w:hAnsi="Times New Roman"/>
          <w:b/>
          <w:bCs/>
          <w:sz w:val="28"/>
          <w:szCs w:val="28"/>
        </w:rPr>
        <w:t xml:space="preserve">и на территории </w:t>
      </w:r>
      <w:r>
        <w:rPr>
          <w:rFonts w:ascii="Times New Roman" w:hAnsi="Times New Roman"/>
          <w:b/>
          <w:bCs/>
          <w:sz w:val="28"/>
          <w:szCs w:val="28"/>
        </w:rPr>
        <w:t xml:space="preserve">Березовского </w:t>
      </w:r>
      <w:r w:rsidRPr="00720AFC">
        <w:rPr>
          <w:rFonts w:ascii="Times New Roman" w:hAnsi="Times New Roman"/>
          <w:b/>
          <w:bCs/>
          <w:sz w:val="28"/>
          <w:szCs w:val="28"/>
        </w:rPr>
        <w:t xml:space="preserve">района с начала 2015 года </w:t>
      </w:r>
    </w:p>
    <w:p w:rsidR="00A473DD" w:rsidRPr="00720AFC" w:rsidRDefault="00A473DD" w:rsidP="00521F58">
      <w:pPr>
        <w:spacing w:after="0"/>
        <w:jc w:val="center"/>
        <w:rPr>
          <w:rFonts w:ascii="Times New Roman" w:hAnsi="Times New Roman"/>
          <w:b/>
          <w:bCs/>
          <w:sz w:val="28"/>
          <w:szCs w:val="28"/>
        </w:rPr>
      </w:pPr>
      <w:r w:rsidRPr="00720AFC">
        <w:rPr>
          <w:rFonts w:ascii="Times New Roman" w:hAnsi="Times New Roman"/>
          <w:b/>
          <w:bCs/>
          <w:sz w:val="28"/>
          <w:szCs w:val="28"/>
        </w:rPr>
        <w:t>в сравнение с аналогичным периодом прошлого года</w:t>
      </w:r>
    </w:p>
    <w:p w:rsidR="00A473DD" w:rsidRPr="00720AFC" w:rsidRDefault="00A473DD" w:rsidP="00BD74EE">
      <w:pPr>
        <w:jc w:val="center"/>
        <w:rPr>
          <w:rFonts w:ascii="Times New Roman" w:hAnsi="Times New Roman"/>
          <w:b/>
          <w:sz w:val="28"/>
          <w:szCs w:val="28"/>
        </w:rPr>
      </w:pP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A473DD" w:rsidRPr="00CB7744" w:rsidTr="007A18B8">
        <w:trPr>
          <w:trHeight w:val="411"/>
          <w:jc w:val="center"/>
        </w:trPr>
        <w:tc>
          <w:tcPr>
            <w:tcW w:w="7885" w:type="dxa"/>
            <w:tcBorders>
              <w:right w:val="single" w:sz="4" w:space="0" w:color="auto"/>
            </w:tcBorders>
            <w:shd w:val="clear" w:color="auto" w:fill="E36C0A"/>
            <w:vAlign w:val="center"/>
          </w:tcPr>
          <w:p w:rsidR="00A473DD" w:rsidRPr="00CB7744" w:rsidRDefault="00A473DD" w:rsidP="008D1D81">
            <w:pPr>
              <w:spacing w:after="0"/>
              <w:jc w:val="center"/>
              <w:rPr>
                <w:rFonts w:ascii="Times New Roman" w:hAnsi="Times New Roman"/>
                <w:b/>
                <w:sz w:val="28"/>
                <w:szCs w:val="28"/>
              </w:rPr>
            </w:pPr>
            <w:r w:rsidRPr="00CB7744">
              <w:rPr>
                <w:rFonts w:ascii="Times New Roman" w:hAnsi="Times New Roman"/>
                <w:b/>
                <w:sz w:val="28"/>
                <w:szCs w:val="28"/>
              </w:rPr>
              <w:t>Красноярский край</w:t>
            </w:r>
          </w:p>
        </w:tc>
        <w:tc>
          <w:tcPr>
            <w:tcW w:w="1353" w:type="dxa"/>
            <w:tcBorders>
              <w:top w:val="single" w:sz="4" w:space="0" w:color="auto"/>
              <w:left w:val="single" w:sz="4" w:space="0" w:color="auto"/>
              <w:bottom w:val="single" w:sz="4" w:space="0" w:color="auto"/>
              <w:right w:val="single" w:sz="4" w:space="0" w:color="auto"/>
            </w:tcBorders>
            <w:shd w:val="clear" w:color="auto" w:fill="E36C0A"/>
            <w:vAlign w:val="center"/>
          </w:tcPr>
          <w:p w:rsidR="00A473DD" w:rsidRPr="00CB7744" w:rsidRDefault="00A473DD" w:rsidP="007A18B8">
            <w:pPr>
              <w:spacing w:after="0"/>
              <w:jc w:val="center"/>
              <w:rPr>
                <w:rFonts w:ascii="Times New Roman" w:hAnsi="Times New Roman"/>
                <w:b/>
                <w:sz w:val="28"/>
                <w:szCs w:val="28"/>
              </w:rPr>
            </w:pPr>
            <w:r w:rsidRPr="00CB7744">
              <w:rPr>
                <w:rFonts w:ascii="Times New Roman" w:hAnsi="Times New Roman"/>
                <w:b/>
                <w:sz w:val="28"/>
                <w:szCs w:val="28"/>
              </w:rPr>
              <w:t>2015</w:t>
            </w:r>
          </w:p>
        </w:tc>
        <w:tc>
          <w:tcPr>
            <w:tcW w:w="1421" w:type="dxa"/>
            <w:tcBorders>
              <w:left w:val="single" w:sz="4" w:space="0" w:color="auto"/>
            </w:tcBorders>
            <w:shd w:val="clear" w:color="auto" w:fill="E36C0A"/>
            <w:vAlign w:val="center"/>
          </w:tcPr>
          <w:p w:rsidR="00A473DD" w:rsidRPr="00CB7744" w:rsidRDefault="00A473DD" w:rsidP="007A18B8">
            <w:pPr>
              <w:spacing w:after="0"/>
              <w:jc w:val="center"/>
              <w:rPr>
                <w:rFonts w:ascii="Times New Roman" w:hAnsi="Times New Roman"/>
                <w:b/>
                <w:sz w:val="28"/>
                <w:szCs w:val="28"/>
              </w:rPr>
            </w:pPr>
            <w:r w:rsidRPr="00CB7744">
              <w:rPr>
                <w:rFonts w:ascii="Times New Roman" w:hAnsi="Times New Roman"/>
                <w:b/>
                <w:sz w:val="28"/>
                <w:szCs w:val="28"/>
              </w:rPr>
              <w:t>2014</w:t>
            </w:r>
          </w:p>
        </w:tc>
      </w:tr>
      <w:tr w:rsidR="00A473DD" w:rsidRPr="00CB7744" w:rsidTr="007A18B8">
        <w:trPr>
          <w:trHeight w:val="363"/>
          <w:jc w:val="center"/>
        </w:trPr>
        <w:tc>
          <w:tcPr>
            <w:tcW w:w="7885" w:type="dxa"/>
            <w:tcBorders>
              <w:right w:val="single" w:sz="4" w:space="0" w:color="auto"/>
            </w:tcBorders>
            <w:vAlign w:val="center"/>
          </w:tcPr>
          <w:p w:rsidR="00A473DD" w:rsidRPr="00CB7744" w:rsidRDefault="00A473DD" w:rsidP="001B7215">
            <w:pPr>
              <w:spacing w:after="0"/>
              <w:rPr>
                <w:rFonts w:ascii="Times New Roman" w:hAnsi="Times New Roman"/>
                <w:b/>
                <w:sz w:val="28"/>
                <w:szCs w:val="28"/>
              </w:rPr>
            </w:pPr>
            <w:bookmarkStart w:id="0" w:name="_GoBack" w:colFirst="1" w:colLast="2"/>
            <w:r w:rsidRPr="00CB7744">
              <w:rPr>
                <w:rFonts w:ascii="Times New Roman" w:hAnsi="Times New Roman"/>
                <w:b/>
                <w:sz w:val="28"/>
                <w:szCs w:val="28"/>
              </w:rPr>
              <w:t xml:space="preserve">   Количество пожаров</w:t>
            </w:r>
          </w:p>
        </w:tc>
        <w:tc>
          <w:tcPr>
            <w:tcW w:w="1353" w:type="dxa"/>
            <w:tcBorders>
              <w:top w:val="single" w:sz="4" w:space="0" w:color="auto"/>
              <w:left w:val="single" w:sz="4" w:space="0" w:color="auto"/>
              <w:right w:val="single" w:sz="4" w:space="0" w:color="auto"/>
            </w:tcBorders>
            <w:vAlign w:val="center"/>
          </w:tcPr>
          <w:p w:rsidR="00A473DD" w:rsidRPr="00CB7744" w:rsidRDefault="00A473DD" w:rsidP="00E44F4F">
            <w:pPr>
              <w:spacing w:after="0"/>
              <w:jc w:val="center"/>
              <w:rPr>
                <w:rFonts w:ascii="Times New Roman" w:hAnsi="Times New Roman"/>
                <w:b/>
                <w:sz w:val="28"/>
                <w:szCs w:val="28"/>
              </w:rPr>
            </w:pPr>
            <w:r w:rsidRPr="00DF4642">
              <w:rPr>
                <w:rFonts w:ascii="Times New Roman" w:hAnsi="Times New Roman"/>
                <w:b/>
                <w:sz w:val="28"/>
                <w:szCs w:val="28"/>
              </w:rPr>
              <w:t>3144</w:t>
            </w:r>
          </w:p>
        </w:tc>
        <w:tc>
          <w:tcPr>
            <w:tcW w:w="1421" w:type="dxa"/>
            <w:tcBorders>
              <w:left w:val="single" w:sz="4" w:space="0" w:color="auto"/>
            </w:tcBorders>
            <w:vAlign w:val="center"/>
          </w:tcPr>
          <w:p w:rsidR="00A473DD" w:rsidRPr="00CB7744" w:rsidRDefault="00A473DD" w:rsidP="001B7215">
            <w:pPr>
              <w:spacing w:after="0"/>
              <w:jc w:val="center"/>
              <w:rPr>
                <w:rFonts w:ascii="Times New Roman" w:hAnsi="Times New Roman"/>
                <w:b/>
                <w:sz w:val="28"/>
                <w:szCs w:val="28"/>
              </w:rPr>
            </w:pPr>
            <w:r>
              <w:rPr>
                <w:rFonts w:ascii="Times New Roman" w:hAnsi="Times New Roman"/>
                <w:b/>
                <w:sz w:val="28"/>
                <w:szCs w:val="28"/>
              </w:rPr>
              <w:t>3606</w:t>
            </w:r>
          </w:p>
        </w:tc>
      </w:tr>
      <w:tr w:rsidR="00A473DD" w:rsidRPr="00CB7744" w:rsidTr="007A18B8">
        <w:trPr>
          <w:trHeight w:val="363"/>
          <w:jc w:val="center"/>
        </w:trPr>
        <w:tc>
          <w:tcPr>
            <w:tcW w:w="7885" w:type="dxa"/>
            <w:vAlign w:val="center"/>
          </w:tcPr>
          <w:p w:rsidR="00A473DD" w:rsidRPr="00CB7744" w:rsidRDefault="00A473DD" w:rsidP="001B7215">
            <w:pPr>
              <w:spacing w:after="0"/>
              <w:rPr>
                <w:rFonts w:ascii="Times New Roman" w:hAnsi="Times New Roman"/>
                <w:b/>
                <w:sz w:val="28"/>
                <w:szCs w:val="28"/>
              </w:rPr>
            </w:pPr>
            <w:r w:rsidRPr="00CB7744">
              <w:rPr>
                <w:rFonts w:ascii="Times New Roman" w:hAnsi="Times New Roman"/>
                <w:b/>
                <w:sz w:val="28"/>
                <w:szCs w:val="28"/>
              </w:rPr>
              <w:t xml:space="preserve">   Количество погибших</w:t>
            </w:r>
          </w:p>
        </w:tc>
        <w:tc>
          <w:tcPr>
            <w:tcW w:w="1353" w:type="dxa"/>
            <w:tcBorders>
              <w:right w:val="single" w:sz="4" w:space="0" w:color="auto"/>
            </w:tcBorders>
            <w:vAlign w:val="center"/>
          </w:tcPr>
          <w:p w:rsidR="00A473DD" w:rsidRPr="00CB7744" w:rsidRDefault="00A473DD" w:rsidP="00E44F4F">
            <w:pPr>
              <w:spacing w:after="0"/>
              <w:jc w:val="center"/>
              <w:rPr>
                <w:rFonts w:ascii="Times New Roman" w:hAnsi="Times New Roman"/>
                <w:b/>
                <w:sz w:val="28"/>
                <w:szCs w:val="28"/>
              </w:rPr>
            </w:pPr>
            <w:r>
              <w:rPr>
                <w:rFonts w:ascii="Times New Roman" w:hAnsi="Times New Roman"/>
                <w:b/>
                <w:sz w:val="28"/>
                <w:szCs w:val="28"/>
              </w:rPr>
              <w:t>170</w:t>
            </w:r>
          </w:p>
        </w:tc>
        <w:tc>
          <w:tcPr>
            <w:tcW w:w="1421" w:type="dxa"/>
            <w:tcBorders>
              <w:left w:val="single" w:sz="4" w:space="0" w:color="auto"/>
            </w:tcBorders>
            <w:vAlign w:val="center"/>
          </w:tcPr>
          <w:p w:rsidR="00A473DD" w:rsidRPr="00CB7744" w:rsidRDefault="00A473DD" w:rsidP="00FF2594">
            <w:pPr>
              <w:spacing w:after="0"/>
              <w:jc w:val="center"/>
              <w:rPr>
                <w:rFonts w:ascii="Times New Roman" w:hAnsi="Times New Roman"/>
                <w:b/>
                <w:sz w:val="28"/>
                <w:szCs w:val="28"/>
              </w:rPr>
            </w:pPr>
            <w:r>
              <w:rPr>
                <w:rFonts w:ascii="Times New Roman" w:hAnsi="Times New Roman"/>
                <w:b/>
                <w:sz w:val="28"/>
                <w:szCs w:val="28"/>
              </w:rPr>
              <w:t>213</w:t>
            </w:r>
          </w:p>
        </w:tc>
      </w:tr>
      <w:tr w:rsidR="00A473DD" w:rsidRPr="00CB7744" w:rsidTr="007A18B8">
        <w:trPr>
          <w:trHeight w:val="363"/>
          <w:jc w:val="center"/>
        </w:trPr>
        <w:tc>
          <w:tcPr>
            <w:tcW w:w="7885" w:type="dxa"/>
            <w:vAlign w:val="center"/>
          </w:tcPr>
          <w:p w:rsidR="00A473DD" w:rsidRPr="00CB7744" w:rsidRDefault="00A473DD" w:rsidP="001B7215">
            <w:pPr>
              <w:spacing w:after="0"/>
              <w:rPr>
                <w:rFonts w:ascii="Times New Roman" w:hAnsi="Times New Roman"/>
                <w:b/>
                <w:sz w:val="28"/>
                <w:szCs w:val="28"/>
              </w:rPr>
            </w:pPr>
            <w:r w:rsidRPr="00CB7744">
              <w:rPr>
                <w:rFonts w:ascii="Times New Roman" w:hAnsi="Times New Roman"/>
                <w:b/>
                <w:sz w:val="28"/>
                <w:szCs w:val="28"/>
              </w:rPr>
              <w:t xml:space="preserve">   Количество травмированных</w:t>
            </w:r>
          </w:p>
        </w:tc>
        <w:tc>
          <w:tcPr>
            <w:tcW w:w="1353" w:type="dxa"/>
            <w:tcBorders>
              <w:right w:val="single" w:sz="4" w:space="0" w:color="auto"/>
            </w:tcBorders>
            <w:vAlign w:val="center"/>
          </w:tcPr>
          <w:p w:rsidR="00A473DD" w:rsidRPr="00CB7744" w:rsidRDefault="00A473DD" w:rsidP="00E44F4F">
            <w:pPr>
              <w:spacing w:after="0"/>
              <w:jc w:val="center"/>
              <w:rPr>
                <w:rFonts w:ascii="Times New Roman" w:hAnsi="Times New Roman"/>
                <w:b/>
                <w:sz w:val="28"/>
                <w:szCs w:val="28"/>
              </w:rPr>
            </w:pPr>
            <w:r>
              <w:rPr>
                <w:rFonts w:ascii="Times New Roman" w:hAnsi="Times New Roman"/>
                <w:b/>
                <w:sz w:val="28"/>
                <w:szCs w:val="28"/>
              </w:rPr>
              <w:t>184</w:t>
            </w:r>
          </w:p>
        </w:tc>
        <w:tc>
          <w:tcPr>
            <w:tcW w:w="1421" w:type="dxa"/>
            <w:tcBorders>
              <w:left w:val="single" w:sz="4" w:space="0" w:color="auto"/>
            </w:tcBorders>
            <w:vAlign w:val="center"/>
          </w:tcPr>
          <w:p w:rsidR="00A473DD" w:rsidRPr="00CB7744" w:rsidRDefault="00A473DD" w:rsidP="001B7215">
            <w:pPr>
              <w:spacing w:after="0"/>
              <w:jc w:val="center"/>
              <w:rPr>
                <w:rFonts w:ascii="Times New Roman" w:hAnsi="Times New Roman"/>
                <w:b/>
                <w:sz w:val="28"/>
                <w:szCs w:val="28"/>
              </w:rPr>
            </w:pPr>
            <w:r>
              <w:rPr>
                <w:rFonts w:ascii="Times New Roman" w:hAnsi="Times New Roman"/>
                <w:b/>
                <w:sz w:val="28"/>
                <w:szCs w:val="28"/>
              </w:rPr>
              <w:t>197</w:t>
            </w:r>
          </w:p>
        </w:tc>
      </w:tr>
      <w:bookmarkEnd w:id="0"/>
      <w:tr w:rsidR="00A473DD" w:rsidRPr="00CB7744" w:rsidTr="007A18B8">
        <w:trPr>
          <w:trHeight w:val="279"/>
          <w:jc w:val="center"/>
        </w:trPr>
        <w:tc>
          <w:tcPr>
            <w:tcW w:w="7885" w:type="dxa"/>
            <w:shd w:val="clear" w:color="auto" w:fill="E36C0A"/>
            <w:vAlign w:val="center"/>
          </w:tcPr>
          <w:p w:rsidR="00A473DD" w:rsidRPr="00CB7744" w:rsidRDefault="00A473DD" w:rsidP="008D1D81">
            <w:pPr>
              <w:spacing w:after="0"/>
              <w:jc w:val="center"/>
              <w:rPr>
                <w:rFonts w:ascii="Times New Roman" w:hAnsi="Times New Roman"/>
                <w:b/>
                <w:sz w:val="28"/>
                <w:szCs w:val="28"/>
              </w:rPr>
            </w:pPr>
            <w:r>
              <w:rPr>
                <w:rFonts w:ascii="Times New Roman" w:hAnsi="Times New Roman"/>
                <w:b/>
                <w:sz w:val="28"/>
                <w:szCs w:val="28"/>
              </w:rPr>
              <w:t xml:space="preserve">Манский </w:t>
            </w:r>
            <w:r w:rsidRPr="00CB7744">
              <w:rPr>
                <w:rFonts w:ascii="Times New Roman" w:hAnsi="Times New Roman"/>
                <w:b/>
                <w:sz w:val="28"/>
                <w:szCs w:val="28"/>
              </w:rPr>
              <w:t>район</w:t>
            </w:r>
          </w:p>
        </w:tc>
        <w:tc>
          <w:tcPr>
            <w:tcW w:w="1353" w:type="dxa"/>
            <w:shd w:val="clear" w:color="auto" w:fill="E36C0A"/>
            <w:vAlign w:val="center"/>
          </w:tcPr>
          <w:p w:rsidR="00A473DD" w:rsidRPr="00CB7744" w:rsidRDefault="00A473DD" w:rsidP="0011652F">
            <w:pPr>
              <w:spacing w:after="0"/>
              <w:jc w:val="center"/>
              <w:rPr>
                <w:rFonts w:ascii="Times New Roman" w:hAnsi="Times New Roman"/>
                <w:b/>
                <w:sz w:val="28"/>
                <w:szCs w:val="28"/>
              </w:rPr>
            </w:pPr>
          </w:p>
        </w:tc>
        <w:tc>
          <w:tcPr>
            <w:tcW w:w="1421" w:type="dxa"/>
            <w:shd w:val="clear" w:color="auto" w:fill="E36C0A"/>
            <w:vAlign w:val="center"/>
          </w:tcPr>
          <w:p w:rsidR="00A473DD" w:rsidRPr="00CB7744" w:rsidRDefault="00A473DD" w:rsidP="0011652F">
            <w:pPr>
              <w:spacing w:after="0"/>
              <w:jc w:val="center"/>
              <w:rPr>
                <w:rFonts w:ascii="Times New Roman" w:hAnsi="Times New Roman"/>
                <w:b/>
                <w:sz w:val="28"/>
                <w:szCs w:val="28"/>
              </w:rPr>
            </w:pPr>
          </w:p>
        </w:tc>
      </w:tr>
      <w:tr w:rsidR="00A473DD" w:rsidRPr="00CB7744" w:rsidTr="007A18B8">
        <w:trPr>
          <w:trHeight w:val="363"/>
          <w:jc w:val="center"/>
        </w:trPr>
        <w:tc>
          <w:tcPr>
            <w:tcW w:w="7885" w:type="dxa"/>
            <w:vAlign w:val="center"/>
          </w:tcPr>
          <w:p w:rsidR="00A473DD" w:rsidRPr="00CB7744" w:rsidRDefault="00A473DD" w:rsidP="001B7215">
            <w:pPr>
              <w:spacing w:after="0"/>
              <w:rPr>
                <w:rFonts w:ascii="Times New Roman" w:hAnsi="Times New Roman"/>
                <w:b/>
                <w:sz w:val="28"/>
                <w:szCs w:val="28"/>
              </w:rPr>
            </w:pPr>
            <w:r w:rsidRPr="00CB7744">
              <w:rPr>
                <w:rFonts w:ascii="Times New Roman" w:hAnsi="Times New Roman"/>
                <w:b/>
                <w:sz w:val="28"/>
                <w:szCs w:val="28"/>
              </w:rPr>
              <w:t>Количество пожаров</w:t>
            </w:r>
          </w:p>
        </w:tc>
        <w:tc>
          <w:tcPr>
            <w:tcW w:w="1353" w:type="dxa"/>
            <w:vAlign w:val="center"/>
          </w:tcPr>
          <w:p w:rsidR="00A473DD" w:rsidRPr="00CB7744" w:rsidRDefault="00A473DD" w:rsidP="00BD6FF0">
            <w:pPr>
              <w:spacing w:after="0"/>
              <w:jc w:val="center"/>
              <w:rPr>
                <w:rFonts w:ascii="Times New Roman" w:hAnsi="Times New Roman"/>
                <w:b/>
                <w:sz w:val="28"/>
                <w:szCs w:val="28"/>
              </w:rPr>
            </w:pPr>
            <w:r>
              <w:rPr>
                <w:rFonts w:ascii="Times New Roman" w:hAnsi="Times New Roman"/>
                <w:b/>
                <w:sz w:val="28"/>
                <w:szCs w:val="28"/>
              </w:rPr>
              <w:t>116</w:t>
            </w:r>
          </w:p>
        </w:tc>
        <w:tc>
          <w:tcPr>
            <w:tcW w:w="1421" w:type="dxa"/>
            <w:vAlign w:val="center"/>
          </w:tcPr>
          <w:p w:rsidR="00A473DD" w:rsidRPr="00CB7744" w:rsidRDefault="00A473DD" w:rsidP="00BD6FF0">
            <w:pPr>
              <w:spacing w:after="0"/>
              <w:jc w:val="center"/>
              <w:rPr>
                <w:rFonts w:ascii="Times New Roman" w:hAnsi="Times New Roman"/>
                <w:b/>
                <w:sz w:val="28"/>
                <w:szCs w:val="28"/>
              </w:rPr>
            </w:pPr>
          </w:p>
        </w:tc>
      </w:tr>
      <w:tr w:rsidR="00A473DD" w:rsidRPr="00CB7744" w:rsidTr="007A18B8">
        <w:trPr>
          <w:trHeight w:val="363"/>
          <w:jc w:val="center"/>
        </w:trPr>
        <w:tc>
          <w:tcPr>
            <w:tcW w:w="7885" w:type="dxa"/>
            <w:vAlign w:val="center"/>
          </w:tcPr>
          <w:p w:rsidR="00A473DD" w:rsidRPr="00CB7744" w:rsidRDefault="00A473DD" w:rsidP="001B7215">
            <w:pPr>
              <w:spacing w:after="0"/>
              <w:rPr>
                <w:rFonts w:ascii="Times New Roman" w:hAnsi="Times New Roman"/>
                <w:b/>
                <w:sz w:val="28"/>
                <w:szCs w:val="28"/>
              </w:rPr>
            </w:pPr>
            <w:r w:rsidRPr="00CB7744">
              <w:rPr>
                <w:rFonts w:ascii="Times New Roman" w:hAnsi="Times New Roman"/>
                <w:b/>
                <w:sz w:val="28"/>
                <w:szCs w:val="28"/>
              </w:rPr>
              <w:t>Количество погибших</w:t>
            </w:r>
          </w:p>
        </w:tc>
        <w:tc>
          <w:tcPr>
            <w:tcW w:w="1353" w:type="dxa"/>
            <w:vAlign w:val="center"/>
          </w:tcPr>
          <w:p w:rsidR="00A473DD" w:rsidRPr="00CB7744" w:rsidRDefault="00A473DD" w:rsidP="001B7215">
            <w:pPr>
              <w:spacing w:after="0"/>
              <w:jc w:val="center"/>
              <w:rPr>
                <w:rFonts w:ascii="Times New Roman" w:hAnsi="Times New Roman"/>
                <w:b/>
                <w:sz w:val="28"/>
                <w:szCs w:val="28"/>
              </w:rPr>
            </w:pPr>
            <w:r>
              <w:rPr>
                <w:rFonts w:ascii="Times New Roman" w:hAnsi="Times New Roman"/>
                <w:b/>
                <w:sz w:val="28"/>
                <w:szCs w:val="28"/>
              </w:rPr>
              <w:t>14</w:t>
            </w:r>
          </w:p>
        </w:tc>
        <w:tc>
          <w:tcPr>
            <w:tcW w:w="1421" w:type="dxa"/>
            <w:vAlign w:val="center"/>
          </w:tcPr>
          <w:p w:rsidR="00A473DD" w:rsidRPr="00CB7744" w:rsidRDefault="00A473DD" w:rsidP="001B7215">
            <w:pPr>
              <w:spacing w:after="0"/>
              <w:jc w:val="center"/>
              <w:rPr>
                <w:rFonts w:ascii="Times New Roman" w:hAnsi="Times New Roman"/>
                <w:b/>
                <w:sz w:val="28"/>
                <w:szCs w:val="28"/>
              </w:rPr>
            </w:pPr>
          </w:p>
        </w:tc>
      </w:tr>
      <w:tr w:rsidR="00A473DD" w:rsidRPr="00CB7744" w:rsidTr="00BD6FF0">
        <w:trPr>
          <w:trHeight w:val="71"/>
          <w:jc w:val="center"/>
        </w:trPr>
        <w:tc>
          <w:tcPr>
            <w:tcW w:w="7885" w:type="dxa"/>
            <w:tcBorders>
              <w:bottom w:val="single" w:sz="4" w:space="0" w:color="auto"/>
            </w:tcBorders>
            <w:vAlign w:val="center"/>
          </w:tcPr>
          <w:p w:rsidR="00A473DD" w:rsidRPr="00CB7744" w:rsidRDefault="00A473DD" w:rsidP="001B7215">
            <w:pPr>
              <w:spacing w:after="0"/>
              <w:rPr>
                <w:rFonts w:ascii="Times New Roman" w:hAnsi="Times New Roman"/>
                <w:b/>
                <w:sz w:val="28"/>
                <w:szCs w:val="28"/>
              </w:rPr>
            </w:pPr>
            <w:r w:rsidRPr="00CB7744">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A473DD" w:rsidRPr="00CB7744" w:rsidRDefault="00A473DD" w:rsidP="001B7215">
            <w:pPr>
              <w:spacing w:after="0"/>
              <w:jc w:val="center"/>
              <w:rPr>
                <w:rFonts w:ascii="Times New Roman" w:hAnsi="Times New Roman"/>
                <w:b/>
                <w:sz w:val="28"/>
                <w:szCs w:val="28"/>
              </w:rPr>
            </w:pPr>
            <w:r>
              <w:rPr>
                <w:rFonts w:ascii="Times New Roman" w:hAnsi="Times New Roman"/>
                <w:b/>
                <w:sz w:val="28"/>
                <w:szCs w:val="28"/>
              </w:rPr>
              <w:t>11</w:t>
            </w:r>
          </w:p>
        </w:tc>
        <w:tc>
          <w:tcPr>
            <w:tcW w:w="1421" w:type="dxa"/>
            <w:tcBorders>
              <w:bottom w:val="single" w:sz="4" w:space="0" w:color="auto"/>
            </w:tcBorders>
            <w:vAlign w:val="center"/>
          </w:tcPr>
          <w:p w:rsidR="00A473DD" w:rsidRPr="00CB7744" w:rsidRDefault="00A473DD" w:rsidP="001B7215">
            <w:pPr>
              <w:spacing w:after="0"/>
              <w:jc w:val="center"/>
              <w:rPr>
                <w:rFonts w:ascii="Times New Roman" w:hAnsi="Times New Roman"/>
                <w:b/>
                <w:sz w:val="28"/>
                <w:szCs w:val="28"/>
              </w:rPr>
            </w:pPr>
            <w:r>
              <w:rPr>
                <w:rFonts w:ascii="Times New Roman" w:hAnsi="Times New Roman"/>
                <w:b/>
                <w:sz w:val="28"/>
                <w:szCs w:val="28"/>
              </w:rPr>
              <w:t>4</w:t>
            </w:r>
          </w:p>
        </w:tc>
      </w:tr>
    </w:tbl>
    <w:p w:rsidR="00A473DD" w:rsidRPr="00720AFC" w:rsidRDefault="00A473DD" w:rsidP="00BD74EE">
      <w:pPr>
        <w:jc w:val="center"/>
        <w:rPr>
          <w:rFonts w:ascii="Times New Roman" w:hAnsi="Times New Roman"/>
          <w:sz w:val="28"/>
          <w:szCs w:val="28"/>
        </w:rPr>
      </w:pPr>
      <w:r w:rsidRPr="00C538F5">
        <w:rPr>
          <w:rFonts w:ascii="Times New Roman" w:hAnsi="Times New Roman"/>
          <w:noProof/>
          <w:sz w:val="28"/>
          <w:szCs w:val="28"/>
          <w:lang w:eastAsia="ru-RU"/>
        </w:rPr>
        <w:pict>
          <v:shape id="Рисунок 5" o:spid="_x0000_i1025" type="#_x0000_t75" style="width:456.6pt;height:289.2pt;visibility:visible">
            <v:imagedata r:id="rId8" o:title=""/>
          </v:shape>
        </w:pict>
      </w:r>
    </w:p>
    <w:p w:rsidR="00A473DD" w:rsidRPr="00720AFC" w:rsidRDefault="00A473DD" w:rsidP="00BD74EE">
      <w:pPr>
        <w:jc w:val="center"/>
        <w:rPr>
          <w:rFonts w:ascii="Times New Roman" w:hAnsi="Times New Roman"/>
          <w:sz w:val="28"/>
          <w:szCs w:val="28"/>
        </w:rPr>
      </w:pPr>
    </w:p>
    <w:p w:rsidR="00A473DD" w:rsidRDefault="00A473DD" w:rsidP="001A70E2">
      <w:pPr>
        <w:spacing w:after="0"/>
        <w:ind w:left="5670"/>
        <w:jc w:val="both"/>
        <w:rPr>
          <w:i/>
          <w:sz w:val="26"/>
          <w:szCs w:val="26"/>
        </w:rPr>
      </w:pPr>
      <w:r>
        <w:rPr>
          <w:i/>
          <w:sz w:val="26"/>
          <w:szCs w:val="26"/>
        </w:rPr>
        <w:t xml:space="preserve">Дознаватель отдела </w:t>
      </w:r>
    </w:p>
    <w:p w:rsidR="00A473DD" w:rsidRDefault="00A473DD" w:rsidP="001A70E2">
      <w:pPr>
        <w:spacing w:after="0"/>
        <w:ind w:left="5670"/>
        <w:jc w:val="both"/>
        <w:rPr>
          <w:i/>
          <w:sz w:val="26"/>
          <w:szCs w:val="26"/>
        </w:rPr>
      </w:pPr>
      <w:r>
        <w:rPr>
          <w:i/>
          <w:sz w:val="26"/>
          <w:szCs w:val="26"/>
        </w:rPr>
        <w:t xml:space="preserve">надзорной деятельности </w:t>
      </w:r>
    </w:p>
    <w:p w:rsidR="00A473DD" w:rsidRDefault="00A473DD" w:rsidP="001A70E2">
      <w:pPr>
        <w:spacing w:after="0"/>
        <w:ind w:left="5670"/>
        <w:jc w:val="both"/>
        <w:rPr>
          <w:i/>
          <w:sz w:val="26"/>
          <w:szCs w:val="26"/>
        </w:rPr>
      </w:pPr>
      <w:r>
        <w:rPr>
          <w:i/>
          <w:sz w:val="26"/>
          <w:szCs w:val="26"/>
        </w:rPr>
        <w:t xml:space="preserve">по Березовскому и Манскому районам   </w:t>
      </w:r>
    </w:p>
    <w:p w:rsidR="00A473DD" w:rsidRDefault="00A473DD" w:rsidP="001A70E2">
      <w:pPr>
        <w:spacing w:after="0"/>
        <w:ind w:left="5670"/>
        <w:jc w:val="both"/>
        <w:rPr>
          <w:i/>
          <w:sz w:val="26"/>
          <w:szCs w:val="26"/>
        </w:rPr>
      </w:pPr>
      <w:r>
        <w:rPr>
          <w:i/>
          <w:sz w:val="26"/>
          <w:szCs w:val="26"/>
        </w:rPr>
        <w:t xml:space="preserve">УНД и ПР Главного управления МЧС России </w:t>
      </w:r>
    </w:p>
    <w:p w:rsidR="00A473DD" w:rsidRDefault="00A473DD" w:rsidP="001A70E2">
      <w:pPr>
        <w:spacing w:after="0"/>
        <w:ind w:left="5670"/>
        <w:jc w:val="both"/>
        <w:rPr>
          <w:i/>
          <w:sz w:val="26"/>
          <w:szCs w:val="26"/>
        </w:rPr>
      </w:pPr>
      <w:r>
        <w:rPr>
          <w:i/>
          <w:sz w:val="26"/>
          <w:szCs w:val="26"/>
        </w:rPr>
        <w:t xml:space="preserve">по Красноярскому краю    </w:t>
      </w:r>
    </w:p>
    <w:p w:rsidR="00A473DD" w:rsidRDefault="00A473DD" w:rsidP="001A70E2">
      <w:pPr>
        <w:spacing w:after="0"/>
        <w:ind w:left="5670"/>
        <w:jc w:val="both"/>
        <w:rPr>
          <w:i/>
          <w:sz w:val="26"/>
          <w:szCs w:val="26"/>
        </w:rPr>
      </w:pPr>
      <w:r>
        <w:rPr>
          <w:i/>
          <w:sz w:val="26"/>
          <w:szCs w:val="26"/>
        </w:rPr>
        <w:t xml:space="preserve">капитан внутренней службы </w:t>
      </w:r>
    </w:p>
    <w:p w:rsidR="00A473DD" w:rsidRDefault="00A473DD" w:rsidP="001A70E2">
      <w:pPr>
        <w:spacing w:after="0"/>
        <w:ind w:left="5670"/>
        <w:jc w:val="both"/>
        <w:rPr>
          <w:i/>
          <w:sz w:val="26"/>
          <w:szCs w:val="26"/>
        </w:rPr>
      </w:pPr>
      <w:r>
        <w:rPr>
          <w:i/>
          <w:sz w:val="26"/>
          <w:szCs w:val="26"/>
        </w:rPr>
        <w:t>М.А.Анищенко</w:t>
      </w:r>
    </w:p>
    <w:p w:rsidR="00A473DD" w:rsidRPr="00720AFC" w:rsidRDefault="00A473DD" w:rsidP="00672CEF">
      <w:pPr>
        <w:spacing w:after="0"/>
        <w:rPr>
          <w:rFonts w:ascii="Times New Roman" w:hAnsi="Times New Roman"/>
          <w:i/>
          <w:sz w:val="28"/>
          <w:szCs w:val="28"/>
        </w:rPr>
      </w:pPr>
    </w:p>
    <w:p w:rsidR="00A473DD" w:rsidRDefault="00A473DD" w:rsidP="0019080D">
      <w:pPr>
        <w:spacing w:after="0" w:line="240" w:lineRule="auto"/>
        <w:ind w:firstLine="709"/>
        <w:jc w:val="both"/>
        <w:rPr>
          <w:rFonts w:ascii="Times New Roman" w:hAnsi="Times New Roman"/>
          <w:b/>
          <w:sz w:val="28"/>
          <w:szCs w:val="28"/>
        </w:rPr>
      </w:pPr>
    </w:p>
    <w:p w:rsidR="00A473DD" w:rsidRPr="00255BB7" w:rsidRDefault="00A473DD" w:rsidP="00DE34FF">
      <w:pPr>
        <w:pStyle w:val="NormalWeb"/>
        <w:shd w:val="clear" w:color="auto" w:fill="FFFFFF"/>
        <w:spacing w:before="0" w:after="0" w:line="200" w:lineRule="atLeast"/>
        <w:jc w:val="center"/>
        <w:textAlignment w:val="baseline"/>
        <w:rPr>
          <w:b/>
          <w:sz w:val="28"/>
          <w:szCs w:val="28"/>
        </w:rPr>
      </w:pPr>
      <w:r w:rsidRPr="00255BB7">
        <w:rPr>
          <w:b/>
          <w:sz w:val="28"/>
          <w:szCs w:val="28"/>
        </w:rPr>
        <w:t>К вопросу об установке автономных дымовых пожа</w:t>
      </w:r>
      <w:r w:rsidRPr="00255BB7">
        <w:rPr>
          <w:b/>
          <w:sz w:val="28"/>
          <w:szCs w:val="28"/>
        </w:rPr>
        <w:t>р</w:t>
      </w:r>
      <w:r w:rsidRPr="00255BB7">
        <w:rPr>
          <w:b/>
          <w:sz w:val="28"/>
          <w:szCs w:val="28"/>
        </w:rPr>
        <w:t>ных извещателей.</w:t>
      </w:r>
    </w:p>
    <w:p w:rsidR="00A473DD" w:rsidRPr="001F290E" w:rsidRDefault="00A473DD" w:rsidP="00DE34FF">
      <w:pPr>
        <w:pStyle w:val="NormalWeb"/>
        <w:shd w:val="clear" w:color="auto" w:fill="FFFFFF"/>
        <w:spacing w:before="0" w:after="0" w:line="200" w:lineRule="atLeast"/>
        <w:ind w:firstLine="708"/>
        <w:jc w:val="both"/>
        <w:textAlignment w:val="baseline"/>
        <w:rPr>
          <w:sz w:val="28"/>
          <w:szCs w:val="28"/>
        </w:rPr>
      </w:pPr>
      <w:r>
        <w:rPr>
          <w:noProof/>
        </w:rPr>
        <w:pict>
          <v:shape id="Рисунок 2" o:spid="_x0000_s1029" type="#_x0000_t75" alt="izveSCHatelMC" style="position:absolute;left:0;text-align:left;margin-left:-1.4pt;margin-top:12.7pt;width:165.5pt;height:165.9pt;z-index:251654656;visibility:visible">
            <v:imagedata r:id="rId9" o:title=""/>
            <w10:wrap type="square"/>
          </v:shape>
        </w:pict>
      </w:r>
    </w:p>
    <w:p w:rsidR="00A473DD" w:rsidRDefault="00A473DD" w:rsidP="00DE34FF">
      <w:pPr>
        <w:pStyle w:val="NormalWeb"/>
        <w:shd w:val="clear" w:color="auto" w:fill="FFFFFF"/>
        <w:spacing w:before="0" w:after="0" w:line="200" w:lineRule="atLeast"/>
        <w:ind w:firstLine="708"/>
        <w:jc w:val="both"/>
        <w:textAlignment w:val="baseline"/>
        <w:rPr>
          <w:sz w:val="28"/>
          <w:szCs w:val="28"/>
        </w:rPr>
      </w:pPr>
      <w:r w:rsidRPr="001F290E">
        <w:rPr>
          <w:sz w:val="28"/>
          <w:szCs w:val="28"/>
        </w:rPr>
        <w:t>В Красноярском крае проживает около</w:t>
      </w:r>
      <w:r>
        <w:rPr>
          <w:sz w:val="28"/>
          <w:szCs w:val="28"/>
        </w:rPr>
        <w:t xml:space="preserve"> </w:t>
      </w:r>
      <w:r w:rsidRPr="001F290E">
        <w:rPr>
          <w:sz w:val="28"/>
          <w:szCs w:val="28"/>
        </w:rPr>
        <w:t>3млн. жит</w:t>
      </w:r>
      <w:r w:rsidRPr="001F290E">
        <w:rPr>
          <w:sz w:val="28"/>
          <w:szCs w:val="28"/>
        </w:rPr>
        <w:t>е</w:t>
      </w:r>
      <w:r w:rsidRPr="001F290E">
        <w:rPr>
          <w:sz w:val="28"/>
          <w:szCs w:val="28"/>
        </w:rPr>
        <w:t>лей, из них 76,6% в городах и 23,4% в населенных пунктах</w:t>
      </w:r>
      <w:r>
        <w:rPr>
          <w:sz w:val="28"/>
          <w:szCs w:val="28"/>
        </w:rPr>
        <w:t xml:space="preserve">. </w:t>
      </w:r>
      <w:r w:rsidRPr="00F22488">
        <w:rPr>
          <w:sz w:val="28"/>
          <w:szCs w:val="28"/>
        </w:rPr>
        <w:t xml:space="preserve">На объекты жилого сектора </w:t>
      </w:r>
      <w:r>
        <w:rPr>
          <w:sz w:val="28"/>
          <w:szCs w:val="28"/>
        </w:rPr>
        <w:t>приходится</w:t>
      </w:r>
      <w:r w:rsidRPr="00F22488">
        <w:rPr>
          <w:sz w:val="28"/>
          <w:szCs w:val="28"/>
        </w:rPr>
        <w:t xml:space="preserve"> более </w:t>
      </w:r>
      <w:r>
        <w:rPr>
          <w:sz w:val="28"/>
          <w:szCs w:val="28"/>
        </w:rPr>
        <w:t>половины всех потерь от пожаров</w:t>
      </w:r>
      <w:r w:rsidRPr="00F22488">
        <w:rPr>
          <w:sz w:val="28"/>
          <w:szCs w:val="28"/>
        </w:rPr>
        <w:t>. Гибель людей при пожарах ставит вопрос безопасности в жилье в число наиболее важных и требующих принципиально новых, нетрадиционных по</w:t>
      </w:r>
      <w:r w:rsidRPr="00F22488">
        <w:rPr>
          <w:sz w:val="28"/>
          <w:szCs w:val="28"/>
        </w:rPr>
        <w:t>д</w:t>
      </w:r>
      <w:r w:rsidRPr="00F22488">
        <w:rPr>
          <w:sz w:val="28"/>
          <w:szCs w:val="28"/>
        </w:rPr>
        <w:t>ходов к его решению.</w:t>
      </w:r>
    </w:p>
    <w:p w:rsidR="00A473DD" w:rsidRPr="00F22488" w:rsidRDefault="00A473DD" w:rsidP="00DE34FF">
      <w:pPr>
        <w:pStyle w:val="NormalWeb"/>
        <w:shd w:val="clear" w:color="auto" w:fill="FFFFFF"/>
        <w:spacing w:before="0" w:after="0" w:line="200" w:lineRule="atLeast"/>
        <w:ind w:firstLine="708"/>
        <w:jc w:val="both"/>
        <w:textAlignment w:val="baseline"/>
        <w:rPr>
          <w:sz w:val="28"/>
          <w:szCs w:val="28"/>
        </w:rPr>
      </w:pPr>
      <w:r w:rsidRPr="00F22488">
        <w:rPr>
          <w:sz w:val="28"/>
          <w:szCs w:val="28"/>
        </w:rPr>
        <w:t xml:space="preserve">Анализ показывает, что наибольшее число пожаров происходит в ночное время, когда люди зачастую не могут своевременно обнаружить возникшее загорание и принять меры по его ликвидации. </w:t>
      </w:r>
      <w:r>
        <w:rPr>
          <w:sz w:val="28"/>
          <w:szCs w:val="28"/>
        </w:rPr>
        <w:t>Основными причинами пожаров являются нарушение правил устройства и эксплуатации печей, ветхие электрические сети, детская шалость или н</w:t>
      </w:r>
      <w:r>
        <w:rPr>
          <w:sz w:val="28"/>
          <w:szCs w:val="28"/>
        </w:rPr>
        <w:t>е</w:t>
      </w:r>
      <w:r>
        <w:rPr>
          <w:sz w:val="28"/>
          <w:szCs w:val="28"/>
        </w:rPr>
        <w:t xml:space="preserve">осторожное обращение с огнем при курении. </w:t>
      </w:r>
      <w:r w:rsidRPr="00F22488">
        <w:rPr>
          <w:sz w:val="28"/>
          <w:szCs w:val="28"/>
        </w:rPr>
        <w:t>Кроме того, современные материалы, используемые для отделки жилых помещений и изготовления мебели при горении выделяют большое количество опасных для человека газов, что чаще всего и приводит к трагическим последств</w:t>
      </w:r>
      <w:r w:rsidRPr="00F22488">
        <w:rPr>
          <w:sz w:val="28"/>
          <w:szCs w:val="28"/>
        </w:rPr>
        <w:t>и</w:t>
      </w:r>
      <w:r w:rsidRPr="00F22488">
        <w:rPr>
          <w:sz w:val="28"/>
          <w:szCs w:val="28"/>
        </w:rPr>
        <w:t>ям.</w:t>
      </w:r>
      <w:r w:rsidRPr="00E83E89">
        <w:rPr>
          <w:sz w:val="28"/>
          <w:szCs w:val="28"/>
        </w:rPr>
        <w:t>Кра</w:t>
      </w:r>
      <w:r>
        <w:rPr>
          <w:sz w:val="28"/>
          <w:szCs w:val="28"/>
        </w:rPr>
        <w:t>сноярский край не исключение.</w:t>
      </w:r>
    </w:p>
    <w:p w:rsidR="00A473DD" w:rsidRDefault="00A473DD" w:rsidP="00DE34FF">
      <w:pPr>
        <w:pStyle w:val="NormalWeb"/>
        <w:shd w:val="clear" w:color="auto" w:fill="FFFFFF"/>
        <w:spacing w:before="0" w:after="0" w:line="200" w:lineRule="atLeast"/>
        <w:ind w:firstLine="708"/>
        <w:jc w:val="both"/>
        <w:textAlignment w:val="baseline"/>
        <w:rPr>
          <w:sz w:val="28"/>
          <w:szCs w:val="28"/>
        </w:rPr>
      </w:pPr>
      <w:r>
        <w:rPr>
          <w:sz w:val="28"/>
          <w:szCs w:val="28"/>
        </w:rPr>
        <w:t>В 2015 году ситуация с пожарами и их последствиями</w:t>
      </w:r>
      <w:r w:rsidRPr="001F290E">
        <w:rPr>
          <w:sz w:val="28"/>
          <w:szCs w:val="28"/>
        </w:rPr>
        <w:t xml:space="preserve">на территории края </w:t>
      </w:r>
      <w:r>
        <w:rPr>
          <w:sz w:val="28"/>
          <w:szCs w:val="28"/>
        </w:rPr>
        <w:t>уху</w:t>
      </w:r>
      <w:r>
        <w:rPr>
          <w:sz w:val="28"/>
          <w:szCs w:val="28"/>
        </w:rPr>
        <w:t>д</w:t>
      </w:r>
      <w:r>
        <w:rPr>
          <w:sz w:val="28"/>
          <w:szCs w:val="28"/>
        </w:rPr>
        <w:t>шилась. У</w:t>
      </w:r>
      <w:r w:rsidRPr="001F290E">
        <w:rPr>
          <w:sz w:val="28"/>
          <w:szCs w:val="28"/>
        </w:rPr>
        <w:t>частились случаи групповой гибели</w:t>
      </w:r>
      <w:r>
        <w:rPr>
          <w:sz w:val="28"/>
          <w:szCs w:val="28"/>
        </w:rPr>
        <w:t xml:space="preserve"> людей. Большая часть погибших получ</w:t>
      </w:r>
      <w:r>
        <w:rPr>
          <w:sz w:val="28"/>
          <w:szCs w:val="28"/>
        </w:rPr>
        <w:t>и</w:t>
      </w:r>
      <w:r>
        <w:rPr>
          <w:sz w:val="28"/>
          <w:szCs w:val="28"/>
        </w:rPr>
        <w:t>ла отравление веществами, выделяющимися при горении бытовой техники, мягкой м</w:t>
      </w:r>
      <w:r>
        <w:rPr>
          <w:sz w:val="28"/>
          <w:szCs w:val="28"/>
        </w:rPr>
        <w:t>е</w:t>
      </w:r>
      <w:r>
        <w:rPr>
          <w:sz w:val="28"/>
          <w:szCs w:val="28"/>
        </w:rPr>
        <w:t>бели и т.д., так как многокварти</w:t>
      </w:r>
      <w:r>
        <w:rPr>
          <w:sz w:val="28"/>
          <w:szCs w:val="28"/>
        </w:rPr>
        <w:t>р</w:t>
      </w:r>
      <w:r>
        <w:rPr>
          <w:sz w:val="28"/>
          <w:szCs w:val="28"/>
        </w:rPr>
        <w:t xml:space="preserve">ные и </w:t>
      </w:r>
      <w:r w:rsidRPr="001F290E">
        <w:rPr>
          <w:sz w:val="28"/>
          <w:szCs w:val="28"/>
        </w:rPr>
        <w:t>индивидуальн</w:t>
      </w:r>
      <w:r>
        <w:rPr>
          <w:sz w:val="28"/>
          <w:szCs w:val="28"/>
        </w:rPr>
        <w:t>ые</w:t>
      </w:r>
      <w:r w:rsidRPr="001F290E">
        <w:rPr>
          <w:sz w:val="28"/>
          <w:szCs w:val="28"/>
        </w:rPr>
        <w:t xml:space="preserve"> жилы</w:t>
      </w:r>
      <w:r>
        <w:rPr>
          <w:sz w:val="28"/>
          <w:szCs w:val="28"/>
        </w:rPr>
        <w:t>е</w:t>
      </w:r>
      <w:r w:rsidRPr="001F290E">
        <w:rPr>
          <w:sz w:val="28"/>
          <w:szCs w:val="28"/>
        </w:rPr>
        <w:t xml:space="preserve"> дом</w:t>
      </w:r>
      <w:r>
        <w:rPr>
          <w:sz w:val="28"/>
          <w:szCs w:val="28"/>
        </w:rPr>
        <w:t xml:space="preserve">а, а также </w:t>
      </w:r>
      <w:r w:rsidRPr="001F290E">
        <w:rPr>
          <w:sz w:val="28"/>
          <w:szCs w:val="28"/>
        </w:rPr>
        <w:t>дачны</w:t>
      </w:r>
      <w:r>
        <w:rPr>
          <w:sz w:val="28"/>
          <w:szCs w:val="28"/>
        </w:rPr>
        <w:t>е и садовые домики не оснащены устройствами, позволяющими вовремя обнаружить п</w:t>
      </w:r>
      <w:r>
        <w:rPr>
          <w:sz w:val="28"/>
          <w:szCs w:val="28"/>
        </w:rPr>
        <w:t>о</w:t>
      </w:r>
      <w:r>
        <w:rPr>
          <w:sz w:val="28"/>
          <w:szCs w:val="28"/>
        </w:rPr>
        <w:t>жар и оповестить о нём.</w:t>
      </w:r>
    </w:p>
    <w:p w:rsidR="00A473DD" w:rsidRDefault="00A473DD" w:rsidP="00DE34FF">
      <w:pPr>
        <w:pStyle w:val="NormalWeb"/>
        <w:shd w:val="clear" w:color="auto" w:fill="FFFFFF"/>
        <w:spacing w:before="0" w:after="0" w:line="200" w:lineRule="atLeast"/>
        <w:ind w:firstLine="708"/>
        <w:jc w:val="both"/>
        <w:textAlignment w:val="baseline"/>
        <w:rPr>
          <w:sz w:val="28"/>
          <w:szCs w:val="28"/>
        </w:rPr>
      </w:pPr>
      <w:r>
        <w:rPr>
          <w:noProof/>
        </w:rPr>
        <w:pict>
          <v:shape id="Рисунок 1" o:spid="_x0000_s1030" type="#_x0000_t75" style="position:absolute;left:0;text-align:left;margin-left:-1.25pt;margin-top:425.15pt;width:273.4pt;height:171.1pt;z-index:251655680;visibility:visible;mso-position-horizontal-relative:margin;mso-position-vertical-relative:margin">
            <v:imagedata r:id="rId10" o:title=""/>
            <w10:wrap type="square" anchorx="margin" anchory="margin"/>
          </v:shape>
        </w:pict>
      </w:r>
      <w:r>
        <w:rPr>
          <w:sz w:val="28"/>
          <w:szCs w:val="28"/>
        </w:rPr>
        <w:t xml:space="preserve">Мировой опыт </w:t>
      </w:r>
      <w:r w:rsidRPr="006C402B">
        <w:rPr>
          <w:sz w:val="28"/>
          <w:szCs w:val="28"/>
        </w:rPr>
        <w:t>предупреждения пожаров,показывает, что на первое</w:t>
      </w:r>
      <w:r w:rsidRPr="00EB2157">
        <w:rPr>
          <w:sz w:val="28"/>
          <w:szCs w:val="28"/>
        </w:rPr>
        <w:t xml:space="preserve"> место вых</w:t>
      </w:r>
      <w:r w:rsidRPr="00EB2157">
        <w:rPr>
          <w:sz w:val="28"/>
          <w:szCs w:val="28"/>
        </w:rPr>
        <w:t>о</w:t>
      </w:r>
      <w:r w:rsidRPr="00EB2157">
        <w:rPr>
          <w:sz w:val="28"/>
          <w:szCs w:val="28"/>
        </w:rPr>
        <w:t>дят автономные дымовые пожарные извещатели раннего обнаружения пож</w:t>
      </w:r>
      <w:r w:rsidRPr="00EB2157">
        <w:rPr>
          <w:sz w:val="28"/>
          <w:szCs w:val="28"/>
        </w:rPr>
        <w:t>а</w:t>
      </w:r>
      <w:r w:rsidRPr="00EB2157">
        <w:rPr>
          <w:sz w:val="28"/>
          <w:szCs w:val="28"/>
        </w:rPr>
        <w:t>ров, устанавливаемые в жилых помещ</w:t>
      </w:r>
      <w:r w:rsidRPr="00EB2157">
        <w:rPr>
          <w:sz w:val="28"/>
          <w:szCs w:val="28"/>
        </w:rPr>
        <w:t>е</w:t>
      </w:r>
      <w:r w:rsidRPr="00EB2157">
        <w:rPr>
          <w:sz w:val="28"/>
          <w:szCs w:val="28"/>
        </w:rPr>
        <w:t xml:space="preserve">ниях. </w:t>
      </w:r>
      <w:r>
        <w:rPr>
          <w:sz w:val="28"/>
          <w:szCs w:val="28"/>
        </w:rPr>
        <w:t>В</w:t>
      </w:r>
      <w:r w:rsidRPr="00EB2157">
        <w:rPr>
          <w:sz w:val="28"/>
          <w:szCs w:val="28"/>
        </w:rPr>
        <w:t>Соединеных</w:t>
      </w:r>
      <w:r>
        <w:rPr>
          <w:sz w:val="28"/>
          <w:szCs w:val="28"/>
        </w:rPr>
        <w:t xml:space="preserve"> штатах</w:t>
      </w:r>
      <w:r w:rsidRPr="00EB2157">
        <w:rPr>
          <w:sz w:val="28"/>
          <w:szCs w:val="28"/>
        </w:rPr>
        <w:t xml:space="preserve"> Америки</w:t>
      </w:r>
      <w:r>
        <w:rPr>
          <w:sz w:val="28"/>
          <w:szCs w:val="28"/>
        </w:rPr>
        <w:t xml:space="preserve">в 60 годах прошлого векаиз-за </w:t>
      </w:r>
      <w:r w:rsidRPr="00EB2157">
        <w:rPr>
          <w:sz w:val="28"/>
          <w:szCs w:val="28"/>
        </w:rPr>
        <w:t>многочисле</w:t>
      </w:r>
      <w:r w:rsidRPr="00EB2157">
        <w:rPr>
          <w:sz w:val="28"/>
          <w:szCs w:val="28"/>
        </w:rPr>
        <w:t>н</w:t>
      </w:r>
      <w:r w:rsidRPr="00EB2157">
        <w:rPr>
          <w:sz w:val="28"/>
          <w:szCs w:val="28"/>
        </w:rPr>
        <w:t>ных пожаров</w:t>
      </w:r>
      <w:r>
        <w:rPr>
          <w:sz w:val="28"/>
          <w:szCs w:val="28"/>
        </w:rPr>
        <w:t xml:space="preserve"> и гибели при них</w:t>
      </w:r>
      <w:r w:rsidRPr="00EB2157">
        <w:rPr>
          <w:sz w:val="28"/>
          <w:szCs w:val="28"/>
        </w:rPr>
        <w:t>приняли закон и обязали граждан установить а</w:t>
      </w:r>
      <w:r w:rsidRPr="00EB2157">
        <w:rPr>
          <w:sz w:val="28"/>
          <w:szCs w:val="28"/>
        </w:rPr>
        <w:t>в</w:t>
      </w:r>
      <w:r w:rsidRPr="00EB2157">
        <w:rPr>
          <w:sz w:val="28"/>
          <w:szCs w:val="28"/>
        </w:rPr>
        <w:t>тономные пожарныеизвещатели</w:t>
      </w:r>
      <w:r>
        <w:rPr>
          <w:sz w:val="28"/>
          <w:szCs w:val="28"/>
        </w:rPr>
        <w:t>. На с</w:t>
      </w:r>
      <w:r>
        <w:rPr>
          <w:sz w:val="28"/>
          <w:szCs w:val="28"/>
        </w:rPr>
        <w:t>е</w:t>
      </w:r>
      <w:r>
        <w:rPr>
          <w:sz w:val="28"/>
          <w:szCs w:val="28"/>
        </w:rPr>
        <w:t xml:space="preserve">годняшний деньв </w:t>
      </w:r>
      <w:r w:rsidRPr="007C0D4D">
        <w:rPr>
          <w:sz w:val="28"/>
          <w:szCs w:val="28"/>
        </w:rPr>
        <w:t>США данные устро</w:t>
      </w:r>
      <w:r w:rsidRPr="007C0D4D">
        <w:rPr>
          <w:sz w:val="28"/>
          <w:szCs w:val="28"/>
        </w:rPr>
        <w:t>й</w:t>
      </w:r>
      <w:r w:rsidRPr="007C0D4D">
        <w:rPr>
          <w:sz w:val="28"/>
          <w:szCs w:val="28"/>
        </w:rPr>
        <w:t>ства установлены в 93% домов</w:t>
      </w:r>
      <w:r>
        <w:rPr>
          <w:sz w:val="28"/>
          <w:szCs w:val="28"/>
        </w:rPr>
        <w:t>.</w:t>
      </w:r>
      <w:r w:rsidRPr="002650C9">
        <w:rPr>
          <w:sz w:val="28"/>
          <w:szCs w:val="28"/>
        </w:rPr>
        <w:t>Аналогичные законы были приняты в Австралии, Фра</w:t>
      </w:r>
      <w:r w:rsidRPr="002650C9">
        <w:rPr>
          <w:sz w:val="28"/>
          <w:szCs w:val="28"/>
        </w:rPr>
        <w:t>н</w:t>
      </w:r>
      <w:r w:rsidRPr="002650C9">
        <w:rPr>
          <w:sz w:val="28"/>
          <w:szCs w:val="28"/>
        </w:rPr>
        <w:t>ции, Великобрит</w:t>
      </w:r>
      <w:r w:rsidRPr="002650C9">
        <w:rPr>
          <w:sz w:val="28"/>
          <w:szCs w:val="28"/>
        </w:rPr>
        <w:t>а</w:t>
      </w:r>
      <w:r w:rsidRPr="002650C9">
        <w:rPr>
          <w:sz w:val="28"/>
          <w:szCs w:val="28"/>
        </w:rPr>
        <w:t>нии.</w:t>
      </w:r>
      <w:r w:rsidRPr="00B600CF">
        <w:rPr>
          <w:sz w:val="28"/>
          <w:szCs w:val="28"/>
        </w:rPr>
        <w:t>Исследования показывают, что за счет применения автономных пожарных извещателей количество погибших в жилых домахудается с</w:t>
      </w:r>
      <w:r w:rsidRPr="00B600CF">
        <w:rPr>
          <w:sz w:val="28"/>
          <w:szCs w:val="28"/>
        </w:rPr>
        <w:t>о</w:t>
      </w:r>
      <w:r w:rsidRPr="00B600CF">
        <w:rPr>
          <w:sz w:val="28"/>
          <w:szCs w:val="28"/>
        </w:rPr>
        <w:t>кратить на 45 % - 60 %.</w:t>
      </w:r>
    </w:p>
    <w:p w:rsidR="00A473DD" w:rsidRPr="00F22488" w:rsidRDefault="00A473DD" w:rsidP="00DE34FF">
      <w:pPr>
        <w:pStyle w:val="NormalWeb"/>
        <w:shd w:val="clear" w:color="auto" w:fill="FFFFFF"/>
        <w:spacing w:before="0" w:after="0" w:line="200" w:lineRule="atLeast"/>
        <w:jc w:val="both"/>
        <w:textAlignment w:val="baseline"/>
        <w:rPr>
          <w:sz w:val="28"/>
          <w:szCs w:val="28"/>
        </w:rPr>
      </w:pPr>
      <w:r>
        <w:rPr>
          <w:sz w:val="28"/>
          <w:szCs w:val="28"/>
        </w:rPr>
        <w:t>Широкое применяются</w:t>
      </w:r>
      <w:r w:rsidRPr="00EB2157">
        <w:rPr>
          <w:sz w:val="28"/>
          <w:szCs w:val="28"/>
        </w:rPr>
        <w:t>автономны</w:t>
      </w:r>
      <w:r>
        <w:rPr>
          <w:sz w:val="28"/>
          <w:szCs w:val="28"/>
        </w:rPr>
        <w:t>е</w:t>
      </w:r>
      <w:r w:rsidRPr="00EB2157">
        <w:rPr>
          <w:sz w:val="28"/>
          <w:szCs w:val="28"/>
        </w:rPr>
        <w:t xml:space="preserve"> пожарны</w:t>
      </w:r>
      <w:r>
        <w:rPr>
          <w:sz w:val="28"/>
          <w:szCs w:val="28"/>
        </w:rPr>
        <w:t>е извещателив странах СНГ</w:t>
      </w:r>
      <w:r w:rsidRPr="004037CF">
        <w:rPr>
          <w:sz w:val="28"/>
          <w:szCs w:val="28"/>
        </w:rPr>
        <w:t>.</w:t>
      </w:r>
      <w:r>
        <w:rPr>
          <w:sz w:val="28"/>
          <w:szCs w:val="28"/>
        </w:rPr>
        <w:t>На сегодня</w:t>
      </w:r>
      <w:r>
        <w:rPr>
          <w:sz w:val="28"/>
          <w:szCs w:val="28"/>
        </w:rPr>
        <w:t>ш</w:t>
      </w:r>
      <w:r>
        <w:rPr>
          <w:sz w:val="28"/>
          <w:szCs w:val="28"/>
        </w:rPr>
        <w:t xml:space="preserve">ний день применение автономных извещателей - это один из эффективных способов защиты. </w:t>
      </w:r>
      <w:r>
        <w:rPr>
          <w:bCs/>
          <w:sz w:val="28"/>
        </w:rPr>
        <w:t>Самые распространенные извещатели- это дымовые, которые</w:t>
      </w:r>
      <w:r>
        <w:rPr>
          <w:sz w:val="28"/>
          <w:szCs w:val="28"/>
        </w:rPr>
        <w:t>реагируют неп</w:t>
      </w:r>
      <w:r>
        <w:rPr>
          <w:sz w:val="28"/>
          <w:szCs w:val="28"/>
        </w:rPr>
        <w:t>о</w:t>
      </w:r>
      <w:r>
        <w:rPr>
          <w:sz w:val="28"/>
          <w:szCs w:val="28"/>
        </w:rPr>
        <w:t>средственно на концентрацию продуктов горения, благодаря способности</w:t>
      </w:r>
      <w:r w:rsidRPr="002D6B64">
        <w:rPr>
          <w:sz w:val="28"/>
          <w:szCs w:val="28"/>
        </w:rPr>
        <w:t xml:space="preserve"> улавливать наличие продуктов горения в воздухе. После этого</w:t>
      </w:r>
      <w:r>
        <w:rPr>
          <w:sz w:val="28"/>
          <w:szCs w:val="28"/>
        </w:rPr>
        <w:t>,</w:t>
      </w:r>
      <w:r w:rsidRPr="002D6B64">
        <w:rPr>
          <w:sz w:val="28"/>
          <w:szCs w:val="28"/>
        </w:rPr>
        <w:t xml:space="preserve"> прибор пода</w:t>
      </w:r>
      <w:r>
        <w:rPr>
          <w:sz w:val="28"/>
          <w:szCs w:val="28"/>
        </w:rPr>
        <w:t>ет специальный тр</w:t>
      </w:r>
      <w:r>
        <w:rPr>
          <w:sz w:val="28"/>
          <w:szCs w:val="28"/>
        </w:rPr>
        <w:t>е</w:t>
      </w:r>
      <w:r>
        <w:rPr>
          <w:sz w:val="28"/>
          <w:szCs w:val="28"/>
        </w:rPr>
        <w:t>вожный сигнал. Звукового оповещателя встроенного в извещатель достаточно для того, чтобыоповестить и даже разбудить человека, находящегося в помещении.</w:t>
      </w:r>
    </w:p>
    <w:p w:rsidR="00A473DD" w:rsidRDefault="00A473DD" w:rsidP="00DE34FF">
      <w:pPr>
        <w:pStyle w:val="NormalWeb"/>
        <w:shd w:val="clear" w:color="auto" w:fill="FFFFFF"/>
        <w:spacing w:before="0" w:after="0" w:line="200" w:lineRule="atLeast"/>
        <w:ind w:firstLine="708"/>
        <w:jc w:val="both"/>
        <w:textAlignment w:val="baseline"/>
        <w:rPr>
          <w:sz w:val="28"/>
          <w:szCs w:val="28"/>
        </w:rPr>
      </w:pPr>
      <w:r w:rsidRPr="001F290E">
        <w:rPr>
          <w:sz w:val="28"/>
          <w:szCs w:val="28"/>
        </w:rPr>
        <w:t>Автономные пожарные и</w:t>
      </w:r>
      <w:r>
        <w:rPr>
          <w:sz w:val="28"/>
          <w:szCs w:val="28"/>
        </w:rPr>
        <w:t>звещатели</w:t>
      </w:r>
      <w:r w:rsidRPr="001F290E">
        <w:rPr>
          <w:sz w:val="28"/>
          <w:szCs w:val="28"/>
        </w:rPr>
        <w:t xml:space="preserve"> в жилье следует устанавливать</w:t>
      </w:r>
      <w:r>
        <w:rPr>
          <w:sz w:val="28"/>
          <w:szCs w:val="28"/>
        </w:rPr>
        <w:t xml:space="preserve"> по одному в каждом помещении, </w:t>
      </w:r>
      <w:r w:rsidRPr="001F290E">
        <w:rPr>
          <w:sz w:val="28"/>
          <w:szCs w:val="28"/>
        </w:rPr>
        <w:t xml:space="preserve">при высоте потолка примерно в 3,5 м. </w:t>
      </w:r>
      <w:r>
        <w:rPr>
          <w:sz w:val="28"/>
          <w:szCs w:val="28"/>
        </w:rPr>
        <w:t>П</w:t>
      </w:r>
      <w:r w:rsidRPr="001F290E">
        <w:rPr>
          <w:sz w:val="28"/>
          <w:szCs w:val="28"/>
        </w:rPr>
        <w:t>лощадь контроля о</w:t>
      </w:r>
      <w:r w:rsidRPr="001F290E">
        <w:rPr>
          <w:sz w:val="28"/>
          <w:szCs w:val="28"/>
        </w:rPr>
        <w:t>д</w:t>
      </w:r>
      <w:r w:rsidRPr="001F290E">
        <w:rPr>
          <w:sz w:val="28"/>
          <w:szCs w:val="28"/>
        </w:rPr>
        <w:t xml:space="preserve">ним извещателем достигает 80 м. </w:t>
      </w:r>
      <w:r>
        <w:rPr>
          <w:sz w:val="28"/>
          <w:szCs w:val="28"/>
        </w:rPr>
        <w:t>К</w:t>
      </w:r>
      <w:r w:rsidRPr="001F290E">
        <w:rPr>
          <w:sz w:val="28"/>
          <w:szCs w:val="28"/>
        </w:rPr>
        <w:t>ак правило</w:t>
      </w:r>
      <w:r>
        <w:rPr>
          <w:sz w:val="28"/>
          <w:szCs w:val="28"/>
        </w:rPr>
        <w:t>, их устанавливают</w:t>
      </w:r>
      <w:r w:rsidRPr="001F290E">
        <w:rPr>
          <w:sz w:val="28"/>
          <w:szCs w:val="28"/>
        </w:rPr>
        <w:t xml:space="preserve"> на гори</w:t>
      </w:r>
      <w:r>
        <w:rPr>
          <w:sz w:val="28"/>
          <w:szCs w:val="28"/>
        </w:rPr>
        <w:t>зонтальных п</w:t>
      </w:r>
      <w:r>
        <w:rPr>
          <w:sz w:val="28"/>
          <w:szCs w:val="28"/>
        </w:rPr>
        <w:t>о</w:t>
      </w:r>
      <w:r>
        <w:rPr>
          <w:sz w:val="28"/>
          <w:szCs w:val="28"/>
        </w:rPr>
        <w:t>верхностях потолка.Н</w:t>
      </w:r>
      <w:r w:rsidRPr="001F290E">
        <w:rPr>
          <w:sz w:val="28"/>
          <w:szCs w:val="28"/>
        </w:rPr>
        <w:t>е следует устанавливать</w:t>
      </w:r>
      <w:r>
        <w:rPr>
          <w:sz w:val="28"/>
          <w:szCs w:val="28"/>
        </w:rPr>
        <w:t xml:space="preserve"> извещатели</w:t>
      </w:r>
      <w:r w:rsidRPr="001F290E">
        <w:rPr>
          <w:sz w:val="28"/>
          <w:szCs w:val="28"/>
        </w:rPr>
        <w:t xml:space="preserve"> в зонах с малым воздухоо</w:t>
      </w:r>
      <w:r w:rsidRPr="001F290E">
        <w:rPr>
          <w:sz w:val="28"/>
          <w:szCs w:val="28"/>
        </w:rPr>
        <w:t>б</w:t>
      </w:r>
      <w:r w:rsidRPr="001F290E">
        <w:rPr>
          <w:sz w:val="28"/>
          <w:szCs w:val="28"/>
        </w:rPr>
        <w:t>меном (в углах пом</w:t>
      </w:r>
      <w:r w:rsidRPr="001F290E">
        <w:rPr>
          <w:sz w:val="28"/>
          <w:szCs w:val="28"/>
        </w:rPr>
        <w:t>е</w:t>
      </w:r>
      <w:r w:rsidRPr="001F290E">
        <w:rPr>
          <w:sz w:val="28"/>
          <w:szCs w:val="28"/>
        </w:rPr>
        <w:t>щений и над дверными проемами).</w:t>
      </w:r>
    </w:p>
    <w:p w:rsidR="00A473DD" w:rsidRDefault="00A473DD" w:rsidP="00DE34FF">
      <w:pPr>
        <w:pStyle w:val="NormalWeb"/>
        <w:shd w:val="clear" w:color="auto" w:fill="FFFFFF"/>
        <w:spacing w:before="0" w:after="0" w:line="200" w:lineRule="atLeast"/>
        <w:ind w:firstLine="708"/>
        <w:jc w:val="both"/>
        <w:textAlignment w:val="baseline"/>
        <w:rPr>
          <w:sz w:val="28"/>
          <w:szCs w:val="28"/>
        </w:rPr>
      </w:pPr>
      <w:r>
        <w:rPr>
          <w:sz w:val="28"/>
          <w:szCs w:val="28"/>
        </w:rPr>
        <w:t>С наступлением весенне-летнего периода граждане устремляются на дачи, где проводят много времени. Дачные д</w:t>
      </w:r>
      <w:r>
        <w:rPr>
          <w:sz w:val="28"/>
          <w:szCs w:val="28"/>
        </w:rPr>
        <w:t>о</w:t>
      </w:r>
      <w:r>
        <w:rPr>
          <w:sz w:val="28"/>
          <w:szCs w:val="28"/>
        </w:rPr>
        <w:t>мики менее всего защищены от пожаров, так как их большинство имеет печное отопление и ветхие электрические сети.</w:t>
      </w:r>
    </w:p>
    <w:p w:rsidR="00A473DD" w:rsidRPr="009529A5" w:rsidRDefault="00A473DD" w:rsidP="00DE34FF">
      <w:pPr>
        <w:pStyle w:val="NormalWeb"/>
        <w:shd w:val="clear" w:color="auto" w:fill="FFFFFF"/>
        <w:spacing w:before="0" w:after="0" w:line="200" w:lineRule="atLeast"/>
        <w:jc w:val="center"/>
        <w:textAlignment w:val="baseline"/>
        <w:rPr>
          <w:b/>
          <w:sz w:val="28"/>
          <w:szCs w:val="28"/>
        </w:rPr>
      </w:pPr>
      <w:r w:rsidRPr="009529A5">
        <w:rPr>
          <w:b/>
          <w:color w:val="FF0000"/>
          <w:sz w:val="56"/>
          <w:szCs w:val="56"/>
        </w:rPr>
        <w:t>Граждане!!!</w:t>
      </w:r>
    </w:p>
    <w:p w:rsidR="00A473DD" w:rsidRPr="009529A5" w:rsidRDefault="00A473DD" w:rsidP="00DE34FF">
      <w:pPr>
        <w:pStyle w:val="NormalWeb"/>
        <w:shd w:val="clear" w:color="auto" w:fill="FFFFFF"/>
        <w:spacing w:before="0" w:after="0" w:line="200" w:lineRule="atLeast"/>
        <w:jc w:val="center"/>
        <w:textAlignment w:val="baseline"/>
        <w:rPr>
          <w:b/>
          <w:color w:val="FF0000"/>
          <w:sz w:val="28"/>
          <w:szCs w:val="28"/>
        </w:rPr>
      </w:pPr>
      <w:r w:rsidRPr="009529A5">
        <w:rPr>
          <w:b/>
          <w:color w:val="FF0000"/>
          <w:sz w:val="28"/>
          <w:szCs w:val="28"/>
        </w:rPr>
        <w:t>Наличие</w:t>
      </w:r>
      <w:r>
        <w:rPr>
          <w:b/>
          <w:color w:val="FF0000"/>
          <w:sz w:val="28"/>
          <w:szCs w:val="28"/>
        </w:rPr>
        <w:t xml:space="preserve"> </w:t>
      </w:r>
      <w:r w:rsidRPr="009529A5">
        <w:rPr>
          <w:b/>
          <w:color w:val="FF0000"/>
          <w:sz w:val="28"/>
          <w:szCs w:val="28"/>
        </w:rPr>
        <w:t>автономного пожарного извещателя</w:t>
      </w:r>
      <w:r>
        <w:rPr>
          <w:b/>
          <w:color w:val="FF0000"/>
          <w:sz w:val="28"/>
          <w:szCs w:val="28"/>
        </w:rPr>
        <w:t xml:space="preserve"> </w:t>
      </w:r>
      <w:r w:rsidRPr="009529A5">
        <w:rPr>
          <w:b/>
          <w:color w:val="FF0000"/>
          <w:sz w:val="28"/>
          <w:szCs w:val="28"/>
        </w:rPr>
        <w:t>в жилом помещении, дачном или с</w:t>
      </w:r>
      <w:r w:rsidRPr="009529A5">
        <w:rPr>
          <w:b/>
          <w:color w:val="FF0000"/>
          <w:sz w:val="28"/>
          <w:szCs w:val="28"/>
        </w:rPr>
        <w:t>а</w:t>
      </w:r>
      <w:r w:rsidRPr="009529A5">
        <w:rPr>
          <w:b/>
          <w:color w:val="FF0000"/>
          <w:sz w:val="28"/>
          <w:szCs w:val="28"/>
        </w:rPr>
        <w:t>довом домике, позволит своевременно оповестить о возникновении пожара, тем самым обезопасить себя и своих родных</w:t>
      </w:r>
      <w:r>
        <w:rPr>
          <w:b/>
          <w:color w:val="FF0000"/>
          <w:sz w:val="28"/>
          <w:szCs w:val="28"/>
        </w:rPr>
        <w:t>.</w:t>
      </w:r>
    </w:p>
    <w:p w:rsidR="00A473DD" w:rsidRDefault="00A473DD" w:rsidP="00DE34FF">
      <w:pPr>
        <w:pStyle w:val="NormalWeb"/>
        <w:shd w:val="clear" w:color="auto" w:fill="FFFFFF"/>
        <w:spacing w:before="0" w:after="0" w:line="200" w:lineRule="atLeast"/>
        <w:ind w:firstLine="708"/>
        <w:jc w:val="both"/>
        <w:textAlignment w:val="baseline"/>
        <w:rPr>
          <w:sz w:val="28"/>
          <w:szCs w:val="28"/>
        </w:rPr>
      </w:pPr>
    </w:p>
    <w:p w:rsidR="00A473DD" w:rsidRDefault="00A473DD" w:rsidP="00DE34FF">
      <w:pPr>
        <w:pStyle w:val="NormalWeb"/>
        <w:shd w:val="clear" w:color="auto" w:fill="FFFFFF"/>
        <w:spacing w:before="0" w:after="0" w:line="200" w:lineRule="atLeast"/>
        <w:ind w:firstLine="708"/>
        <w:jc w:val="right"/>
        <w:textAlignment w:val="baseline"/>
        <w:rPr>
          <w:sz w:val="28"/>
          <w:szCs w:val="28"/>
        </w:rPr>
      </w:pPr>
    </w:p>
    <w:p w:rsidR="00A473DD" w:rsidRDefault="00A473DD" w:rsidP="00DE34FF">
      <w:pPr>
        <w:pStyle w:val="NormalWeb"/>
        <w:shd w:val="clear" w:color="auto" w:fill="FFFFFF"/>
        <w:spacing w:before="0" w:after="0" w:line="200" w:lineRule="atLeast"/>
        <w:ind w:firstLine="708"/>
        <w:jc w:val="right"/>
        <w:textAlignment w:val="baseline"/>
        <w:rPr>
          <w:sz w:val="28"/>
          <w:szCs w:val="28"/>
        </w:rPr>
      </w:pPr>
      <w:r>
        <w:rPr>
          <w:sz w:val="28"/>
          <w:szCs w:val="28"/>
        </w:rPr>
        <w:t>Старший инженер ОГСУПиПУНДиПР</w:t>
      </w:r>
    </w:p>
    <w:p w:rsidR="00A473DD" w:rsidRDefault="00A473DD" w:rsidP="00DE34FF">
      <w:pPr>
        <w:pStyle w:val="NormalWeb"/>
        <w:shd w:val="clear" w:color="auto" w:fill="FFFFFF"/>
        <w:spacing w:before="0" w:after="0" w:line="200" w:lineRule="atLeast"/>
        <w:ind w:firstLine="708"/>
        <w:jc w:val="right"/>
        <w:textAlignment w:val="baseline"/>
        <w:rPr>
          <w:sz w:val="28"/>
          <w:szCs w:val="28"/>
        </w:rPr>
      </w:pPr>
      <w:r>
        <w:rPr>
          <w:sz w:val="28"/>
          <w:szCs w:val="28"/>
        </w:rPr>
        <w:t>Евгений Убиенных</w:t>
      </w:r>
    </w:p>
    <w:p w:rsidR="00A473DD" w:rsidRDefault="00A473DD" w:rsidP="00DE34FF">
      <w:pPr>
        <w:pStyle w:val="NormalWeb"/>
        <w:shd w:val="clear" w:color="auto" w:fill="FFFFFF"/>
        <w:spacing w:before="0" w:after="0" w:line="200" w:lineRule="atLeast"/>
        <w:ind w:firstLine="708"/>
        <w:jc w:val="both"/>
        <w:textAlignment w:val="baseline"/>
        <w:rPr>
          <w:sz w:val="28"/>
          <w:szCs w:val="28"/>
        </w:rPr>
      </w:pPr>
    </w:p>
    <w:p w:rsidR="00A473DD" w:rsidRDefault="00A473DD" w:rsidP="00E44F4F">
      <w:pPr>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p>
    <w:p w:rsidR="00A473DD" w:rsidRDefault="00A473DD" w:rsidP="00E44F4F">
      <w:pPr>
        <w:ind w:firstLine="708"/>
        <w:jc w:val="both"/>
        <w:rPr>
          <w:rFonts w:ascii="Times New Roman" w:hAnsi="Times New Roman"/>
          <w:sz w:val="28"/>
          <w:szCs w:val="28"/>
          <w:lang w:eastAsia="ru-RU"/>
        </w:rPr>
      </w:pPr>
    </w:p>
    <w:p w:rsidR="00A473DD" w:rsidRDefault="00A473DD" w:rsidP="00E44F4F">
      <w:pPr>
        <w:ind w:firstLine="708"/>
        <w:jc w:val="both"/>
        <w:rPr>
          <w:rFonts w:ascii="Times New Roman" w:hAnsi="Times New Roman"/>
          <w:sz w:val="28"/>
          <w:szCs w:val="28"/>
          <w:lang w:eastAsia="ru-RU"/>
        </w:rPr>
      </w:pPr>
    </w:p>
    <w:p w:rsidR="00A473DD" w:rsidRDefault="00A473DD" w:rsidP="00E44F4F">
      <w:pPr>
        <w:ind w:firstLine="708"/>
        <w:jc w:val="both"/>
        <w:rPr>
          <w:rFonts w:ascii="Times New Roman" w:hAnsi="Times New Roman"/>
          <w:sz w:val="28"/>
          <w:szCs w:val="28"/>
          <w:lang w:eastAsia="ru-RU"/>
        </w:rPr>
      </w:pPr>
    </w:p>
    <w:p w:rsidR="00A473DD" w:rsidRDefault="00A473DD" w:rsidP="00E44F4F">
      <w:pPr>
        <w:ind w:firstLine="708"/>
        <w:jc w:val="both"/>
        <w:rPr>
          <w:rFonts w:ascii="Times New Roman" w:hAnsi="Times New Roman"/>
          <w:sz w:val="28"/>
          <w:szCs w:val="28"/>
          <w:lang w:eastAsia="ru-RU"/>
        </w:rPr>
      </w:pPr>
    </w:p>
    <w:p w:rsidR="00A473DD" w:rsidRDefault="00A473DD" w:rsidP="00E44F4F">
      <w:pPr>
        <w:ind w:firstLine="708"/>
        <w:jc w:val="both"/>
        <w:rPr>
          <w:rFonts w:ascii="Times New Roman" w:hAnsi="Times New Roman"/>
          <w:sz w:val="28"/>
          <w:szCs w:val="28"/>
          <w:lang w:eastAsia="ru-RU"/>
        </w:rPr>
      </w:pPr>
    </w:p>
    <w:p w:rsidR="00A473DD" w:rsidRDefault="00A473DD" w:rsidP="00C931B5">
      <w:pPr>
        <w:ind w:firstLine="708"/>
        <w:jc w:val="both"/>
      </w:pPr>
      <w:r w:rsidRPr="00C931B5">
        <w:rPr>
          <w:rFonts w:ascii="Times New Roman" w:hAnsi="Times New Roman"/>
          <w:sz w:val="28"/>
          <w:szCs w:val="28"/>
          <w:lang w:eastAsia="ru-RU"/>
        </w:rPr>
        <w:t xml:space="preserve"> </w:t>
      </w:r>
    </w:p>
    <w:p w:rsidR="00A473DD" w:rsidRDefault="00A473DD" w:rsidP="00C931B5">
      <w:pPr>
        <w:ind w:left="4962" w:right="-1"/>
        <w:rPr>
          <w:rFonts w:ascii="Times New Roman" w:hAnsi="Times New Roman"/>
          <w:sz w:val="28"/>
          <w:szCs w:val="28"/>
        </w:rPr>
      </w:pPr>
    </w:p>
    <w:p w:rsidR="00A473DD" w:rsidRDefault="00A473DD" w:rsidP="00C931B5">
      <w:pPr>
        <w:ind w:left="4962" w:right="-1"/>
        <w:rPr>
          <w:rFonts w:ascii="Times New Roman" w:hAnsi="Times New Roman"/>
          <w:sz w:val="28"/>
          <w:szCs w:val="28"/>
        </w:rPr>
      </w:pPr>
    </w:p>
    <w:p w:rsidR="00A473DD" w:rsidRDefault="00A473DD" w:rsidP="00C931B5">
      <w:pPr>
        <w:ind w:left="4962" w:right="-1"/>
        <w:rPr>
          <w:rFonts w:ascii="Times New Roman" w:hAnsi="Times New Roman"/>
          <w:sz w:val="28"/>
          <w:szCs w:val="28"/>
        </w:rPr>
      </w:pPr>
    </w:p>
    <w:p w:rsidR="00A473DD" w:rsidRDefault="00A473DD" w:rsidP="00C931B5">
      <w:pPr>
        <w:ind w:left="4962" w:right="-1"/>
        <w:rPr>
          <w:rFonts w:ascii="Times New Roman" w:hAnsi="Times New Roman"/>
          <w:sz w:val="28"/>
          <w:szCs w:val="28"/>
        </w:rPr>
      </w:pPr>
    </w:p>
    <w:p w:rsidR="00A473DD" w:rsidRDefault="00A473DD" w:rsidP="00C931B5">
      <w:pPr>
        <w:ind w:left="4962" w:right="-1"/>
        <w:rPr>
          <w:rFonts w:ascii="Times New Roman" w:hAnsi="Times New Roman"/>
          <w:sz w:val="28"/>
          <w:szCs w:val="28"/>
        </w:rPr>
      </w:pPr>
    </w:p>
    <w:p w:rsidR="00A473DD" w:rsidRDefault="00A473DD" w:rsidP="00C931B5">
      <w:pPr>
        <w:ind w:left="4962" w:right="-1"/>
        <w:rPr>
          <w:rFonts w:ascii="Times New Roman" w:hAnsi="Times New Roman"/>
          <w:sz w:val="28"/>
          <w:szCs w:val="28"/>
        </w:rPr>
      </w:pPr>
    </w:p>
    <w:p w:rsidR="00A473DD" w:rsidRPr="007577FE" w:rsidRDefault="00A473DD" w:rsidP="007577FE">
      <w:pPr>
        <w:jc w:val="center"/>
        <w:rPr>
          <w:rFonts w:ascii="Times New Roman" w:hAnsi="Times New Roman"/>
          <w:b/>
          <w:i/>
          <w:sz w:val="28"/>
          <w:szCs w:val="28"/>
        </w:rPr>
      </w:pPr>
      <w:r w:rsidRPr="007577FE">
        <w:rPr>
          <w:rFonts w:ascii="Times New Roman" w:hAnsi="Times New Roman"/>
          <w:b/>
          <w:i/>
          <w:sz w:val="28"/>
          <w:szCs w:val="28"/>
        </w:rPr>
        <w:t>Запрет на сжигание сухой травы </w:t>
      </w:r>
    </w:p>
    <w:p w:rsidR="00A473DD" w:rsidRDefault="00A473DD" w:rsidP="007577FE">
      <w:pPr>
        <w:ind w:right="-1" w:firstLine="708"/>
      </w:pPr>
      <w:r>
        <w:rPr>
          <w:noProof/>
          <w:lang w:eastAsia="ru-RU"/>
        </w:rPr>
        <w:pict>
          <v:shape id="_x0000_s1031" type="#_x0000_t75" alt="http://cs625726.vk.me/v625726981/26a92/EZgUO8C4hJ4.jpg" style="position:absolute;left:0;text-align:left;margin-left:-13.95pt;margin-top:79.75pt;width:120.55pt;height:120.8pt;z-index:251658752;visibility:visible">
            <v:imagedata r:id="rId11" o:title=""/>
            <w10:wrap type="square"/>
          </v:shape>
        </w:pict>
      </w:r>
      <w:r w:rsidRPr="007577FE">
        <w:rPr>
          <w:rFonts w:ascii="Times New Roman" w:hAnsi="Times New Roman"/>
          <w:sz w:val="28"/>
          <w:szCs w:val="28"/>
        </w:rPr>
        <w:t>Премьер-министр России Дмитрий Медведев подписал постановление, которое устанавливает запрет на сжигание сухой травы. Соответствующий документ опублик</w:t>
      </w:r>
      <w:r w:rsidRPr="007577FE">
        <w:rPr>
          <w:rFonts w:ascii="Times New Roman" w:hAnsi="Times New Roman"/>
          <w:sz w:val="28"/>
          <w:szCs w:val="28"/>
        </w:rPr>
        <w:t>о</w:t>
      </w:r>
      <w:r w:rsidRPr="007577FE">
        <w:rPr>
          <w:rFonts w:ascii="Times New Roman" w:hAnsi="Times New Roman"/>
          <w:sz w:val="28"/>
          <w:szCs w:val="28"/>
        </w:rPr>
        <w:t>ван на сайте российского правительства.</w:t>
      </w:r>
      <w:r w:rsidRPr="007577FE">
        <w:rPr>
          <w:rFonts w:ascii="Times New Roman" w:hAnsi="Times New Roman"/>
          <w:sz w:val="28"/>
          <w:szCs w:val="28"/>
        </w:rPr>
        <w:br/>
      </w:r>
      <w:r w:rsidRPr="007577FE">
        <w:rPr>
          <w:rFonts w:ascii="Times New Roman" w:hAnsi="Times New Roman"/>
          <w:sz w:val="28"/>
          <w:szCs w:val="28"/>
        </w:rPr>
        <w:br/>
        <w:t>В частности, документ устанавливает запрет на выжигание сухой травы на землях сел</w:t>
      </w:r>
      <w:r w:rsidRPr="007577FE">
        <w:rPr>
          <w:rFonts w:ascii="Times New Roman" w:hAnsi="Times New Roman"/>
          <w:sz w:val="28"/>
          <w:szCs w:val="28"/>
        </w:rPr>
        <w:t>ь</w:t>
      </w:r>
      <w:r w:rsidRPr="007577FE">
        <w:rPr>
          <w:rFonts w:ascii="Times New Roman" w:hAnsi="Times New Roman"/>
          <w:sz w:val="28"/>
          <w:szCs w:val="28"/>
        </w:rPr>
        <w:t>скохозяйственного назначения и землях запаса, а также в полосах отвода автомобильных дорог и охранных зонах железных дорог, путепроводов и продуктопроводов.</w:t>
      </w:r>
      <w:r w:rsidRPr="007577FE">
        <w:rPr>
          <w:rFonts w:ascii="Times New Roman" w:hAnsi="Times New Roman"/>
          <w:sz w:val="28"/>
          <w:szCs w:val="28"/>
        </w:rPr>
        <w:br/>
      </w:r>
      <w:r w:rsidRPr="007577FE">
        <w:rPr>
          <w:rFonts w:ascii="Times New Roman" w:hAnsi="Times New Roman"/>
          <w:sz w:val="28"/>
          <w:szCs w:val="28"/>
        </w:rPr>
        <w:br/>
        <w:t>Как отмечается в постановлении, запрет на сжигание сухой травы будет способствовать обеспечению пожарной безопасности нас</w:t>
      </w:r>
      <w:r w:rsidRPr="007577FE">
        <w:rPr>
          <w:rFonts w:ascii="Times New Roman" w:hAnsi="Times New Roman"/>
          <w:sz w:val="28"/>
          <w:szCs w:val="28"/>
        </w:rPr>
        <w:t>е</w:t>
      </w:r>
      <w:r w:rsidRPr="007577FE">
        <w:rPr>
          <w:rFonts w:ascii="Times New Roman" w:hAnsi="Times New Roman"/>
          <w:sz w:val="28"/>
          <w:szCs w:val="28"/>
        </w:rPr>
        <w:t>ленных пунктов, объектов инфр</w:t>
      </w:r>
      <w:r w:rsidRPr="007577FE">
        <w:rPr>
          <w:rFonts w:ascii="Times New Roman" w:hAnsi="Times New Roman"/>
          <w:sz w:val="28"/>
          <w:szCs w:val="28"/>
        </w:rPr>
        <w:t>а</w:t>
      </w:r>
      <w:r w:rsidRPr="007577FE">
        <w:rPr>
          <w:rFonts w:ascii="Times New Roman" w:hAnsi="Times New Roman"/>
          <w:sz w:val="28"/>
          <w:szCs w:val="28"/>
        </w:rPr>
        <w:t>структуры и лесного фонда.</w:t>
      </w:r>
      <w:r w:rsidRPr="007577FE">
        <w:rPr>
          <w:rFonts w:ascii="MS Mincho" w:eastAsia="MS Mincho" w:hAnsi="MS Mincho" w:cs="MS Mincho" w:hint="eastAsia"/>
          <w:sz w:val="28"/>
          <w:szCs w:val="28"/>
        </w:rPr>
        <w:t>​</w:t>
      </w:r>
      <w:r w:rsidRPr="00793B25">
        <w:t xml:space="preserve"> </w:t>
      </w:r>
      <w:r>
        <w:t xml:space="preserve"> </w:t>
      </w:r>
    </w:p>
    <w:p w:rsidR="00A473DD" w:rsidRDefault="00A473DD" w:rsidP="007577FE">
      <w:pPr>
        <w:ind w:right="-1" w:firstLine="708"/>
        <w:rPr>
          <w:rFonts w:ascii="Times New Roman" w:hAnsi="Times New Roman"/>
          <w:sz w:val="28"/>
          <w:szCs w:val="28"/>
        </w:rPr>
      </w:pPr>
      <w:r>
        <w:rPr>
          <w:noProof/>
          <w:lang w:eastAsia="ru-RU"/>
        </w:rPr>
        <w:pict>
          <v:shape id="_x0000_s1032" type="#_x0000_t75" alt="http://radishevo.ulregion.ru/images/ifcimages/_72.jpg" style="position:absolute;left:0;text-align:left;margin-left:330.15pt;margin-top:26.65pt;width:199.1pt;height:183.4pt;z-index:251657728;visibility:visible">
            <v:imagedata r:id="rId12" o:title=""/>
            <w10:wrap type="square"/>
          </v:shape>
        </w:pict>
      </w:r>
      <w:r w:rsidRPr="007577FE">
        <w:rPr>
          <w:rFonts w:ascii="Times New Roman" w:hAnsi="Times New Roman"/>
          <w:sz w:val="28"/>
          <w:szCs w:val="28"/>
        </w:rPr>
        <w:br/>
        <w:t>В апреле этого года Медведев провел совещание, п</w:t>
      </w:r>
      <w:r w:rsidRPr="007577FE">
        <w:rPr>
          <w:rFonts w:ascii="Times New Roman" w:hAnsi="Times New Roman"/>
          <w:sz w:val="28"/>
          <w:szCs w:val="28"/>
        </w:rPr>
        <w:t>о</w:t>
      </w:r>
      <w:r w:rsidRPr="007577FE">
        <w:rPr>
          <w:rFonts w:ascii="Times New Roman" w:hAnsi="Times New Roman"/>
          <w:sz w:val="28"/>
          <w:szCs w:val="28"/>
        </w:rPr>
        <w:t>священное ситуации с природными пожарами в сибирских регионах. На нем премьер-министр п</w:t>
      </w:r>
      <w:r w:rsidRPr="007577FE">
        <w:rPr>
          <w:rFonts w:ascii="Times New Roman" w:hAnsi="Times New Roman"/>
          <w:sz w:val="28"/>
          <w:szCs w:val="28"/>
        </w:rPr>
        <w:t>о</w:t>
      </w:r>
      <w:r w:rsidRPr="007577FE">
        <w:rPr>
          <w:rFonts w:ascii="Times New Roman" w:hAnsi="Times New Roman"/>
          <w:sz w:val="28"/>
          <w:szCs w:val="28"/>
        </w:rPr>
        <w:t>требовал положить конец поджиганию травы как методу ведения сельского хозяйства. Оконч</w:t>
      </w:r>
      <w:r w:rsidRPr="007577FE">
        <w:rPr>
          <w:rFonts w:ascii="Times New Roman" w:hAnsi="Times New Roman"/>
          <w:sz w:val="28"/>
          <w:szCs w:val="28"/>
        </w:rPr>
        <w:t>а</w:t>
      </w:r>
      <w:r w:rsidRPr="007577FE">
        <w:rPr>
          <w:rFonts w:ascii="Times New Roman" w:hAnsi="Times New Roman"/>
          <w:sz w:val="28"/>
          <w:szCs w:val="28"/>
        </w:rPr>
        <w:t>тельно разобраться в этом вопросе Медведев пооб</w:t>
      </w:r>
      <w:r w:rsidRPr="007577FE">
        <w:rPr>
          <w:rFonts w:ascii="Times New Roman" w:hAnsi="Times New Roman"/>
          <w:sz w:val="28"/>
          <w:szCs w:val="28"/>
        </w:rPr>
        <w:t>е</w:t>
      </w:r>
      <w:r w:rsidRPr="007577FE">
        <w:rPr>
          <w:rFonts w:ascii="Times New Roman" w:hAnsi="Times New Roman"/>
          <w:sz w:val="28"/>
          <w:szCs w:val="28"/>
        </w:rPr>
        <w:t>щал попросить вице-премьера Аркадия Дворковича.</w:t>
      </w:r>
      <w:r w:rsidRPr="007577FE">
        <w:rPr>
          <w:rFonts w:ascii="Times New Roman" w:hAnsi="Times New Roman"/>
          <w:sz w:val="28"/>
          <w:szCs w:val="28"/>
        </w:rPr>
        <w:br/>
      </w:r>
      <w:r w:rsidRPr="007577FE">
        <w:rPr>
          <w:rFonts w:ascii="Times New Roman" w:hAnsi="Times New Roman"/>
          <w:sz w:val="28"/>
          <w:szCs w:val="28"/>
        </w:rPr>
        <w:br/>
        <w:t>В середине апреля несколько регионов в Сибири о</w:t>
      </w:r>
      <w:r w:rsidRPr="007577FE">
        <w:rPr>
          <w:rFonts w:ascii="Times New Roman" w:hAnsi="Times New Roman"/>
          <w:sz w:val="28"/>
          <w:szCs w:val="28"/>
        </w:rPr>
        <w:t>х</w:t>
      </w:r>
      <w:r w:rsidRPr="007577FE">
        <w:rPr>
          <w:rFonts w:ascii="Times New Roman" w:hAnsi="Times New Roman"/>
          <w:sz w:val="28"/>
          <w:szCs w:val="28"/>
        </w:rPr>
        <w:t>ватили сильные пожары, особенно сильно от них п</w:t>
      </w:r>
      <w:r w:rsidRPr="007577FE">
        <w:rPr>
          <w:rFonts w:ascii="Times New Roman" w:hAnsi="Times New Roman"/>
          <w:sz w:val="28"/>
          <w:szCs w:val="28"/>
        </w:rPr>
        <w:t>о</w:t>
      </w:r>
      <w:r w:rsidRPr="007577FE">
        <w:rPr>
          <w:rFonts w:ascii="Times New Roman" w:hAnsi="Times New Roman"/>
          <w:sz w:val="28"/>
          <w:szCs w:val="28"/>
        </w:rPr>
        <w:t>страдала Республика Хакасия — от стихийного бе</w:t>
      </w:r>
      <w:r w:rsidRPr="007577FE">
        <w:rPr>
          <w:rFonts w:ascii="Times New Roman" w:hAnsi="Times New Roman"/>
          <w:sz w:val="28"/>
          <w:szCs w:val="28"/>
        </w:rPr>
        <w:t>д</w:t>
      </w:r>
      <w:r w:rsidRPr="007577FE">
        <w:rPr>
          <w:rFonts w:ascii="Times New Roman" w:hAnsi="Times New Roman"/>
          <w:sz w:val="28"/>
          <w:szCs w:val="28"/>
        </w:rPr>
        <w:t>ствия в регионе погибли не менее 30 человек. 5 тыс. человек из-за пожаров остались без жилья. Ущерб от произошедшего оценивается в 7 млрд руб.</w:t>
      </w:r>
      <w:r w:rsidRPr="007577FE">
        <w:rPr>
          <w:rFonts w:ascii="Times New Roman" w:hAnsi="Times New Roman"/>
          <w:sz w:val="28"/>
          <w:szCs w:val="28"/>
        </w:rPr>
        <w:br/>
      </w:r>
    </w:p>
    <w:p w:rsidR="00A473DD" w:rsidRDefault="00A473DD" w:rsidP="00C931B5">
      <w:pPr>
        <w:ind w:left="4962" w:right="-1"/>
        <w:rPr>
          <w:rFonts w:ascii="Times New Roman" w:hAnsi="Times New Roman"/>
          <w:sz w:val="28"/>
          <w:szCs w:val="28"/>
        </w:rPr>
      </w:pPr>
      <w:r w:rsidRPr="00B0786A">
        <w:rPr>
          <w:rFonts w:ascii="Times New Roman" w:hAnsi="Times New Roman"/>
          <w:sz w:val="28"/>
          <w:szCs w:val="28"/>
        </w:rPr>
        <w:t xml:space="preserve">Заместитель  начальника отдела надзорной деятельности по Березовскому и Манскому районам УНД и ПР Главного управления МЧС России по Красноярскому краю      </w:t>
      </w:r>
      <w:r>
        <w:rPr>
          <w:rFonts w:ascii="Times New Roman" w:hAnsi="Times New Roman"/>
          <w:sz w:val="28"/>
          <w:szCs w:val="28"/>
        </w:rPr>
        <w:t xml:space="preserve">                     </w:t>
      </w:r>
      <w:r w:rsidRPr="00B0786A">
        <w:rPr>
          <w:rFonts w:ascii="Times New Roman" w:hAnsi="Times New Roman"/>
          <w:sz w:val="28"/>
          <w:szCs w:val="28"/>
        </w:rPr>
        <w:t xml:space="preserve"> капитан внутренней службы  Р.А. Арндт</w:t>
      </w:r>
    </w:p>
    <w:p w:rsidR="00A473DD" w:rsidRDefault="00A473DD" w:rsidP="00C931B5">
      <w:pPr>
        <w:ind w:left="4962" w:right="-1"/>
        <w:rPr>
          <w:rFonts w:ascii="Times New Roman" w:hAnsi="Times New Roman"/>
          <w:sz w:val="28"/>
          <w:szCs w:val="28"/>
        </w:rPr>
      </w:pPr>
    </w:p>
    <w:p w:rsidR="00A473DD" w:rsidRPr="00B0786A" w:rsidRDefault="00A473DD" w:rsidP="00C931B5">
      <w:pPr>
        <w:ind w:left="4962" w:right="-1"/>
        <w:rPr>
          <w:rFonts w:ascii="Times New Roman" w:hAnsi="Times New Roman"/>
          <w:sz w:val="28"/>
          <w:szCs w:val="28"/>
        </w:rPr>
      </w:pPr>
    </w:p>
    <w:p w:rsidR="00A473DD" w:rsidRPr="00B207F5" w:rsidRDefault="00A473DD" w:rsidP="00DE34FF">
      <w:pPr>
        <w:jc w:val="center"/>
        <w:rPr>
          <w:rFonts w:ascii="Times New Roman" w:hAnsi="Times New Roman"/>
          <w:b/>
          <w:i/>
          <w:sz w:val="28"/>
          <w:szCs w:val="28"/>
        </w:rPr>
      </w:pPr>
      <w:r w:rsidRPr="00B207F5">
        <w:rPr>
          <w:rFonts w:ascii="Times New Roman" w:hAnsi="Times New Roman"/>
          <w:b/>
          <w:i/>
          <w:sz w:val="28"/>
          <w:szCs w:val="28"/>
        </w:rPr>
        <w:t>Советы от инспектора по пожарному надзору.</w:t>
      </w:r>
    </w:p>
    <w:p w:rsidR="00A473DD" w:rsidRPr="008213B2" w:rsidRDefault="00A473DD" w:rsidP="00DE34FF">
      <w:pPr>
        <w:pStyle w:val="NormalWeb"/>
        <w:spacing w:before="0" w:after="0"/>
        <w:rPr>
          <w:sz w:val="28"/>
          <w:szCs w:val="28"/>
        </w:rPr>
      </w:pPr>
      <w:r w:rsidRPr="008213B2">
        <w:rPr>
          <w:sz w:val="28"/>
          <w:szCs w:val="28"/>
        </w:rPr>
        <w:t xml:space="preserve">Гражданин должен помнить, что: </w:t>
      </w:r>
    </w:p>
    <w:p w:rsidR="00A473DD" w:rsidRPr="008213B2" w:rsidRDefault="00A473DD" w:rsidP="00DE34FF">
      <w:pPr>
        <w:pStyle w:val="NormalWeb"/>
        <w:spacing w:before="0" w:after="0"/>
        <w:rPr>
          <w:sz w:val="28"/>
          <w:szCs w:val="28"/>
        </w:rPr>
      </w:pPr>
      <w:r w:rsidRPr="008213B2">
        <w:rPr>
          <w:sz w:val="28"/>
          <w:szCs w:val="28"/>
        </w:rPr>
        <w:t xml:space="preserve">- никогда не курить в постели; </w:t>
      </w:r>
    </w:p>
    <w:p w:rsidR="00A473DD" w:rsidRPr="008213B2" w:rsidRDefault="00A473DD" w:rsidP="00DE34FF">
      <w:pPr>
        <w:pStyle w:val="NormalWeb"/>
        <w:spacing w:before="0" w:after="0"/>
        <w:rPr>
          <w:sz w:val="28"/>
          <w:szCs w:val="28"/>
        </w:rPr>
      </w:pPr>
      <w:r w:rsidRPr="008213B2">
        <w:rPr>
          <w:sz w:val="28"/>
          <w:szCs w:val="28"/>
        </w:rPr>
        <w:t xml:space="preserve">- научить детей обращаться с огнем (например, зажигать газ); если нет уверенности в них на 100%, исключить возможность попадания спичек в их руки; </w:t>
      </w:r>
    </w:p>
    <w:p w:rsidR="00A473DD" w:rsidRPr="008213B2" w:rsidRDefault="00A473DD" w:rsidP="00DE34FF">
      <w:pPr>
        <w:pStyle w:val="NormalWeb"/>
        <w:spacing w:before="0" w:after="0"/>
        <w:rPr>
          <w:sz w:val="28"/>
          <w:szCs w:val="28"/>
        </w:rPr>
      </w:pPr>
      <w:r>
        <w:rPr>
          <w:noProof/>
        </w:rPr>
        <w:pict>
          <v:shape id="Рисунок 4" o:spid="_x0000_s1033" type="#_x0000_t75" alt="http://forum.ozersk.ru/uploads/gallery/1235822776/gallery_2174_2130_30290.jpg" style="position:absolute;margin-left:225.85pt;margin-top:16.3pt;width:293.35pt;height:197.2pt;z-index:-251659776;visibility:visible" wrapcoords="-55 0 -55 21518 21600 21518 21600 0 -55 0">
            <v:imagedata r:id="rId13" o:title=""/>
            <w10:wrap type="tight"/>
          </v:shape>
        </w:pict>
      </w:r>
      <w:r w:rsidRPr="008213B2">
        <w:rPr>
          <w:sz w:val="28"/>
          <w:szCs w:val="28"/>
        </w:rPr>
        <w:t>- не оставлять без присмотра включенные электроприборы, особенно утюги, калориф</w:t>
      </w:r>
      <w:r w:rsidRPr="008213B2">
        <w:rPr>
          <w:sz w:val="28"/>
          <w:szCs w:val="28"/>
        </w:rPr>
        <w:t>е</w:t>
      </w:r>
      <w:r w:rsidRPr="008213B2">
        <w:rPr>
          <w:sz w:val="28"/>
          <w:szCs w:val="28"/>
        </w:rPr>
        <w:t xml:space="preserve">ры, телевизоры и др. </w:t>
      </w:r>
    </w:p>
    <w:p w:rsidR="00A473DD" w:rsidRPr="008213B2" w:rsidRDefault="00A473DD" w:rsidP="00DE34FF">
      <w:pPr>
        <w:pStyle w:val="NormalWeb"/>
        <w:spacing w:before="0" w:after="0"/>
        <w:rPr>
          <w:sz w:val="28"/>
          <w:szCs w:val="28"/>
        </w:rPr>
      </w:pPr>
      <w:r w:rsidRPr="008213B2">
        <w:rPr>
          <w:sz w:val="28"/>
          <w:szCs w:val="28"/>
        </w:rPr>
        <w:t xml:space="preserve">- не включать в одну розетку два или более бытовых приборов большой мощности; </w:t>
      </w:r>
    </w:p>
    <w:p w:rsidR="00A473DD" w:rsidRPr="008213B2" w:rsidRDefault="00A473DD" w:rsidP="00DE34FF">
      <w:pPr>
        <w:pStyle w:val="NormalWeb"/>
        <w:spacing w:before="0" w:after="0"/>
        <w:rPr>
          <w:sz w:val="28"/>
          <w:szCs w:val="28"/>
        </w:rPr>
      </w:pPr>
      <w:r w:rsidRPr="008213B2">
        <w:rPr>
          <w:sz w:val="28"/>
          <w:szCs w:val="28"/>
        </w:rPr>
        <w:t xml:space="preserve">- не экономить на своей безопасности, следить за состоянием электропроводов, не пользоваться самодельными предохранителями (жучками); </w:t>
      </w:r>
    </w:p>
    <w:p w:rsidR="00A473DD" w:rsidRPr="008213B2" w:rsidRDefault="00A473DD" w:rsidP="00DE34FF">
      <w:pPr>
        <w:pStyle w:val="NormalWeb"/>
        <w:spacing w:before="0" w:after="0"/>
        <w:rPr>
          <w:sz w:val="28"/>
          <w:szCs w:val="28"/>
        </w:rPr>
      </w:pPr>
      <w:r w:rsidRPr="008213B2">
        <w:rPr>
          <w:sz w:val="28"/>
          <w:szCs w:val="28"/>
        </w:rPr>
        <w:t>- не разогревать лаки и краски на газовой плите, не стирать в бенз</w:t>
      </w:r>
      <w:r w:rsidRPr="008213B2">
        <w:rPr>
          <w:sz w:val="28"/>
          <w:szCs w:val="28"/>
        </w:rPr>
        <w:t>и</w:t>
      </w:r>
      <w:r w:rsidRPr="008213B2">
        <w:rPr>
          <w:sz w:val="28"/>
          <w:szCs w:val="28"/>
        </w:rPr>
        <w:t xml:space="preserve">не, не сушить белье над плитой; </w:t>
      </w:r>
    </w:p>
    <w:p w:rsidR="00A473DD" w:rsidRPr="008213B2" w:rsidRDefault="00A473DD" w:rsidP="00DE34FF">
      <w:pPr>
        <w:pStyle w:val="NormalWeb"/>
        <w:spacing w:before="0" w:after="0"/>
        <w:rPr>
          <w:sz w:val="28"/>
          <w:szCs w:val="28"/>
        </w:rPr>
      </w:pPr>
      <w:r w:rsidRPr="008213B2">
        <w:rPr>
          <w:sz w:val="28"/>
          <w:szCs w:val="28"/>
        </w:rPr>
        <w:t xml:space="preserve">- не захламлять чердаки, подвалы, пути эвакуации, балконы и лоджии; не хранить на балконах горючие вещества; </w:t>
      </w:r>
    </w:p>
    <w:p w:rsidR="00A473DD" w:rsidRPr="008213B2" w:rsidRDefault="00A473DD" w:rsidP="00DE34FF">
      <w:pPr>
        <w:pStyle w:val="NormalWeb"/>
        <w:spacing w:before="0" w:after="0"/>
        <w:rPr>
          <w:sz w:val="28"/>
          <w:szCs w:val="28"/>
        </w:rPr>
      </w:pPr>
      <w:r w:rsidRPr="008213B2">
        <w:rPr>
          <w:sz w:val="28"/>
          <w:szCs w:val="28"/>
        </w:rPr>
        <w:t>- следить за безопасностью не только своей квартиры, но и дома, двора: чердаки и по</w:t>
      </w:r>
      <w:r w:rsidRPr="008213B2">
        <w:rPr>
          <w:sz w:val="28"/>
          <w:szCs w:val="28"/>
        </w:rPr>
        <w:t>д</w:t>
      </w:r>
      <w:r w:rsidRPr="008213B2">
        <w:rPr>
          <w:sz w:val="28"/>
          <w:szCs w:val="28"/>
        </w:rPr>
        <w:t xml:space="preserve">валы должны быть закрыты для случайных людей; любая хозяйственная деятельность в жилом доме (мастерская в подвале, сварочные работы) представляет опасность </w:t>
      </w:r>
    </w:p>
    <w:p w:rsidR="00A473DD" w:rsidRPr="008213B2" w:rsidRDefault="00A473DD" w:rsidP="00DE34FF">
      <w:pPr>
        <w:pStyle w:val="NormalWeb"/>
        <w:spacing w:before="0" w:after="0"/>
        <w:rPr>
          <w:sz w:val="28"/>
          <w:szCs w:val="28"/>
        </w:rPr>
      </w:pPr>
      <w:r w:rsidRPr="008213B2">
        <w:rPr>
          <w:sz w:val="28"/>
          <w:szCs w:val="28"/>
        </w:rPr>
        <w:t xml:space="preserve">- приобрести огнетушитель, который должен стать обязательной частью интерьера квартиры, дачи. </w:t>
      </w:r>
    </w:p>
    <w:p w:rsidR="00A473DD" w:rsidRDefault="00A473DD" w:rsidP="00DE34FF">
      <w:pPr>
        <w:pStyle w:val="NormalWeb"/>
        <w:spacing w:before="0" w:after="0"/>
        <w:rPr>
          <w:sz w:val="28"/>
          <w:szCs w:val="28"/>
        </w:rPr>
      </w:pPr>
      <w:r w:rsidRPr="008213B2">
        <w:rPr>
          <w:sz w:val="28"/>
          <w:szCs w:val="28"/>
        </w:rPr>
        <w:t xml:space="preserve">Одним словом, будем внимательными и ответственными, как говорится лучше пусть пожарный дрыхнет, но пожар нигде не вспыхнет. </w:t>
      </w:r>
    </w:p>
    <w:p w:rsidR="00A473DD" w:rsidRPr="008213B2" w:rsidRDefault="00A473DD" w:rsidP="00DE34FF">
      <w:pPr>
        <w:pStyle w:val="NormalWeb"/>
        <w:spacing w:before="0" w:after="0"/>
        <w:rPr>
          <w:sz w:val="28"/>
          <w:szCs w:val="28"/>
        </w:rPr>
      </w:pPr>
    </w:p>
    <w:p w:rsidR="00A473DD" w:rsidRDefault="00A473DD" w:rsidP="00793B25">
      <w:pPr>
        <w:pStyle w:val="Heading3"/>
        <w:spacing w:before="0"/>
        <w:ind w:left="5387"/>
        <w:jc w:val="both"/>
        <w:rPr>
          <w:rFonts w:ascii="Times New Roman" w:hAnsi="Times New Roman"/>
          <w:color w:val="000000"/>
          <w:spacing w:val="-4"/>
          <w:sz w:val="28"/>
          <w:szCs w:val="28"/>
        </w:rPr>
      </w:pPr>
      <w:r w:rsidRPr="008213B2">
        <w:rPr>
          <w:rFonts w:ascii="Times New Roman" w:hAnsi="Times New Roman"/>
          <w:color w:val="000000"/>
          <w:spacing w:val="-4"/>
          <w:sz w:val="28"/>
          <w:szCs w:val="28"/>
        </w:rPr>
        <w:t>Заместитель  начальника отдела надзо</w:t>
      </w:r>
      <w:r w:rsidRPr="008213B2">
        <w:rPr>
          <w:rFonts w:ascii="Times New Roman" w:hAnsi="Times New Roman"/>
          <w:color w:val="000000"/>
          <w:spacing w:val="-4"/>
          <w:sz w:val="28"/>
          <w:szCs w:val="28"/>
        </w:rPr>
        <w:t>р</w:t>
      </w:r>
      <w:r w:rsidRPr="008213B2">
        <w:rPr>
          <w:rFonts w:ascii="Times New Roman" w:hAnsi="Times New Roman"/>
          <w:color w:val="000000"/>
          <w:spacing w:val="-4"/>
          <w:sz w:val="28"/>
          <w:szCs w:val="28"/>
        </w:rPr>
        <w:t>ной деятельности</w:t>
      </w:r>
      <w:r>
        <w:rPr>
          <w:rFonts w:ascii="Times New Roman" w:hAnsi="Times New Roman"/>
          <w:color w:val="000000"/>
          <w:spacing w:val="-4"/>
          <w:sz w:val="28"/>
          <w:szCs w:val="28"/>
        </w:rPr>
        <w:t xml:space="preserve"> по</w:t>
      </w:r>
      <w:r w:rsidRPr="008213B2">
        <w:rPr>
          <w:rFonts w:ascii="Times New Roman" w:hAnsi="Times New Roman"/>
          <w:color w:val="000000"/>
          <w:spacing w:val="-4"/>
          <w:sz w:val="28"/>
          <w:szCs w:val="28"/>
        </w:rPr>
        <w:t xml:space="preserve"> </w:t>
      </w:r>
      <w:r w:rsidRPr="00793B25">
        <w:rPr>
          <w:rFonts w:ascii="Times New Roman" w:hAnsi="Times New Roman"/>
          <w:color w:val="000000"/>
          <w:spacing w:val="-4"/>
          <w:sz w:val="28"/>
          <w:szCs w:val="28"/>
        </w:rPr>
        <w:t>Березовскому</w:t>
      </w:r>
      <w:r>
        <w:rPr>
          <w:rFonts w:ascii="Times New Roman" w:hAnsi="Times New Roman"/>
          <w:color w:val="000000"/>
          <w:spacing w:val="-4"/>
          <w:sz w:val="28"/>
          <w:szCs w:val="28"/>
        </w:rPr>
        <w:t xml:space="preserve"> и Манскому районам</w:t>
      </w:r>
    </w:p>
    <w:p w:rsidR="00A473DD" w:rsidRPr="00720AFC" w:rsidRDefault="00A473DD" w:rsidP="00793B25">
      <w:pPr>
        <w:pStyle w:val="Heading3"/>
        <w:spacing w:before="0"/>
        <w:ind w:left="5387"/>
        <w:jc w:val="both"/>
        <w:rPr>
          <w:rFonts w:ascii="Times New Roman" w:hAnsi="Times New Roman"/>
          <w:b w:val="0"/>
          <w:sz w:val="28"/>
          <w:szCs w:val="28"/>
        </w:rPr>
      </w:pPr>
      <w:r>
        <w:rPr>
          <w:rFonts w:ascii="Times New Roman" w:hAnsi="Times New Roman"/>
          <w:color w:val="000000"/>
          <w:spacing w:val="-4"/>
          <w:sz w:val="28"/>
          <w:szCs w:val="28"/>
        </w:rPr>
        <w:t xml:space="preserve"> капитан внутренней службы  Р.А. Арндт</w:t>
      </w: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384C13" w:rsidRDefault="00A473DD" w:rsidP="00384C13">
      <w:pPr>
        <w:jc w:val="center"/>
        <w:rPr>
          <w:rFonts w:ascii="Times New Roman" w:hAnsi="Times New Roman"/>
          <w:b/>
          <w:i/>
          <w:sz w:val="28"/>
          <w:szCs w:val="28"/>
        </w:rPr>
      </w:pPr>
      <w:r w:rsidRPr="002D0E1B">
        <w:rPr>
          <w:rFonts w:ascii="Times New Roman" w:hAnsi="Times New Roman"/>
          <w:b/>
          <w:i/>
          <w:sz w:val="28"/>
          <w:szCs w:val="28"/>
        </w:rPr>
        <w:t>Профилактика пожаров из-за детской шалости</w:t>
      </w:r>
    </w:p>
    <w:p w:rsidR="00A473DD" w:rsidRDefault="00A473DD" w:rsidP="00384C13">
      <w:pPr>
        <w:pStyle w:val="Default"/>
        <w:ind w:firstLine="708"/>
        <w:jc w:val="both"/>
        <w:rPr>
          <w:rFonts w:ascii="Times New Roman" w:hAnsi="Times New Roman" w:cs="Times New Roman"/>
          <w:color w:val="auto"/>
          <w:sz w:val="28"/>
          <w:szCs w:val="28"/>
          <w:lang w:eastAsia="ru-RU"/>
        </w:rPr>
      </w:pPr>
      <w:r>
        <w:rPr>
          <w:noProof/>
          <w:lang w:eastAsia="ru-RU"/>
        </w:rPr>
        <w:pict>
          <v:shape id="Рисунок 14" o:spid="_x0000_s1034" type="#_x0000_t75" alt="http://72728.biz/images/55daf5898aeca.jpg" style="position:absolute;left:0;text-align:left;margin-left:1.7pt;margin-top:74.35pt;width:126.2pt;height:175.6pt;z-index:251661824;visibility:visible">
            <v:imagedata r:id="rId14" o:title=""/>
            <w10:wrap type="square"/>
          </v:shape>
        </w:pict>
      </w:r>
      <w:r>
        <w:rPr>
          <w:noProof/>
          <w:lang w:eastAsia="ru-RU"/>
        </w:rPr>
        <w:pict>
          <v:shape id="Рисунок 8" o:spid="_x0000_s1035" type="#_x0000_t75" alt="http://content.schools.by/sv4/library/Deti_spichki.jpg" style="position:absolute;left:0;text-align:left;margin-left:292.85pt;margin-top:259.05pt;width:249.55pt;height:149.6pt;z-index:251659776;visibility:visible">
            <v:imagedata r:id="rId15" o:title=""/>
            <w10:wrap type="square"/>
          </v:shape>
        </w:pict>
      </w:r>
      <w:r w:rsidRPr="00384C13">
        <w:rPr>
          <w:rFonts w:ascii="Times New Roman" w:hAnsi="Times New Roman" w:cs="Times New Roman"/>
          <w:color w:val="auto"/>
          <w:sz w:val="28"/>
          <w:szCs w:val="28"/>
          <w:lang w:eastAsia="ru-RU"/>
        </w:rPr>
        <w:t>Анализ пожаров по причине детской шалости свидетельствует, что они вызваны отсутствием у ребенка навыков осторожного обращения с огнем, недостаточным ко</w:t>
      </w:r>
      <w:r w:rsidRPr="00384C13">
        <w:rPr>
          <w:rFonts w:ascii="Times New Roman" w:hAnsi="Times New Roman" w:cs="Times New Roman"/>
          <w:color w:val="auto"/>
          <w:sz w:val="28"/>
          <w:szCs w:val="28"/>
          <w:lang w:eastAsia="ru-RU"/>
        </w:rPr>
        <w:t>н</w:t>
      </w:r>
      <w:r w:rsidRPr="00384C13">
        <w:rPr>
          <w:rFonts w:ascii="Times New Roman" w:hAnsi="Times New Roman" w:cs="Times New Roman"/>
          <w:color w:val="auto"/>
          <w:sz w:val="28"/>
          <w:szCs w:val="28"/>
          <w:lang w:eastAsia="ru-RU"/>
        </w:rPr>
        <w:t>тролем за их поведением со стороны взрослых, а в ряде случаев — неумением правил</w:t>
      </w:r>
      <w:r w:rsidRPr="00384C13">
        <w:rPr>
          <w:rFonts w:ascii="Times New Roman" w:hAnsi="Times New Roman" w:cs="Times New Roman"/>
          <w:color w:val="auto"/>
          <w:sz w:val="28"/>
          <w:szCs w:val="28"/>
          <w:lang w:eastAsia="ru-RU"/>
        </w:rPr>
        <w:t>ь</w:t>
      </w:r>
      <w:r w:rsidRPr="00384C13">
        <w:rPr>
          <w:rFonts w:ascii="Times New Roman" w:hAnsi="Times New Roman" w:cs="Times New Roman"/>
          <w:color w:val="auto"/>
          <w:sz w:val="28"/>
          <w:szCs w:val="28"/>
          <w:lang w:eastAsia="ru-RU"/>
        </w:rPr>
        <w:t>но организовать досуг детей. </w:t>
      </w:r>
      <w:r w:rsidRPr="00384C13">
        <w:rPr>
          <w:rFonts w:ascii="Times New Roman" w:hAnsi="Times New Roman" w:cs="Times New Roman"/>
          <w:color w:val="auto"/>
          <w:sz w:val="28"/>
          <w:szCs w:val="28"/>
          <w:lang w:eastAsia="ru-RU"/>
        </w:rPr>
        <w:br/>
      </w:r>
      <w:r w:rsidRPr="00384C13">
        <w:rPr>
          <w:rFonts w:ascii="Times New Roman" w:hAnsi="Times New Roman" w:cs="Times New Roman"/>
          <w:color w:val="auto"/>
          <w:sz w:val="16"/>
          <w:szCs w:val="16"/>
          <w:lang w:eastAsia="ru-RU"/>
        </w:rPr>
        <w:br/>
      </w:r>
      <w:r w:rsidRPr="00384C13">
        <w:rPr>
          <w:rFonts w:ascii="Times New Roman" w:hAnsi="Times New Roman" w:cs="Times New Roman"/>
          <w:color w:val="auto"/>
          <w:sz w:val="28"/>
          <w:szCs w:val="28"/>
          <w:lang w:eastAsia="ru-RU"/>
        </w:rPr>
        <w:t>Именно в детском возрасте возникают благоприятные условия для воспитания у ребенка чувства опасности перед огнем, нав</w:t>
      </w:r>
      <w:r w:rsidRPr="00384C13">
        <w:rPr>
          <w:rFonts w:ascii="Times New Roman" w:hAnsi="Times New Roman" w:cs="Times New Roman"/>
          <w:color w:val="auto"/>
          <w:sz w:val="28"/>
          <w:szCs w:val="28"/>
          <w:lang w:eastAsia="ru-RU"/>
        </w:rPr>
        <w:t>ы</w:t>
      </w:r>
      <w:r w:rsidRPr="00384C13">
        <w:rPr>
          <w:rFonts w:ascii="Times New Roman" w:hAnsi="Times New Roman" w:cs="Times New Roman"/>
          <w:color w:val="auto"/>
          <w:sz w:val="28"/>
          <w:szCs w:val="28"/>
          <w:lang w:eastAsia="ru-RU"/>
        </w:rPr>
        <w:t>ков умелого обращения с ним и овладения знаниями, помога</w:t>
      </w:r>
      <w:r w:rsidRPr="00384C13">
        <w:rPr>
          <w:rFonts w:ascii="Times New Roman" w:hAnsi="Times New Roman" w:cs="Times New Roman"/>
          <w:color w:val="auto"/>
          <w:sz w:val="28"/>
          <w:szCs w:val="28"/>
          <w:lang w:eastAsia="ru-RU"/>
        </w:rPr>
        <w:t>ю</w:t>
      </w:r>
      <w:r w:rsidRPr="00384C13">
        <w:rPr>
          <w:rFonts w:ascii="Times New Roman" w:hAnsi="Times New Roman" w:cs="Times New Roman"/>
          <w:color w:val="auto"/>
          <w:sz w:val="28"/>
          <w:szCs w:val="28"/>
          <w:lang w:eastAsia="ru-RU"/>
        </w:rPr>
        <w:t>щими предупредить загорание или сориентироваться в сложной ситуации пожара. Проблема детской шалости с огнем на сег</w:t>
      </w:r>
      <w:r w:rsidRPr="00384C13">
        <w:rPr>
          <w:rFonts w:ascii="Times New Roman" w:hAnsi="Times New Roman" w:cs="Times New Roman"/>
          <w:color w:val="auto"/>
          <w:sz w:val="28"/>
          <w:szCs w:val="28"/>
          <w:lang w:eastAsia="ru-RU"/>
        </w:rPr>
        <w:t>о</w:t>
      </w:r>
      <w:r w:rsidRPr="00384C13">
        <w:rPr>
          <w:rFonts w:ascii="Times New Roman" w:hAnsi="Times New Roman" w:cs="Times New Roman"/>
          <w:color w:val="auto"/>
          <w:sz w:val="28"/>
          <w:szCs w:val="28"/>
          <w:lang w:eastAsia="ru-RU"/>
        </w:rPr>
        <w:t>дняшний день стоит особенно остро. </w:t>
      </w:r>
      <w:r w:rsidRPr="00384C13">
        <w:rPr>
          <w:rFonts w:ascii="Times New Roman" w:hAnsi="Times New Roman" w:cs="Times New Roman"/>
          <w:color w:val="auto"/>
          <w:sz w:val="28"/>
          <w:szCs w:val="28"/>
          <w:lang w:eastAsia="ru-RU"/>
        </w:rPr>
        <w:br/>
      </w:r>
      <w:r w:rsidRPr="00384C13">
        <w:rPr>
          <w:rFonts w:ascii="Times New Roman" w:hAnsi="Times New Roman" w:cs="Times New Roman"/>
          <w:color w:val="auto"/>
          <w:sz w:val="16"/>
          <w:szCs w:val="16"/>
          <w:lang w:eastAsia="ru-RU"/>
        </w:rPr>
        <w:br/>
      </w:r>
      <w:r w:rsidRPr="00384C13">
        <w:rPr>
          <w:rFonts w:ascii="Times New Roman" w:hAnsi="Times New Roman" w:cs="Times New Roman"/>
          <w:color w:val="auto"/>
          <w:sz w:val="28"/>
          <w:szCs w:val="28"/>
          <w:lang w:eastAsia="ru-RU"/>
        </w:rPr>
        <w:t>Профилактика в семье обычно сводится к б</w:t>
      </w:r>
      <w:r w:rsidRPr="00384C13">
        <w:rPr>
          <w:rFonts w:ascii="Times New Roman" w:hAnsi="Times New Roman" w:cs="Times New Roman"/>
          <w:color w:val="auto"/>
          <w:sz w:val="28"/>
          <w:szCs w:val="28"/>
          <w:lang w:eastAsia="ru-RU"/>
        </w:rPr>
        <w:t>а</w:t>
      </w:r>
      <w:r w:rsidRPr="00384C13">
        <w:rPr>
          <w:rFonts w:ascii="Times New Roman" w:hAnsi="Times New Roman" w:cs="Times New Roman"/>
          <w:color w:val="auto"/>
          <w:sz w:val="28"/>
          <w:szCs w:val="28"/>
          <w:lang w:eastAsia="ru-RU"/>
        </w:rPr>
        <w:t>нальным запретам: газ не включай, спички не трогай! Но запреты не всегда дейс</w:t>
      </w:r>
      <w:r w:rsidRPr="00384C13">
        <w:rPr>
          <w:rFonts w:ascii="Times New Roman" w:hAnsi="Times New Roman" w:cs="Times New Roman"/>
          <w:color w:val="auto"/>
          <w:sz w:val="28"/>
          <w:szCs w:val="28"/>
          <w:lang w:eastAsia="ru-RU"/>
        </w:rPr>
        <w:t>т</w:t>
      </w:r>
      <w:r w:rsidRPr="00384C13">
        <w:rPr>
          <w:rFonts w:ascii="Times New Roman" w:hAnsi="Times New Roman" w:cs="Times New Roman"/>
          <w:color w:val="auto"/>
          <w:sz w:val="28"/>
          <w:szCs w:val="28"/>
          <w:lang w:eastAsia="ru-RU"/>
        </w:rPr>
        <w:t>венны, дети ищут новых впечатлений, балуются со спичками и огн</w:t>
      </w:r>
      <w:r w:rsidRPr="00384C13">
        <w:rPr>
          <w:rFonts w:ascii="Times New Roman" w:hAnsi="Times New Roman" w:cs="Times New Roman"/>
          <w:color w:val="auto"/>
          <w:sz w:val="28"/>
          <w:szCs w:val="28"/>
          <w:lang w:eastAsia="ru-RU"/>
        </w:rPr>
        <w:t>е</w:t>
      </w:r>
      <w:r w:rsidRPr="00384C13">
        <w:rPr>
          <w:rFonts w:ascii="Times New Roman" w:hAnsi="Times New Roman" w:cs="Times New Roman"/>
          <w:color w:val="auto"/>
          <w:sz w:val="28"/>
          <w:szCs w:val="28"/>
          <w:lang w:eastAsia="ru-RU"/>
        </w:rPr>
        <w:t>опасными предметами. Зачастую это заканчивается бедой. </w:t>
      </w:r>
      <w:r w:rsidRPr="00384C13">
        <w:rPr>
          <w:rFonts w:ascii="Times New Roman" w:hAnsi="Times New Roman" w:cs="Times New Roman"/>
          <w:color w:val="auto"/>
          <w:sz w:val="28"/>
          <w:szCs w:val="28"/>
          <w:lang w:eastAsia="ru-RU"/>
        </w:rPr>
        <w:br/>
      </w:r>
      <w:r w:rsidRPr="00384C13">
        <w:rPr>
          <w:rFonts w:ascii="Times New Roman" w:hAnsi="Times New Roman" w:cs="Times New Roman"/>
          <w:color w:val="auto"/>
          <w:sz w:val="16"/>
          <w:szCs w:val="16"/>
          <w:lang w:eastAsia="ru-RU"/>
        </w:rPr>
        <w:br/>
      </w:r>
      <w:r w:rsidRPr="00384C13">
        <w:rPr>
          <w:rFonts w:ascii="Times New Roman" w:hAnsi="Times New Roman" w:cs="Times New Roman"/>
          <w:color w:val="auto"/>
          <w:sz w:val="28"/>
          <w:szCs w:val="28"/>
          <w:lang w:eastAsia="ru-RU"/>
        </w:rPr>
        <w:t>Уважаемые родители, воспитатели, преподав</w:t>
      </w:r>
      <w:r w:rsidRPr="00384C13">
        <w:rPr>
          <w:rFonts w:ascii="Times New Roman" w:hAnsi="Times New Roman" w:cs="Times New Roman"/>
          <w:color w:val="auto"/>
          <w:sz w:val="28"/>
          <w:szCs w:val="28"/>
          <w:lang w:eastAsia="ru-RU"/>
        </w:rPr>
        <w:t>а</w:t>
      </w:r>
      <w:r w:rsidRPr="00384C13">
        <w:rPr>
          <w:rFonts w:ascii="Times New Roman" w:hAnsi="Times New Roman" w:cs="Times New Roman"/>
          <w:color w:val="auto"/>
          <w:sz w:val="28"/>
          <w:szCs w:val="28"/>
          <w:lang w:eastAsia="ru-RU"/>
        </w:rPr>
        <w:t>тели! Необходимо строго следить за тем, чт</w:t>
      </w:r>
      <w:r w:rsidRPr="00384C13">
        <w:rPr>
          <w:rFonts w:ascii="Times New Roman" w:hAnsi="Times New Roman" w:cs="Times New Roman"/>
          <w:color w:val="auto"/>
          <w:sz w:val="28"/>
          <w:szCs w:val="28"/>
          <w:lang w:eastAsia="ru-RU"/>
        </w:rPr>
        <w:t>о</w:t>
      </w:r>
      <w:r w:rsidRPr="00384C13">
        <w:rPr>
          <w:rFonts w:ascii="Times New Roman" w:hAnsi="Times New Roman" w:cs="Times New Roman"/>
          <w:color w:val="auto"/>
          <w:sz w:val="28"/>
          <w:szCs w:val="28"/>
          <w:lang w:eastAsia="ru-RU"/>
        </w:rPr>
        <w:t>бы дети не брали в руки спички. Нельзя д</w:t>
      </w:r>
      <w:r w:rsidRPr="00384C13">
        <w:rPr>
          <w:rFonts w:ascii="Times New Roman" w:hAnsi="Times New Roman" w:cs="Times New Roman"/>
          <w:color w:val="auto"/>
          <w:sz w:val="28"/>
          <w:szCs w:val="28"/>
          <w:lang w:eastAsia="ru-RU"/>
        </w:rPr>
        <w:t>о</w:t>
      </w:r>
      <w:r w:rsidRPr="00384C13">
        <w:rPr>
          <w:rFonts w:ascii="Times New Roman" w:hAnsi="Times New Roman" w:cs="Times New Roman"/>
          <w:color w:val="auto"/>
          <w:sz w:val="28"/>
          <w:szCs w:val="28"/>
          <w:lang w:eastAsia="ru-RU"/>
        </w:rPr>
        <w:t>пускать, чтобы они пользовались электрон</w:t>
      </w:r>
      <w:r w:rsidRPr="00384C13">
        <w:rPr>
          <w:rFonts w:ascii="Times New Roman" w:hAnsi="Times New Roman" w:cs="Times New Roman"/>
          <w:color w:val="auto"/>
          <w:sz w:val="28"/>
          <w:szCs w:val="28"/>
          <w:lang w:eastAsia="ru-RU"/>
        </w:rPr>
        <w:t>а</w:t>
      </w:r>
      <w:r w:rsidRPr="00384C13">
        <w:rPr>
          <w:rFonts w:ascii="Times New Roman" w:hAnsi="Times New Roman" w:cs="Times New Roman"/>
          <w:color w:val="auto"/>
          <w:sz w:val="28"/>
          <w:szCs w:val="28"/>
          <w:lang w:eastAsia="ru-RU"/>
        </w:rPr>
        <w:t>гревательными приборами, газовыми плитами. Ни в коем случае не оставляйте малолетних детей дома одних, тем более если горит газ, топится печь, работают телев</w:t>
      </w:r>
      <w:r w:rsidRPr="00384C13">
        <w:rPr>
          <w:rFonts w:ascii="Times New Roman" w:hAnsi="Times New Roman" w:cs="Times New Roman"/>
          <w:color w:val="auto"/>
          <w:sz w:val="28"/>
          <w:szCs w:val="28"/>
          <w:lang w:eastAsia="ru-RU"/>
        </w:rPr>
        <w:t>и</w:t>
      </w:r>
      <w:r w:rsidRPr="00384C13">
        <w:rPr>
          <w:rFonts w:ascii="Times New Roman" w:hAnsi="Times New Roman" w:cs="Times New Roman"/>
          <w:color w:val="auto"/>
          <w:sz w:val="28"/>
          <w:szCs w:val="28"/>
          <w:lang w:eastAsia="ru-RU"/>
        </w:rPr>
        <w:t>зор и другие электроприборы. Не показывайте детям ду</w:t>
      </w:r>
      <w:r w:rsidRPr="00384C13">
        <w:rPr>
          <w:rFonts w:ascii="Times New Roman" w:hAnsi="Times New Roman" w:cs="Times New Roman"/>
          <w:color w:val="auto"/>
          <w:sz w:val="28"/>
          <w:szCs w:val="28"/>
          <w:lang w:eastAsia="ru-RU"/>
        </w:rPr>
        <w:t>р</w:t>
      </w:r>
      <w:r w:rsidRPr="00384C13">
        <w:rPr>
          <w:rFonts w:ascii="Times New Roman" w:hAnsi="Times New Roman" w:cs="Times New Roman"/>
          <w:color w:val="auto"/>
          <w:sz w:val="28"/>
          <w:szCs w:val="28"/>
          <w:lang w:eastAsia="ru-RU"/>
        </w:rPr>
        <w:t>ной пример: не курите при них, не бросайте окурки куда попало, не зажигайте бумагу для освещения темных помещений. Храните спички в местах, недоступных для детей. Ни в коем случае нельзя держать в доме неи</w:t>
      </w:r>
      <w:r w:rsidRPr="00384C13">
        <w:rPr>
          <w:rFonts w:ascii="Times New Roman" w:hAnsi="Times New Roman" w:cs="Times New Roman"/>
          <w:color w:val="auto"/>
          <w:sz w:val="28"/>
          <w:szCs w:val="28"/>
          <w:lang w:eastAsia="ru-RU"/>
        </w:rPr>
        <w:t>с</w:t>
      </w:r>
      <w:r w:rsidRPr="00384C13">
        <w:rPr>
          <w:rFonts w:ascii="Times New Roman" w:hAnsi="Times New Roman" w:cs="Times New Roman"/>
          <w:color w:val="auto"/>
          <w:sz w:val="28"/>
          <w:szCs w:val="28"/>
          <w:lang w:eastAsia="ru-RU"/>
        </w:rPr>
        <w:t>правные или самодельные электрические приборы. Пользоваться можно только испра</w:t>
      </w:r>
      <w:r w:rsidRPr="00384C13">
        <w:rPr>
          <w:rFonts w:ascii="Times New Roman" w:hAnsi="Times New Roman" w:cs="Times New Roman"/>
          <w:color w:val="auto"/>
          <w:sz w:val="28"/>
          <w:szCs w:val="28"/>
          <w:lang w:eastAsia="ru-RU"/>
        </w:rPr>
        <w:t>в</w:t>
      </w:r>
      <w:r w:rsidRPr="00384C13">
        <w:rPr>
          <w:rFonts w:ascii="Times New Roman" w:hAnsi="Times New Roman" w:cs="Times New Roman"/>
          <w:color w:val="auto"/>
          <w:sz w:val="28"/>
          <w:szCs w:val="28"/>
          <w:lang w:eastAsia="ru-RU"/>
        </w:rPr>
        <w:t>ными, имеющими сертификат соответствия требованиям безопасн</w:t>
      </w:r>
      <w:r w:rsidRPr="00384C13">
        <w:rPr>
          <w:rFonts w:ascii="Times New Roman" w:hAnsi="Times New Roman" w:cs="Times New Roman"/>
          <w:color w:val="auto"/>
          <w:sz w:val="28"/>
          <w:szCs w:val="28"/>
          <w:lang w:eastAsia="ru-RU"/>
        </w:rPr>
        <w:t>о</w:t>
      </w:r>
      <w:r w:rsidRPr="00384C13">
        <w:rPr>
          <w:rFonts w:ascii="Times New Roman" w:hAnsi="Times New Roman" w:cs="Times New Roman"/>
          <w:color w:val="auto"/>
          <w:sz w:val="28"/>
          <w:szCs w:val="28"/>
          <w:lang w:eastAsia="ru-RU"/>
        </w:rPr>
        <w:t>сти, с встроенным устройством автоматического отключения от источника электрич</w:t>
      </w:r>
      <w:r w:rsidRPr="00384C13">
        <w:rPr>
          <w:rFonts w:ascii="Times New Roman" w:hAnsi="Times New Roman" w:cs="Times New Roman"/>
          <w:color w:val="auto"/>
          <w:sz w:val="28"/>
          <w:szCs w:val="28"/>
          <w:lang w:eastAsia="ru-RU"/>
        </w:rPr>
        <w:t>е</w:t>
      </w:r>
      <w:r w:rsidRPr="00384C13">
        <w:rPr>
          <w:rFonts w:ascii="Times New Roman" w:hAnsi="Times New Roman" w:cs="Times New Roman"/>
          <w:color w:val="auto"/>
          <w:sz w:val="28"/>
          <w:szCs w:val="28"/>
          <w:lang w:eastAsia="ru-RU"/>
        </w:rPr>
        <w:t>ского питания.</w:t>
      </w:r>
    </w:p>
    <w:p w:rsidR="00A473DD" w:rsidRPr="00384C13" w:rsidRDefault="00A473DD" w:rsidP="00384C13">
      <w:pPr>
        <w:pStyle w:val="Default"/>
        <w:ind w:firstLine="708"/>
        <w:jc w:val="both"/>
        <w:rPr>
          <w:rFonts w:ascii="Times New Roman" w:hAnsi="Times New Roman" w:cs="Times New Roman"/>
          <w:color w:val="auto"/>
          <w:sz w:val="28"/>
          <w:szCs w:val="28"/>
          <w:lang w:eastAsia="ru-RU"/>
        </w:rPr>
      </w:pPr>
      <w:r>
        <w:rPr>
          <w:noProof/>
          <w:lang w:eastAsia="ru-RU"/>
        </w:rPr>
        <w:pict>
          <v:shape id="Рисунок 11" o:spid="_x0000_s1036" type="#_x0000_t75" alt="http://krasnogorsk.ru/uploads/posts/2014-07/1405671002_560246674343943616.jpg" style="position:absolute;left:0;text-align:left;margin-left:1.7pt;margin-top:6.15pt;width:257.1pt;height:180.9pt;z-index:251660800;visibility:visible">
            <v:imagedata r:id="rId16" o:title=""/>
            <w10:wrap type="square"/>
          </v:shape>
        </w:pict>
      </w:r>
      <w:r w:rsidRPr="00384C13">
        <w:rPr>
          <w:rFonts w:ascii="Times New Roman" w:hAnsi="Times New Roman" w:cs="Times New Roman"/>
          <w:color w:val="auto"/>
          <w:sz w:val="16"/>
          <w:szCs w:val="16"/>
          <w:lang w:eastAsia="ru-RU"/>
        </w:rPr>
        <w:br/>
      </w:r>
      <w:r w:rsidRPr="00384C13">
        <w:rPr>
          <w:rFonts w:ascii="Times New Roman" w:hAnsi="Times New Roman" w:cs="Times New Roman"/>
          <w:color w:val="auto"/>
          <w:sz w:val="28"/>
          <w:szCs w:val="28"/>
          <w:lang w:eastAsia="ru-RU"/>
        </w:rPr>
        <w:t>Помните: маленькая неосторожность м</w:t>
      </w:r>
      <w:r w:rsidRPr="00384C13">
        <w:rPr>
          <w:rFonts w:ascii="Times New Roman" w:hAnsi="Times New Roman" w:cs="Times New Roman"/>
          <w:color w:val="auto"/>
          <w:sz w:val="28"/>
          <w:szCs w:val="28"/>
          <w:lang w:eastAsia="ru-RU"/>
        </w:rPr>
        <w:t>о</w:t>
      </w:r>
      <w:r w:rsidRPr="00384C13">
        <w:rPr>
          <w:rFonts w:ascii="Times New Roman" w:hAnsi="Times New Roman" w:cs="Times New Roman"/>
          <w:color w:val="auto"/>
          <w:sz w:val="28"/>
          <w:szCs w:val="28"/>
          <w:lang w:eastAsia="ru-RU"/>
        </w:rPr>
        <w:t>жет привести к большой беде. Трагические случаи наглядно доказывают: главная пр</w:t>
      </w:r>
      <w:r w:rsidRPr="00384C13">
        <w:rPr>
          <w:rFonts w:ascii="Times New Roman" w:hAnsi="Times New Roman" w:cs="Times New Roman"/>
          <w:color w:val="auto"/>
          <w:sz w:val="28"/>
          <w:szCs w:val="28"/>
          <w:lang w:eastAsia="ru-RU"/>
        </w:rPr>
        <w:t>и</w:t>
      </w:r>
      <w:r w:rsidRPr="00384C13">
        <w:rPr>
          <w:rFonts w:ascii="Times New Roman" w:hAnsi="Times New Roman" w:cs="Times New Roman"/>
          <w:color w:val="auto"/>
          <w:sz w:val="28"/>
          <w:szCs w:val="28"/>
          <w:lang w:eastAsia="ru-RU"/>
        </w:rPr>
        <w:t>чина гибели детей на пожаре кроется в их неумении действовать в критических с</w:t>
      </w:r>
      <w:r w:rsidRPr="00384C13">
        <w:rPr>
          <w:rFonts w:ascii="Times New Roman" w:hAnsi="Times New Roman" w:cs="Times New Roman"/>
          <w:color w:val="auto"/>
          <w:sz w:val="28"/>
          <w:szCs w:val="28"/>
          <w:lang w:eastAsia="ru-RU"/>
        </w:rPr>
        <w:t>и</w:t>
      </w:r>
      <w:r w:rsidRPr="00384C13">
        <w:rPr>
          <w:rFonts w:ascii="Times New Roman" w:hAnsi="Times New Roman" w:cs="Times New Roman"/>
          <w:color w:val="auto"/>
          <w:sz w:val="28"/>
          <w:szCs w:val="28"/>
          <w:lang w:eastAsia="ru-RU"/>
        </w:rPr>
        <w:t>туациях. Во время пожара у маленьких д</w:t>
      </w:r>
      <w:r w:rsidRPr="00384C13">
        <w:rPr>
          <w:rFonts w:ascii="Times New Roman" w:hAnsi="Times New Roman" w:cs="Times New Roman"/>
          <w:color w:val="auto"/>
          <w:sz w:val="28"/>
          <w:szCs w:val="28"/>
          <w:lang w:eastAsia="ru-RU"/>
        </w:rPr>
        <w:t>е</w:t>
      </w:r>
      <w:r w:rsidRPr="00384C13">
        <w:rPr>
          <w:rFonts w:ascii="Times New Roman" w:hAnsi="Times New Roman" w:cs="Times New Roman"/>
          <w:color w:val="auto"/>
          <w:sz w:val="28"/>
          <w:szCs w:val="28"/>
          <w:lang w:eastAsia="ru-RU"/>
        </w:rPr>
        <w:t>тей срабатывает подсознательный и</w:t>
      </w:r>
      <w:r w:rsidRPr="00384C13">
        <w:rPr>
          <w:rFonts w:ascii="Times New Roman" w:hAnsi="Times New Roman" w:cs="Times New Roman"/>
          <w:color w:val="auto"/>
          <w:sz w:val="28"/>
          <w:szCs w:val="28"/>
          <w:lang w:eastAsia="ru-RU"/>
        </w:rPr>
        <w:t>н</w:t>
      </w:r>
      <w:r w:rsidRPr="00384C13">
        <w:rPr>
          <w:rFonts w:ascii="Times New Roman" w:hAnsi="Times New Roman" w:cs="Times New Roman"/>
          <w:color w:val="auto"/>
          <w:sz w:val="28"/>
          <w:szCs w:val="28"/>
          <w:lang w:eastAsia="ru-RU"/>
        </w:rPr>
        <w:t>стинкт: ребенок старается к чему-то пр</w:t>
      </w:r>
      <w:r w:rsidRPr="00384C13">
        <w:rPr>
          <w:rFonts w:ascii="Times New Roman" w:hAnsi="Times New Roman" w:cs="Times New Roman"/>
          <w:color w:val="auto"/>
          <w:sz w:val="28"/>
          <w:szCs w:val="28"/>
          <w:lang w:eastAsia="ru-RU"/>
        </w:rPr>
        <w:t>и</w:t>
      </w:r>
      <w:r w:rsidRPr="00384C13">
        <w:rPr>
          <w:rFonts w:ascii="Times New Roman" w:hAnsi="Times New Roman" w:cs="Times New Roman"/>
          <w:color w:val="auto"/>
          <w:sz w:val="28"/>
          <w:szCs w:val="28"/>
          <w:lang w:eastAsia="ru-RU"/>
        </w:rPr>
        <w:t>жаться, куда-то спрятаться, ищет мнимое уб</w:t>
      </w:r>
      <w:r w:rsidRPr="00384C13">
        <w:rPr>
          <w:rFonts w:ascii="Times New Roman" w:hAnsi="Times New Roman" w:cs="Times New Roman"/>
          <w:color w:val="auto"/>
          <w:sz w:val="28"/>
          <w:szCs w:val="28"/>
          <w:lang w:eastAsia="ru-RU"/>
        </w:rPr>
        <w:t>е</w:t>
      </w:r>
      <w:r w:rsidRPr="00384C13">
        <w:rPr>
          <w:rFonts w:ascii="Times New Roman" w:hAnsi="Times New Roman" w:cs="Times New Roman"/>
          <w:color w:val="auto"/>
          <w:sz w:val="28"/>
          <w:szCs w:val="28"/>
          <w:lang w:eastAsia="ru-RU"/>
        </w:rPr>
        <w:t>жище — под кроватью, под столом. Там и настигает его беда.</w:t>
      </w:r>
      <w:r w:rsidRPr="00384C13">
        <w:rPr>
          <w:rFonts w:ascii="Times New Roman" w:hAnsi="Times New Roman" w:cs="Times New Roman"/>
          <w:color w:val="auto"/>
          <w:sz w:val="28"/>
          <w:szCs w:val="28"/>
          <w:lang w:eastAsia="ru-RU"/>
        </w:rPr>
        <w:br/>
        <w:t>Поэтому обязательно научите ребенка де</w:t>
      </w:r>
      <w:r w:rsidRPr="00384C13">
        <w:rPr>
          <w:rFonts w:ascii="Times New Roman" w:hAnsi="Times New Roman" w:cs="Times New Roman"/>
          <w:color w:val="auto"/>
          <w:sz w:val="28"/>
          <w:szCs w:val="28"/>
          <w:lang w:eastAsia="ru-RU"/>
        </w:rPr>
        <w:t>й</w:t>
      </w:r>
      <w:r w:rsidRPr="00384C13">
        <w:rPr>
          <w:rFonts w:ascii="Times New Roman" w:hAnsi="Times New Roman" w:cs="Times New Roman"/>
          <w:color w:val="auto"/>
          <w:sz w:val="28"/>
          <w:szCs w:val="28"/>
          <w:lang w:eastAsia="ru-RU"/>
        </w:rPr>
        <w:t>ствиям при пожаре, покажите ему возможные выходы для эвакуации. Очень важно научить детей не паниковать и не прятаться в сл</w:t>
      </w:r>
      <w:r w:rsidRPr="00384C13">
        <w:rPr>
          <w:rFonts w:ascii="Times New Roman" w:hAnsi="Times New Roman" w:cs="Times New Roman"/>
          <w:color w:val="auto"/>
          <w:sz w:val="28"/>
          <w:szCs w:val="28"/>
          <w:lang w:eastAsia="ru-RU"/>
        </w:rPr>
        <w:t>у</w:t>
      </w:r>
      <w:r w:rsidRPr="00384C13">
        <w:rPr>
          <w:rFonts w:ascii="Times New Roman" w:hAnsi="Times New Roman" w:cs="Times New Roman"/>
          <w:color w:val="auto"/>
          <w:sz w:val="28"/>
          <w:szCs w:val="28"/>
          <w:lang w:eastAsia="ru-RU"/>
        </w:rPr>
        <w:t>чае пожара. Чувство опасности, исход</w:t>
      </w:r>
      <w:r w:rsidRPr="00384C13">
        <w:rPr>
          <w:rFonts w:ascii="Times New Roman" w:hAnsi="Times New Roman" w:cs="Times New Roman"/>
          <w:color w:val="auto"/>
          <w:sz w:val="28"/>
          <w:szCs w:val="28"/>
          <w:lang w:eastAsia="ru-RU"/>
        </w:rPr>
        <w:t>я</w:t>
      </w:r>
      <w:r w:rsidRPr="00384C13">
        <w:rPr>
          <w:rFonts w:ascii="Times New Roman" w:hAnsi="Times New Roman" w:cs="Times New Roman"/>
          <w:color w:val="auto"/>
          <w:sz w:val="28"/>
          <w:szCs w:val="28"/>
          <w:lang w:eastAsia="ru-RU"/>
        </w:rPr>
        <w:t>щее от огня, ребенку нужно прививать с раннего детства. Соблюдение правил безопасности должно войти в привычку кажд</w:t>
      </w:r>
      <w:r w:rsidRPr="00384C13">
        <w:rPr>
          <w:rFonts w:ascii="Times New Roman" w:hAnsi="Times New Roman" w:cs="Times New Roman"/>
          <w:color w:val="auto"/>
          <w:sz w:val="28"/>
          <w:szCs w:val="28"/>
          <w:lang w:eastAsia="ru-RU"/>
        </w:rPr>
        <w:t>о</w:t>
      </w:r>
      <w:r w:rsidRPr="00384C13">
        <w:rPr>
          <w:rFonts w:ascii="Times New Roman" w:hAnsi="Times New Roman" w:cs="Times New Roman"/>
          <w:color w:val="auto"/>
          <w:sz w:val="28"/>
          <w:szCs w:val="28"/>
          <w:lang w:eastAsia="ru-RU"/>
        </w:rPr>
        <w:t>го.</w:t>
      </w:r>
    </w:p>
    <w:p w:rsidR="00A473DD" w:rsidRPr="00384C13" w:rsidRDefault="00A473DD" w:rsidP="00C931B5">
      <w:pPr>
        <w:spacing w:after="0"/>
        <w:ind w:left="4536"/>
        <w:jc w:val="both"/>
        <w:rPr>
          <w:rFonts w:ascii="Times New Roman" w:hAnsi="Times New Roman"/>
          <w:b/>
          <w:sz w:val="16"/>
          <w:szCs w:val="16"/>
          <w:lang w:eastAsia="ru-RU"/>
        </w:rPr>
      </w:pPr>
    </w:p>
    <w:p w:rsidR="00A473DD" w:rsidRPr="00C931B5" w:rsidRDefault="00A473DD" w:rsidP="002D0E1B">
      <w:pPr>
        <w:spacing w:after="0"/>
        <w:ind w:left="4678"/>
        <w:jc w:val="both"/>
        <w:rPr>
          <w:rFonts w:ascii="Times New Roman" w:hAnsi="Times New Roman"/>
          <w:b/>
          <w:sz w:val="28"/>
          <w:szCs w:val="28"/>
          <w:lang w:eastAsia="ru-RU"/>
        </w:rPr>
      </w:pPr>
      <w:r w:rsidRPr="00C931B5">
        <w:rPr>
          <w:rFonts w:ascii="Times New Roman" w:hAnsi="Times New Roman"/>
          <w:b/>
          <w:sz w:val="28"/>
          <w:szCs w:val="28"/>
          <w:lang w:eastAsia="ru-RU"/>
        </w:rPr>
        <w:t xml:space="preserve">Государственный инспектор </w:t>
      </w:r>
    </w:p>
    <w:p w:rsidR="00A473DD" w:rsidRPr="00C931B5" w:rsidRDefault="00A473DD" w:rsidP="002D0E1B">
      <w:pPr>
        <w:spacing w:after="0"/>
        <w:ind w:left="4678"/>
        <w:jc w:val="both"/>
        <w:rPr>
          <w:rFonts w:ascii="Times New Roman" w:hAnsi="Times New Roman"/>
          <w:b/>
          <w:sz w:val="28"/>
          <w:szCs w:val="28"/>
          <w:lang w:eastAsia="ru-RU"/>
        </w:rPr>
      </w:pPr>
      <w:r w:rsidRPr="00C931B5">
        <w:rPr>
          <w:rFonts w:ascii="Times New Roman" w:hAnsi="Times New Roman"/>
          <w:b/>
          <w:sz w:val="28"/>
          <w:szCs w:val="28"/>
          <w:lang w:eastAsia="ru-RU"/>
        </w:rPr>
        <w:t xml:space="preserve">отдела надзорной деятельности </w:t>
      </w:r>
    </w:p>
    <w:p w:rsidR="00A473DD" w:rsidRPr="00C931B5" w:rsidRDefault="00A473DD" w:rsidP="002D0E1B">
      <w:pPr>
        <w:spacing w:after="0"/>
        <w:ind w:left="4678"/>
        <w:jc w:val="both"/>
        <w:rPr>
          <w:rFonts w:ascii="Times New Roman" w:hAnsi="Times New Roman"/>
          <w:b/>
          <w:sz w:val="28"/>
          <w:szCs w:val="28"/>
          <w:lang w:eastAsia="ru-RU"/>
        </w:rPr>
      </w:pPr>
      <w:r w:rsidRPr="00C931B5">
        <w:rPr>
          <w:rFonts w:ascii="Times New Roman" w:hAnsi="Times New Roman"/>
          <w:b/>
          <w:sz w:val="28"/>
          <w:szCs w:val="28"/>
          <w:lang w:eastAsia="ru-RU"/>
        </w:rPr>
        <w:t xml:space="preserve">по Березовскому и Манскому районам </w:t>
      </w:r>
    </w:p>
    <w:p w:rsidR="00A473DD" w:rsidRPr="00C931B5" w:rsidRDefault="00A473DD" w:rsidP="002D0E1B">
      <w:pPr>
        <w:spacing w:after="0"/>
        <w:ind w:left="4678"/>
        <w:jc w:val="both"/>
        <w:rPr>
          <w:rFonts w:ascii="Times New Roman" w:hAnsi="Times New Roman"/>
          <w:b/>
          <w:sz w:val="28"/>
          <w:szCs w:val="28"/>
          <w:lang w:eastAsia="ru-RU"/>
        </w:rPr>
      </w:pPr>
      <w:r w:rsidRPr="00C931B5">
        <w:rPr>
          <w:rFonts w:ascii="Times New Roman" w:hAnsi="Times New Roman"/>
          <w:b/>
          <w:sz w:val="28"/>
          <w:szCs w:val="28"/>
          <w:lang w:eastAsia="ru-RU"/>
        </w:rPr>
        <w:t xml:space="preserve">УНД и ПР Главного управления МЧС России </w:t>
      </w:r>
    </w:p>
    <w:p w:rsidR="00A473DD" w:rsidRPr="00C931B5" w:rsidRDefault="00A473DD" w:rsidP="002D0E1B">
      <w:pPr>
        <w:spacing w:after="0"/>
        <w:ind w:left="4678"/>
        <w:jc w:val="both"/>
        <w:rPr>
          <w:rFonts w:ascii="Times New Roman" w:hAnsi="Times New Roman"/>
          <w:b/>
          <w:sz w:val="28"/>
          <w:szCs w:val="28"/>
          <w:lang w:eastAsia="ru-RU"/>
        </w:rPr>
      </w:pPr>
      <w:r w:rsidRPr="00C931B5">
        <w:rPr>
          <w:rFonts w:ascii="Times New Roman" w:hAnsi="Times New Roman"/>
          <w:b/>
          <w:sz w:val="28"/>
          <w:szCs w:val="28"/>
          <w:lang w:eastAsia="ru-RU"/>
        </w:rPr>
        <w:t xml:space="preserve">по Красноярскому краю </w:t>
      </w:r>
    </w:p>
    <w:p w:rsidR="00A473DD" w:rsidRPr="00C931B5" w:rsidRDefault="00A473DD" w:rsidP="002D0E1B">
      <w:pPr>
        <w:spacing w:after="0"/>
        <w:ind w:left="4678"/>
        <w:jc w:val="both"/>
        <w:rPr>
          <w:rFonts w:ascii="Times New Roman" w:hAnsi="Times New Roman"/>
          <w:b/>
          <w:sz w:val="28"/>
          <w:szCs w:val="28"/>
          <w:lang w:eastAsia="ru-RU"/>
        </w:rPr>
      </w:pPr>
      <w:r w:rsidRPr="00C931B5">
        <w:rPr>
          <w:rFonts w:ascii="Times New Roman" w:hAnsi="Times New Roman"/>
          <w:b/>
          <w:sz w:val="28"/>
          <w:szCs w:val="28"/>
          <w:lang w:eastAsia="ru-RU"/>
        </w:rPr>
        <w:t>Е.И. Жалимов</w:t>
      </w:r>
    </w:p>
    <w:p w:rsidR="00A473DD" w:rsidRPr="00720AFC" w:rsidRDefault="00A473DD" w:rsidP="0019080D">
      <w:pPr>
        <w:spacing w:after="0" w:line="240" w:lineRule="auto"/>
        <w:ind w:firstLine="709"/>
        <w:jc w:val="both"/>
        <w:rPr>
          <w:rFonts w:ascii="Times New Roman" w:hAnsi="Times New Roman"/>
          <w:b/>
          <w:sz w:val="28"/>
          <w:szCs w:val="28"/>
        </w:rPr>
      </w:pPr>
    </w:p>
    <w:p w:rsidR="00A473DD" w:rsidRDefault="00A473DD" w:rsidP="0019080D">
      <w:pPr>
        <w:spacing w:after="0" w:line="240" w:lineRule="auto"/>
        <w:ind w:firstLine="709"/>
        <w:jc w:val="both"/>
        <w:rPr>
          <w:rFonts w:ascii="Times New Roman" w:hAnsi="Times New Roman"/>
          <w:b/>
          <w:sz w:val="28"/>
          <w:szCs w:val="28"/>
        </w:rPr>
      </w:pPr>
    </w:p>
    <w:p w:rsidR="00A473DD" w:rsidRDefault="00A473DD" w:rsidP="0019080D">
      <w:pPr>
        <w:spacing w:after="0" w:line="240" w:lineRule="auto"/>
        <w:ind w:firstLine="709"/>
        <w:jc w:val="both"/>
        <w:rPr>
          <w:rFonts w:ascii="Times New Roman" w:hAnsi="Times New Roman"/>
          <w:b/>
          <w:sz w:val="28"/>
          <w:szCs w:val="28"/>
        </w:rPr>
      </w:pPr>
    </w:p>
    <w:p w:rsidR="00A473DD" w:rsidRDefault="00A473DD" w:rsidP="0019080D">
      <w:pPr>
        <w:spacing w:after="0" w:line="240" w:lineRule="auto"/>
        <w:ind w:firstLine="709"/>
        <w:jc w:val="both"/>
        <w:rPr>
          <w:rFonts w:ascii="Times New Roman" w:hAnsi="Times New Roman"/>
          <w:b/>
          <w:sz w:val="28"/>
          <w:szCs w:val="28"/>
        </w:rPr>
      </w:pPr>
    </w:p>
    <w:p w:rsidR="00A473DD" w:rsidRDefault="00A473DD" w:rsidP="0019080D">
      <w:pPr>
        <w:spacing w:after="0" w:line="240" w:lineRule="auto"/>
        <w:ind w:firstLine="709"/>
        <w:jc w:val="both"/>
        <w:rPr>
          <w:rFonts w:ascii="Times New Roman" w:hAnsi="Times New Roman"/>
          <w:b/>
          <w:sz w:val="28"/>
          <w:szCs w:val="28"/>
        </w:rPr>
      </w:pPr>
    </w:p>
    <w:p w:rsidR="00A473DD" w:rsidRPr="00720AFC" w:rsidRDefault="00A473DD" w:rsidP="0019080D">
      <w:pPr>
        <w:spacing w:after="0" w:line="240" w:lineRule="auto"/>
        <w:ind w:firstLine="709"/>
        <w:jc w:val="both"/>
        <w:rPr>
          <w:rFonts w:ascii="Times New Roman" w:hAnsi="Times New Roman"/>
          <w:b/>
          <w:sz w:val="28"/>
          <w:szCs w:val="28"/>
        </w:rPr>
      </w:pPr>
    </w:p>
    <w:p w:rsidR="00A473DD" w:rsidRPr="00720AFC" w:rsidRDefault="00A473DD"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 xml:space="preserve">В случае возникновения пожара </w:t>
      </w:r>
    </w:p>
    <w:p w:rsidR="00A473DD" w:rsidRPr="00720AFC" w:rsidRDefault="00A473DD"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звоните по телефонам «</w:t>
      </w:r>
      <w:r>
        <w:rPr>
          <w:rFonts w:ascii="Times New Roman" w:hAnsi="Times New Roman"/>
          <w:b/>
          <w:i/>
          <w:sz w:val="28"/>
          <w:szCs w:val="28"/>
        </w:rPr>
        <w:t>1</w:t>
      </w:r>
      <w:r w:rsidRPr="00720AFC">
        <w:rPr>
          <w:rFonts w:ascii="Times New Roman" w:hAnsi="Times New Roman"/>
          <w:b/>
          <w:i/>
          <w:sz w:val="28"/>
          <w:szCs w:val="28"/>
        </w:rPr>
        <w:t xml:space="preserve">01», </w:t>
      </w:r>
    </w:p>
    <w:p w:rsidR="00A473DD" w:rsidRPr="00720AFC" w:rsidRDefault="00A473DD"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с мобильного – «112».</w:t>
      </w:r>
    </w:p>
    <w:p w:rsidR="00A473DD" w:rsidRPr="00720AFC" w:rsidRDefault="00A473DD" w:rsidP="00586CF6">
      <w:pPr>
        <w:pStyle w:val="ListParagraph"/>
        <w:spacing w:after="0"/>
        <w:ind w:left="142"/>
        <w:jc w:val="center"/>
        <w:rPr>
          <w:rFonts w:ascii="Times New Roman" w:hAnsi="Times New Roman"/>
          <w:b/>
          <w:i/>
          <w:sz w:val="28"/>
          <w:szCs w:val="28"/>
        </w:rPr>
      </w:pPr>
    </w:p>
    <w:tbl>
      <w:tblPr>
        <w:tblpPr w:leftFromText="180" w:rightFromText="180" w:vertAnchor="text" w:horzAnchor="margin" w:tblpY="1342"/>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A473DD" w:rsidRPr="00CB7744" w:rsidTr="003133E3">
        <w:trPr>
          <w:trHeight w:val="2006"/>
        </w:trPr>
        <w:tc>
          <w:tcPr>
            <w:tcW w:w="3436" w:type="dxa"/>
            <w:tcBorders>
              <w:top w:val="single" w:sz="4" w:space="0" w:color="auto"/>
              <w:bottom w:val="single" w:sz="4" w:space="0" w:color="auto"/>
            </w:tcBorders>
          </w:tcPr>
          <w:p w:rsidR="00A473DD" w:rsidRPr="00CB7744" w:rsidRDefault="00A473DD" w:rsidP="00B0786A">
            <w:pPr>
              <w:ind w:left="220"/>
              <w:rPr>
                <w:rFonts w:ascii="Times New Roman" w:hAnsi="Times New Roman"/>
                <w:sz w:val="28"/>
                <w:szCs w:val="28"/>
              </w:rPr>
            </w:pPr>
          </w:p>
          <w:p w:rsidR="00A473DD" w:rsidRPr="00CB7744" w:rsidRDefault="00A473DD" w:rsidP="00B0786A">
            <w:pPr>
              <w:ind w:left="220"/>
              <w:rPr>
                <w:rFonts w:ascii="Times New Roman" w:hAnsi="Times New Roman"/>
                <w:sz w:val="28"/>
                <w:szCs w:val="28"/>
              </w:rPr>
            </w:pPr>
            <w:r w:rsidRPr="00CB7744">
              <w:rPr>
                <w:rFonts w:ascii="Times New Roman" w:hAnsi="Times New Roman"/>
                <w:sz w:val="28"/>
                <w:szCs w:val="28"/>
              </w:rPr>
              <w:t>Выпускается бесплатно.</w:t>
            </w:r>
          </w:p>
          <w:p w:rsidR="00A473DD" w:rsidRPr="00CB7744" w:rsidRDefault="00A473DD" w:rsidP="00B0786A">
            <w:pPr>
              <w:ind w:left="220"/>
              <w:rPr>
                <w:rFonts w:ascii="Times New Roman" w:hAnsi="Times New Roman"/>
                <w:sz w:val="28"/>
                <w:szCs w:val="28"/>
              </w:rPr>
            </w:pPr>
            <w:r w:rsidRPr="00CB7744">
              <w:rPr>
                <w:rFonts w:ascii="Times New Roman" w:hAnsi="Times New Roman"/>
                <w:sz w:val="28"/>
                <w:szCs w:val="28"/>
              </w:rPr>
              <w:t>Тираж 999 экз.</w:t>
            </w:r>
          </w:p>
        </w:tc>
        <w:tc>
          <w:tcPr>
            <w:tcW w:w="2862" w:type="dxa"/>
            <w:tcBorders>
              <w:top w:val="single" w:sz="4" w:space="0" w:color="auto"/>
              <w:bottom w:val="single" w:sz="4" w:space="0" w:color="auto"/>
            </w:tcBorders>
          </w:tcPr>
          <w:p w:rsidR="00A473DD" w:rsidRPr="00CB7744" w:rsidRDefault="00A473DD" w:rsidP="00B0786A">
            <w:pPr>
              <w:ind w:left="-111"/>
              <w:rPr>
                <w:rFonts w:ascii="Times New Roman" w:hAnsi="Times New Roman"/>
                <w:sz w:val="28"/>
                <w:szCs w:val="28"/>
              </w:rPr>
            </w:pPr>
          </w:p>
          <w:p w:rsidR="00A473DD" w:rsidRPr="00CB7744" w:rsidRDefault="00A473DD" w:rsidP="00384C13">
            <w:pPr>
              <w:ind w:left="31" w:hanging="31"/>
              <w:rPr>
                <w:rFonts w:ascii="Times New Roman" w:hAnsi="Times New Roman"/>
                <w:sz w:val="28"/>
                <w:szCs w:val="28"/>
              </w:rPr>
            </w:pPr>
            <w:r w:rsidRPr="00CB7744">
              <w:rPr>
                <w:rFonts w:ascii="Times New Roman" w:hAnsi="Times New Roman"/>
                <w:sz w:val="28"/>
                <w:szCs w:val="28"/>
              </w:rPr>
              <w:t>№ 11 от 13 ноября 2015 года</w:t>
            </w:r>
          </w:p>
        </w:tc>
        <w:tc>
          <w:tcPr>
            <w:tcW w:w="4512" w:type="dxa"/>
            <w:tcBorders>
              <w:top w:val="single" w:sz="4" w:space="0" w:color="auto"/>
              <w:bottom w:val="single" w:sz="4" w:space="0" w:color="auto"/>
            </w:tcBorders>
          </w:tcPr>
          <w:p w:rsidR="00A473DD" w:rsidRPr="00CB7744" w:rsidRDefault="00A473DD" w:rsidP="003133E3">
            <w:pPr>
              <w:rPr>
                <w:rFonts w:ascii="Times New Roman" w:hAnsi="Times New Roman"/>
                <w:sz w:val="28"/>
                <w:szCs w:val="28"/>
              </w:rPr>
            </w:pPr>
            <w:r w:rsidRPr="00CB7744">
              <w:rPr>
                <w:rFonts w:ascii="Times New Roman" w:hAnsi="Times New Roman"/>
                <w:sz w:val="28"/>
                <w:szCs w:val="28"/>
              </w:rPr>
              <w:t>Выпускается отделением надзорной деятельности и профилактической работы по Березовскому и Манскому районам Красноярского края.</w:t>
            </w:r>
          </w:p>
          <w:p w:rsidR="00A473DD" w:rsidRPr="00CB7744" w:rsidRDefault="00A473DD" w:rsidP="00384C13">
            <w:pPr>
              <w:rPr>
                <w:rFonts w:ascii="Times New Roman" w:hAnsi="Times New Roman"/>
                <w:sz w:val="28"/>
                <w:szCs w:val="28"/>
              </w:rPr>
            </w:pPr>
            <w:r w:rsidRPr="00CB7744">
              <w:rPr>
                <w:rFonts w:ascii="Times New Roman" w:hAnsi="Times New Roman"/>
                <w:sz w:val="28"/>
                <w:szCs w:val="28"/>
              </w:rPr>
              <w:t>Адрес: Красноярский край, п. Бер</w:t>
            </w:r>
            <w:r w:rsidRPr="00CB7744">
              <w:rPr>
                <w:rFonts w:ascii="Times New Roman" w:hAnsi="Times New Roman"/>
                <w:sz w:val="28"/>
                <w:szCs w:val="28"/>
              </w:rPr>
              <w:t>е</w:t>
            </w:r>
            <w:r w:rsidRPr="00CB7744">
              <w:rPr>
                <w:rFonts w:ascii="Times New Roman" w:hAnsi="Times New Roman"/>
                <w:sz w:val="28"/>
                <w:szCs w:val="28"/>
              </w:rPr>
              <w:t xml:space="preserve">зовка, ул. Солнечная, 2, тел. 2-21-36 </w:t>
            </w:r>
          </w:p>
        </w:tc>
      </w:tr>
    </w:tbl>
    <w:p w:rsidR="00A473DD" w:rsidRPr="00720AFC" w:rsidRDefault="00A473DD"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A473DD" w:rsidRPr="00720AFC" w:rsidRDefault="00A473DD" w:rsidP="00BA0F3D">
      <w:pPr>
        <w:spacing w:after="0" w:line="360" w:lineRule="auto"/>
        <w:ind w:left="4678"/>
        <w:jc w:val="both"/>
        <w:rPr>
          <w:rFonts w:ascii="Times New Roman" w:hAnsi="Times New Roman"/>
          <w:i/>
          <w:sz w:val="28"/>
          <w:szCs w:val="28"/>
        </w:rPr>
      </w:pPr>
    </w:p>
    <w:sectPr w:rsidR="00A473DD" w:rsidRPr="00720AFC" w:rsidSect="00555C8A">
      <w:headerReference w:type="default" r:id="rId17"/>
      <w:pgSz w:w="11906" w:h="16838"/>
      <w:pgMar w:top="588" w:right="566" w:bottom="1134" w:left="709" w:header="567"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3DD" w:rsidRDefault="00A473DD" w:rsidP="00656568">
      <w:pPr>
        <w:spacing w:after="0" w:line="240" w:lineRule="auto"/>
      </w:pPr>
      <w:r>
        <w:separator/>
      </w:r>
    </w:p>
  </w:endnote>
  <w:endnote w:type="continuationSeparator" w:id="0">
    <w:p w:rsidR="00A473DD" w:rsidRDefault="00A473DD"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l?r ??Ѓfc"/>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3DD" w:rsidRDefault="00A473DD" w:rsidP="00656568">
      <w:pPr>
        <w:spacing w:after="0" w:line="240" w:lineRule="auto"/>
      </w:pPr>
      <w:r>
        <w:separator/>
      </w:r>
    </w:p>
  </w:footnote>
  <w:footnote w:type="continuationSeparator" w:id="0">
    <w:p w:rsidR="00A473DD" w:rsidRDefault="00A473DD"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3DD" w:rsidRPr="00656568" w:rsidRDefault="00A473DD" w:rsidP="00656568">
    <w:pPr>
      <w:spacing w:after="0" w:line="240" w:lineRule="auto"/>
      <w:jc w:val="center"/>
      <w:rPr>
        <w:rFonts w:ascii="Bookman Old Style" w:hAnsi="Bookman Old Style"/>
        <w:b/>
        <w:color w:val="0000FF"/>
        <w:lang w:eastAsia="ru-RU"/>
      </w:rPr>
    </w:pPr>
    <w:r>
      <w:rPr>
        <w:noProof/>
        <w:lang w:eastAsia="ru-RU"/>
      </w:rPr>
      <w:pict>
        <v:line id="Прямая соединительная линия 2" o:spid="_x0000_s2049" style="position:absolute;left:0;text-align:left;z-index:251660288;visibility:visible"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jp8AEAAPYDAAAOAAAAZHJzL2Uyb0RvYy54bWysU0tuFDEQ3SNxB8t7pj8oIbSmJ4tEsEEw&#10;4nMAx23PWPJPtpnu2QFrpDkCV2BBpEghOUP3jSh7ejoRICEQG3e5qt6reuXq+WmnJNow54XRNS5m&#10;OUZMU9MIvarxu7fPHp1g5APRDZFGsxpvmceni4cP5q2tWGnWRjbMISDRvmptjdch2CrLPF0zRfzM&#10;WKYhyI1TJMDVrbLGkRbYlczKPD/OWuMa6wxl3oP3fB/Ei8TPOaPhFeeeBSRrDL2FdLp0XsQzW8xJ&#10;tXLErgUd2yD/0IUiQkPRieqcBILeO/ELlRLUGW94mFGjMsO5oCxpADVF/pOaN2tiWdICw/F2GpP/&#10;f7T05WbpkGhqXGKkiYIn6r8MH4Zd/73/OuzQ8LG/7S/7b/1Vf9NfDZ/Avh4+gx2D/fXo3qEyTrK1&#10;vgLCM710483bpYtj6bhT8QuCUZemv52mz7qAKDiPn+aPT0pogx5i2R3QOh+eM6NQNGoshY6DIRXZ&#10;vPABikHqISW6pUZtjY+eFEfpibPY2b6XZIWtZPu014yDeqheJLq0d+xMOrQhsDGEUqZDEbVBAakh&#10;O8K4kHIC5n8GjvkRytJO/g14QqTKRocJrIQ27nfVQ3dome/zof17uqN5YZpteqUUgOVKCscfIW7v&#10;/XuC3/2uix8AAAD//wMAUEsDBBQABgAIAAAAIQDvRRrC3QAAAAwBAAAPAAAAZHJzL2Rvd25yZXYu&#10;eG1sTI/NTsMwEITvSLyDtUjcWsflp1WIU6FK3CGpoEcnXpKAvQ6x2yY8PW6FBLfdmdHst9l6tIYd&#10;cPCdIwlingBDqp3uqJGwLZ9mK2A+KNLKOEIJE3pY55cXmUq1O9ILHorQsFhCPlUS2hD6lHNft2iV&#10;n7seKXrvbrAqxHVouB7UMZZbwxdJcs+t6iheaFWPmxbrz2JvJTxXX+Wbe92aafouN4XYidvlh5Dy&#10;+mp8fAAWcAx/YTjhR3TII1Pl9qQ9MxJmYiFi9DzcADslkuVdlKpfiecZ//9E/gMAAP//AwBQSwEC&#10;LQAUAAYACAAAACEAtoM4kv4AAADhAQAAEwAAAAAAAAAAAAAAAAAAAAAAW0NvbnRlbnRfVHlwZXNd&#10;LnhtbFBLAQItABQABgAIAAAAIQA4/SH/1gAAAJQBAAALAAAAAAAAAAAAAAAAAC8BAABfcmVscy8u&#10;cmVsc1BLAQItABQABgAIAAAAIQCuefjp8AEAAPYDAAAOAAAAAAAAAAAAAAAAAC4CAABkcnMvZTJv&#10;RG9jLnhtbFBLAQItABQABgAIAAAAIQDvRRrC3QAAAAwBAAAPAAAAAAAAAAAAAAAAAEoEAABkcnMv&#10;ZG93bnJldi54bWxQSwUGAAAAAAQABADzAAAAVAUAAAAA&#10;" strokecolor="#4579b8" strokeweight="4.5pt"/>
      </w:pict>
    </w:r>
    <w:r w:rsidRPr="00656568">
      <w:rPr>
        <w:rFonts w:ascii="Bookman Old Style" w:hAnsi="Bookman Old Style"/>
        <w:b/>
        <w:color w:val="0000FF"/>
        <w:lang w:eastAsia="ru-RU"/>
      </w:rPr>
      <w:t>ЕЖЕМЕСЯЧН</w:t>
    </w:r>
    <w:r>
      <w:rPr>
        <w:rFonts w:ascii="Bookman Old Style" w:hAnsi="Bookman Old Style"/>
        <w:b/>
        <w:color w:val="0000FF"/>
        <w:lang w:eastAsia="ru-RU"/>
      </w:rPr>
      <w:t>АЯ</w:t>
    </w:r>
    <w:r w:rsidRPr="00656568">
      <w:rPr>
        <w:rFonts w:ascii="Bookman Old Style" w:hAnsi="Bookman Old Style"/>
        <w:b/>
        <w:color w:val="0000FF"/>
        <w:lang w:eastAsia="ru-RU"/>
      </w:rPr>
      <w:t xml:space="preserve"> ИНФОРМАЦИОНН</w:t>
    </w:r>
    <w:r>
      <w:rPr>
        <w:rFonts w:ascii="Bookman Old Style" w:hAnsi="Bookman Old Style"/>
        <w:b/>
        <w:color w:val="0000FF"/>
        <w:lang w:eastAsia="ru-RU"/>
      </w:rPr>
      <w:t>АЯГАЗЕТА О ПОЖАРНОЙ БЕЗОПАСНОСТИ</w:t>
    </w:r>
  </w:p>
  <w:p w:rsidR="00A473DD" w:rsidRDefault="00A473DD" w:rsidP="00656568">
    <w:pPr>
      <w:pStyle w:val="Header"/>
      <w:ind w:left="-142" w:firstLine="142"/>
      <w:jc w:val="center"/>
      <w:rPr>
        <w:rFonts w:ascii="Bookman Old Style" w:hAnsi="Bookman Old Style"/>
        <w:b/>
        <w:color w:val="0000FF"/>
        <w:lang w:eastAsia="ru-RU"/>
      </w:rPr>
    </w:pPr>
    <w:r w:rsidRPr="00656568">
      <w:rPr>
        <w:rFonts w:ascii="Bookman Old Style" w:hAnsi="Bookman Old Style"/>
        <w:b/>
        <w:color w:val="0000FF"/>
        <w:lang w:eastAsia="ru-RU"/>
      </w:rPr>
      <w:t>ОТДЕЛ НАДЗОРНОЙ ДЕЯТЕЛЬНОСТИ ПОБЕРЕЗОВСКОМУ И МАНСКОМУ РАЙОНАМ</w:t>
    </w:r>
  </w:p>
  <w:p w:rsidR="00A473DD" w:rsidRDefault="00A473DD" w:rsidP="00656568">
    <w:pPr>
      <w:pStyle w:val="Header"/>
      <w:ind w:left="-142" w:firstLine="142"/>
      <w:jc w:val="center"/>
    </w:pPr>
    <w:r>
      <w:rPr>
        <w:noProof/>
        <w:lang w:eastAsia="ru-RU"/>
      </w:rPr>
      <w:pict>
        <v:line id="Прямая соединительная линия 4" o:spid="_x0000_s2050" style="position:absolute;left:0;text-align:left;z-index:251661312;visibility:visible" from="-6.05pt,2.6pt" to="537.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C8AEAAPYDAAAOAAAAZHJzL2Uyb0RvYy54bWysU82O0zAQviPxDpbvNMmqXdio6R52BRcE&#10;FT8P4HXsxpL/ZJsmvQFnpD4Cr8ABpJUWeIbkjRi7aXYFSAjExRnPzPfNfOPJ8rxTEm2Z88LoChez&#10;HCOmqamF3lT49avHDx5h5APRNZFGswrvmMfnq/v3lq0t2YlpjKyZQ0CifdnaCjch2DLLPG2YIn5m&#10;LNMQ5MYpEuDqNlntSAvsSmYneX6atcbV1hnKvAfv5SGIV4mfc0bDc849C0hWGHoL6XTpvIpntlqS&#10;cuOIbQQd2yD/0IUiQkPRieqSBILeOPELlRLUGW94mFGjMsO5oCxpADVF/pOalw2xLGmB4Xg7jcn/&#10;P1r6bLt2SNQVnmOkiYIn6j8Ob4d9/7X/NOzR8K7/3n/pP/fX/bf+engP9s3wAewY7G9G9x7N4yRb&#10;60sgvNBrN968Xbs4lo47Fb8gGHVp+rtp+qwLiILz9CxfLOZnGNFjLLsFWufDE2YUikaFpdBxMKQk&#10;26c+QDFIPaZEt9SorfDiYbFIT5zFzg69JCvsJDukvWAc1EP1ItGlvWMX0qEtgY0hlDIdiqgNCkgN&#10;2RHGhZQTMP8zcMyPUJZ28m/AEyJVNjpMYCW0cb+rHrpjy/yQD+3f0R3NK1Pv0iulACxXUjj+CHF7&#10;794T/PZ3Xf0AAAD//wMAUEsDBBQABgAIAAAAIQB+K7033AAAAAgBAAAPAAAAZHJzL2Rvd25yZXYu&#10;eG1sTI/BTsMwEETvSPyDtUjcWsdRS1GIU6FK3CGpCkcnXpKAvQ6x2yZ8PS4XOM7OaOZtvp2sYScc&#10;fe9IglgmwJAap3tqJeyrp8U9MB8UaWUcoYQZPWyL66tcZdqd6QVPZWhZLCGfKQldCEPGuW86tMov&#10;3YAUvXc3WhWiHFuuR3WO5dbwNEnuuFU9xYVODbjrsPksj1bCc/1VvbrD3szzd7UrxZtYbT6ElLc3&#10;0+MDsIBT+AvDBT+iQxGZanck7ZmRsBCpiFEJ6xTYxU826xWw+vfAi5z/f6D4AQAA//8DAFBLAQIt&#10;ABQABgAIAAAAIQC2gziS/gAAAOEBAAATAAAAAAAAAAAAAAAAAAAAAABbQ29udGVudF9UeXBlc10u&#10;eG1sUEsBAi0AFAAGAAgAAAAhADj9If/WAAAAlAEAAAsAAAAAAAAAAAAAAAAALwEAAF9yZWxzLy5y&#10;ZWxzUEsBAi0AFAAGAAgAAAAhAAf9F4LwAQAA9gMAAA4AAAAAAAAAAAAAAAAALgIAAGRycy9lMm9E&#10;b2MueG1sUEsBAi0AFAAGAAgAAAAhAH4rvTfcAAAACAEAAA8AAAAAAAAAAAAAAAAASgQAAGRycy9k&#10;b3ducmV2LnhtbFBLBQYAAAAABAAEAPMAAABTBQAAAAA=&#10;" strokecolor="#4579b8" strokeweight="4.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1CC5"/>
    <w:multiLevelType w:val="hybridMultilevel"/>
    <w:tmpl w:val="B96022FE"/>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09C11DA"/>
    <w:multiLevelType w:val="hybridMultilevel"/>
    <w:tmpl w:val="3A286A7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3993AB8"/>
    <w:multiLevelType w:val="hybridMultilevel"/>
    <w:tmpl w:val="CE88DA0C"/>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0714289F"/>
    <w:multiLevelType w:val="hybridMultilevel"/>
    <w:tmpl w:val="42C01CA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B5E4B48"/>
    <w:multiLevelType w:val="hybridMultilevel"/>
    <w:tmpl w:val="79D8D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374E86"/>
    <w:multiLevelType w:val="multilevel"/>
    <w:tmpl w:val="7504BB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540676F"/>
    <w:multiLevelType w:val="hybridMultilevel"/>
    <w:tmpl w:val="9D766946"/>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61E3B09"/>
    <w:multiLevelType w:val="hybridMultilevel"/>
    <w:tmpl w:val="97B22A1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9910553"/>
    <w:multiLevelType w:val="hybridMultilevel"/>
    <w:tmpl w:val="DBA046E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9FB776E"/>
    <w:multiLevelType w:val="hybridMultilevel"/>
    <w:tmpl w:val="2632B0E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EAC62C9"/>
    <w:multiLevelType w:val="hybridMultilevel"/>
    <w:tmpl w:val="F59E70A0"/>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730265"/>
    <w:multiLevelType w:val="multilevel"/>
    <w:tmpl w:val="19A2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176315"/>
    <w:multiLevelType w:val="hybridMultilevel"/>
    <w:tmpl w:val="F74E1960"/>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3B875F2"/>
    <w:multiLevelType w:val="hybridMultilevel"/>
    <w:tmpl w:val="0FC687A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1FC56B9"/>
    <w:multiLevelType w:val="hybridMultilevel"/>
    <w:tmpl w:val="912CB8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8BE234B"/>
    <w:multiLevelType w:val="hybridMultilevel"/>
    <w:tmpl w:val="4E9AF5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BA90F7D"/>
    <w:multiLevelType w:val="hybridMultilevel"/>
    <w:tmpl w:val="A01CD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4727EF"/>
    <w:multiLevelType w:val="hybridMultilevel"/>
    <w:tmpl w:val="7F4016E0"/>
    <w:lvl w:ilvl="0" w:tplc="37E0115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419F3AF4"/>
    <w:multiLevelType w:val="hybridMultilevel"/>
    <w:tmpl w:val="D3D8B35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22F3D71"/>
    <w:multiLevelType w:val="singleLevel"/>
    <w:tmpl w:val="AA3AED60"/>
    <w:lvl w:ilvl="0">
      <w:start w:val="1"/>
      <w:numFmt w:val="decimal"/>
      <w:lvlText w:val="%1."/>
      <w:lvlJc w:val="left"/>
      <w:pPr>
        <w:tabs>
          <w:tab w:val="num" w:pos="720"/>
        </w:tabs>
        <w:ind w:left="720" w:hanging="360"/>
      </w:pPr>
      <w:rPr>
        <w:rFonts w:cs="Times New Roman"/>
        <w:b/>
      </w:rPr>
    </w:lvl>
  </w:abstractNum>
  <w:abstractNum w:abstractNumId="21">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73870BC"/>
    <w:multiLevelType w:val="hybridMultilevel"/>
    <w:tmpl w:val="7C0A2D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B7C2B5B"/>
    <w:multiLevelType w:val="hybridMultilevel"/>
    <w:tmpl w:val="1E7AA0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D0690D"/>
    <w:multiLevelType w:val="hybridMultilevel"/>
    <w:tmpl w:val="5C3032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586907B9"/>
    <w:multiLevelType w:val="hybridMultilevel"/>
    <w:tmpl w:val="067282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DE31E36"/>
    <w:multiLevelType w:val="hybridMultilevel"/>
    <w:tmpl w:val="76AE88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F686053"/>
    <w:multiLevelType w:val="hybridMultilevel"/>
    <w:tmpl w:val="57E2D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0572D0"/>
    <w:multiLevelType w:val="hybridMultilevel"/>
    <w:tmpl w:val="9B382E2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06A1A48"/>
    <w:multiLevelType w:val="hybridMultilevel"/>
    <w:tmpl w:val="3CB439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342295E"/>
    <w:multiLevelType w:val="hybridMultilevel"/>
    <w:tmpl w:val="D7661D0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3841760"/>
    <w:multiLevelType w:val="multilevel"/>
    <w:tmpl w:val="E034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67D519E4"/>
    <w:multiLevelType w:val="hybridMultilevel"/>
    <w:tmpl w:val="07C68C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6BC838DD"/>
    <w:multiLevelType w:val="hybridMultilevel"/>
    <w:tmpl w:val="47E2410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6E852DF5"/>
    <w:multiLevelType w:val="hybridMultilevel"/>
    <w:tmpl w:val="762275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A60318"/>
    <w:multiLevelType w:val="multilevel"/>
    <w:tmpl w:val="A65C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CE3806"/>
    <w:multiLevelType w:val="hybridMultilevel"/>
    <w:tmpl w:val="0610EB76"/>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7BCA5308"/>
    <w:multiLevelType w:val="hybridMultilevel"/>
    <w:tmpl w:val="D35AE0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4"/>
  </w:num>
  <w:num w:numId="3">
    <w:abstractNumId w:val="30"/>
  </w:num>
  <w:num w:numId="4">
    <w:abstractNumId w:val="19"/>
  </w:num>
  <w:num w:numId="5">
    <w:abstractNumId w:val="2"/>
  </w:num>
  <w:num w:numId="6">
    <w:abstractNumId w:val="34"/>
  </w:num>
  <w:num w:numId="7">
    <w:abstractNumId w:val="18"/>
  </w:num>
  <w:num w:numId="8">
    <w:abstractNumId w:val="22"/>
  </w:num>
  <w:num w:numId="9">
    <w:abstractNumId w:val="39"/>
  </w:num>
  <w:num w:numId="10">
    <w:abstractNumId w:val="14"/>
  </w:num>
  <w:num w:numId="11">
    <w:abstractNumId w:val="9"/>
  </w:num>
  <w:num w:numId="12">
    <w:abstractNumId w:val="6"/>
  </w:num>
  <w:num w:numId="13">
    <w:abstractNumId w:val="1"/>
  </w:num>
  <w:num w:numId="14">
    <w:abstractNumId w:val="44"/>
  </w:num>
  <w:num w:numId="15">
    <w:abstractNumId w:val="3"/>
  </w:num>
  <w:num w:numId="16">
    <w:abstractNumId w:val="7"/>
  </w:num>
  <w:num w:numId="17">
    <w:abstractNumId w:val="13"/>
  </w:num>
  <w:num w:numId="18">
    <w:abstractNumId w:val="10"/>
  </w:num>
  <w:num w:numId="19">
    <w:abstractNumId w:val="0"/>
  </w:num>
  <w:num w:numId="20">
    <w:abstractNumId w:val="42"/>
  </w:num>
  <w:num w:numId="21">
    <w:abstractNumId w:val="29"/>
  </w:num>
  <w:num w:numId="22">
    <w:abstractNumId w:val="17"/>
  </w:num>
  <w:num w:numId="23">
    <w:abstractNumId w:val="16"/>
  </w:num>
  <w:num w:numId="24">
    <w:abstractNumId w:val="15"/>
  </w:num>
  <w:num w:numId="25">
    <w:abstractNumId w:val="41"/>
  </w:num>
  <w:num w:numId="26">
    <w:abstractNumId w:val="25"/>
  </w:num>
  <w:num w:numId="27">
    <w:abstractNumId w:val="45"/>
  </w:num>
  <w:num w:numId="28">
    <w:abstractNumId w:val="33"/>
  </w:num>
  <w:num w:numId="29">
    <w:abstractNumId w:val="35"/>
  </w:num>
  <w:num w:numId="30">
    <w:abstractNumId w:val="8"/>
  </w:num>
  <w:num w:numId="31">
    <w:abstractNumId w:val="36"/>
  </w:num>
  <w:num w:numId="32">
    <w:abstractNumId w:val="5"/>
  </w:num>
  <w:num w:numId="33">
    <w:abstractNumId w:val="43"/>
  </w:num>
  <w:num w:numId="34">
    <w:abstractNumId w:val="12"/>
  </w:num>
  <w:num w:numId="35">
    <w:abstractNumId w:val="20"/>
  </w:num>
  <w:num w:numId="36">
    <w:abstractNumId w:val="38"/>
  </w:num>
  <w:num w:numId="37">
    <w:abstractNumId w:val="21"/>
  </w:num>
  <w:num w:numId="38">
    <w:abstractNumId w:val="40"/>
  </w:num>
  <w:num w:numId="39">
    <w:abstractNumId w:val="26"/>
  </w:num>
  <w:num w:numId="40">
    <w:abstractNumId w:val="37"/>
  </w:num>
  <w:num w:numId="41">
    <w:abstractNumId w:val="27"/>
  </w:num>
  <w:num w:numId="42">
    <w:abstractNumId w:val="28"/>
  </w:num>
  <w:num w:numId="43">
    <w:abstractNumId w:val="24"/>
  </w:num>
  <w:num w:numId="44">
    <w:abstractNumId w:val="11"/>
  </w:num>
  <w:num w:numId="45">
    <w:abstractNumId w:val="23"/>
  </w:num>
  <w:num w:numId="4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4ACA"/>
    <w:rsid w:val="000058CC"/>
    <w:rsid w:val="00011F6C"/>
    <w:rsid w:val="000313C7"/>
    <w:rsid w:val="00032F71"/>
    <w:rsid w:val="000352AC"/>
    <w:rsid w:val="00036D9E"/>
    <w:rsid w:val="00036DE7"/>
    <w:rsid w:val="00045FBC"/>
    <w:rsid w:val="00054965"/>
    <w:rsid w:val="000556DD"/>
    <w:rsid w:val="00055A0E"/>
    <w:rsid w:val="0005736E"/>
    <w:rsid w:val="00075918"/>
    <w:rsid w:val="000825D9"/>
    <w:rsid w:val="000874FA"/>
    <w:rsid w:val="000A2F44"/>
    <w:rsid w:val="000A3C3E"/>
    <w:rsid w:val="000A5A80"/>
    <w:rsid w:val="000B0103"/>
    <w:rsid w:val="000B2AE4"/>
    <w:rsid w:val="000B370E"/>
    <w:rsid w:val="000B3D8A"/>
    <w:rsid w:val="000C2536"/>
    <w:rsid w:val="000D7332"/>
    <w:rsid w:val="000E1611"/>
    <w:rsid w:val="000F0ADC"/>
    <w:rsid w:val="000F431E"/>
    <w:rsid w:val="000F435A"/>
    <w:rsid w:val="000F6BC1"/>
    <w:rsid w:val="00111BCF"/>
    <w:rsid w:val="0011652F"/>
    <w:rsid w:val="0011756C"/>
    <w:rsid w:val="001341D6"/>
    <w:rsid w:val="00137517"/>
    <w:rsid w:val="00152C71"/>
    <w:rsid w:val="00160AA9"/>
    <w:rsid w:val="001625E2"/>
    <w:rsid w:val="0017460D"/>
    <w:rsid w:val="00186FC6"/>
    <w:rsid w:val="0019080D"/>
    <w:rsid w:val="00190A93"/>
    <w:rsid w:val="00191C84"/>
    <w:rsid w:val="001A2BD0"/>
    <w:rsid w:val="001A6788"/>
    <w:rsid w:val="001A70E2"/>
    <w:rsid w:val="001B7215"/>
    <w:rsid w:val="001D2399"/>
    <w:rsid w:val="001D366E"/>
    <w:rsid w:val="001D4459"/>
    <w:rsid w:val="001D63F2"/>
    <w:rsid w:val="001E55D4"/>
    <w:rsid w:val="001F290E"/>
    <w:rsid w:val="001F5003"/>
    <w:rsid w:val="00201FBA"/>
    <w:rsid w:val="00206B69"/>
    <w:rsid w:val="00207582"/>
    <w:rsid w:val="00233742"/>
    <w:rsid w:val="00245CDB"/>
    <w:rsid w:val="002460D2"/>
    <w:rsid w:val="00255BB7"/>
    <w:rsid w:val="00260ED8"/>
    <w:rsid w:val="00263637"/>
    <w:rsid w:val="002650C9"/>
    <w:rsid w:val="002654C9"/>
    <w:rsid w:val="002658D4"/>
    <w:rsid w:val="00272330"/>
    <w:rsid w:val="00272F81"/>
    <w:rsid w:val="00280987"/>
    <w:rsid w:val="00295278"/>
    <w:rsid w:val="0029546C"/>
    <w:rsid w:val="00297402"/>
    <w:rsid w:val="002A4483"/>
    <w:rsid w:val="002A69E1"/>
    <w:rsid w:val="002B6D45"/>
    <w:rsid w:val="002C1C50"/>
    <w:rsid w:val="002C3F44"/>
    <w:rsid w:val="002C49A9"/>
    <w:rsid w:val="002D0E1B"/>
    <w:rsid w:val="002D2662"/>
    <w:rsid w:val="002D6B64"/>
    <w:rsid w:val="002E107B"/>
    <w:rsid w:val="002E3447"/>
    <w:rsid w:val="002E52C7"/>
    <w:rsid w:val="002E78E6"/>
    <w:rsid w:val="002F056F"/>
    <w:rsid w:val="002F264E"/>
    <w:rsid w:val="003046DA"/>
    <w:rsid w:val="00306670"/>
    <w:rsid w:val="003133E3"/>
    <w:rsid w:val="00333246"/>
    <w:rsid w:val="003333EE"/>
    <w:rsid w:val="00347707"/>
    <w:rsid w:val="003532A4"/>
    <w:rsid w:val="00361683"/>
    <w:rsid w:val="00373E6F"/>
    <w:rsid w:val="00375570"/>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037CF"/>
    <w:rsid w:val="00415C83"/>
    <w:rsid w:val="00420753"/>
    <w:rsid w:val="0042309C"/>
    <w:rsid w:val="0042452F"/>
    <w:rsid w:val="00453263"/>
    <w:rsid w:val="004623AD"/>
    <w:rsid w:val="00465D85"/>
    <w:rsid w:val="0047053A"/>
    <w:rsid w:val="004708ED"/>
    <w:rsid w:val="00480032"/>
    <w:rsid w:val="00486180"/>
    <w:rsid w:val="00494211"/>
    <w:rsid w:val="004A2D89"/>
    <w:rsid w:val="004A353B"/>
    <w:rsid w:val="004A6978"/>
    <w:rsid w:val="004B205E"/>
    <w:rsid w:val="004B2516"/>
    <w:rsid w:val="004B25E0"/>
    <w:rsid w:val="004B28B2"/>
    <w:rsid w:val="004B536A"/>
    <w:rsid w:val="004B6504"/>
    <w:rsid w:val="004C7997"/>
    <w:rsid w:val="004D6334"/>
    <w:rsid w:val="004E59B8"/>
    <w:rsid w:val="004F69EC"/>
    <w:rsid w:val="00504000"/>
    <w:rsid w:val="0052137E"/>
    <w:rsid w:val="00521F58"/>
    <w:rsid w:val="00524F7E"/>
    <w:rsid w:val="00532FD5"/>
    <w:rsid w:val="0054108B"/>
    <w:rsid w:val="00551646"/>
    <w:rsid w:val="0055497F"/>
    <w:rsid w:val="00554DC0"/>
    <w:rsid w:val="00555C8A"/>
    <w:rsid w:val="00556EF6"/>
    <w:rsid w:val="005719FC"/>
    <w:rsid w:val="00582C7F"/>
    <w:rsid w:val="00586CF6"/>
    <w:rsid w:val="0059045F"/>
    <w:rsid w:val="0059099B"/>
    <w:rsid w:val="00593F8F"/>
    <w:rsid w:val="005A1813"/>
    <w:rsid w:val="005D1A35"/>
    <w:rsid w:val="005D4D02"/>
    <w:rsid w:val="005E3A41"/>
    <w:rsid w:val="005F65AC"/>
    <w:rsid w:val="00623AB0"/>
    <w:rsid w:val="00625571"/>
    <w:rsid w:val="006324C6"/>
    <w:rsid w:val="006338E7"/>
    <w:rsid w:val="00634D80"/>
    <w:rsid w:val="00653890"/>
    <w:rsid w:val="00656568"/>
    <w:rsid w:val="00657012"/>
    <w:rsid w:val="00672CEF"/>
    <w:rsid w:val="006817E5"/>
    <w:rsid w:val="006828AA"/>
    <w:rsid w:val="006A0A2F"/>
    <w:rsid w:val="006C33AA"/>
    <w:rsid w:val="006C402B"/>
    <w:rsid w:val="006C7427"/>
    <w:rsid w:val="006C7ACD"/>
    <w:rsid w:val="00701EB1"/>
    <w:rsid w:val="00703AE2"/>
    <w:rsid w:val="00720AFC"/>
    <w:rsid w:val="00720C15"/>
    <w:rsid w:val="00723C31"/>
    <w:rsid w:val="00731940"/>
    <w:rsid w:val="0074160A"/>
    <w:rsid w:val="007577FE"/>
    <w:rsid w:val="00760757"/>
    <w:rsid w:val="00767859"/>
    <w:rsid w:val="007715B6"/>
    <w:rsid w:val="00772444"/>
    <w:rsid w:val="007735E7"/>
    <w:rsid w:val="00775673"/>
    <w:rsid w:val="00775A9B"/>
    <w:rsid w:val="00776CE9"/>
    <w:rsid w:val="00782657"/>
    <w:rsid w:val="00793B25"/>
    <w:rsid w:val="007A0CE2"/>
    <w:rsid w:val="007A18B8"/>
    <w:rsid w:val="007A6708"/>
    <w:rsid w:val="007B1686"/>
    <w:rsid w:val="007C0D4D"/>
    <w:rsid w:val="007C3CF0"/>
    <w:rsid w:val="007C6803"/>
    <w:rsid w:val="007C7E51"/>
    <w:rsid w:val="007E40EE"/>
    <w:rsid w:val="007F3FCC"/>
    <w:rsid w:val="00807AE4"/>
    <w:rsid w:val="00814A6C"/>
    <w:rsid w:val="00816F6C"/>
    <w:rsid w:val="00820548"/>
    <w:rsid w:val="008213B2"/>
    <w:rsid w:val="0082562B"/>
    <w:rsid w:val="0084393E"/>
    <w:rsid w:val="008478E9"/>
    <w:rsid w:val="00847B77"/>
    <w:rsid w:val="008519E4"/>
    <w:rsid w:val="00871007"/>
    <w:rsid w:val="0087419F"/>
    <w:rsid w:val="00874741"/>
    <w:rsid w:val="0087797E"/>
    <w:rsid w:val="00887635"/>
    <w:rsid w:val="00891027"/>
    <w:rsid w:val="00892FE8"/>
    <w:rsid w:val="0089360F"/>
    <w:rsid w:val="00894731"/>
    <w:rsid w:val="00895847"/>
    <w:rsid w:val="008A1949"/>
    <w:rsid w:val="008A3331"/>
    <w:rsid w:val="008A6C0D"/>
    <w:rsid w:val="008B018D"/>
    <w:rsid w:val="008B2E26"/>
    <w:rsid w:val="008C3470"/>
    <w:rsid w:val="008D1D81"/>
    <w:rsid w:val="00910C39"/>
    <w:rsid w:val="00924231"/>
    <w:rsid w:val="009358A2"/>
    <w:rsid w:val="00937EE3"/>
    <w:rsid w:val="00944217"/>
    <w:rsid w:val="009529A5"/>
    <w:rsid w:val="00960A59"/>
    <w:rsid w:val="00963399"/>
    <w:rsid w:val="0097758B"/>
    <w:rsid w:val="00982349"/>
    <w:rsid w:val="0098356F"/>
    <w:rsid w:val="00992C8E"/>
    <w:rsid w:val="0099439C"/>
    <w:rsid w:val="00995D6F"/>
    <w:rsid w:val="009965DD"/>
    <w:rsid w:val="009966CA"/>
    <w:rsid w:val="009A66BE"/>
    <w:rsid w:val="009B0B84"/>
    <w:rsid w:val="009B5D44"/>
    <w:rsid w:val="009C0B25"/>
    <w:rsid w:val="009D5A49"/>
    <w:rsid w:val="009E1EAB"/>
    <w:rsid w:val="009E4FA8"/>
    <w:rsid w:val="009F5987"/>
    <w:rsid w:val="00A012B1"/>
    <w:rsid w:val="00A01D7D"/>
    <w:rsid w:val="00A03B2E"/>
    <w:rsid w:val="00A15C1E"/>
    <w:rsid w:val="00A26D02"/>
    <w:rsid w:val="00A31CFC"/>
    <w:rsid w:val="00A36D3E"/>
    <w:rsid w:val="00A40959"/>
    <w:rsid w:val="00A435FD"/>
    <w:rsid w:val="00A473DD"/>
    <w:rsid w:val="00A50C7B"/>
    <w:rsid w:val="00A51EBF"/>
    <w:rsid w:val="00A53274"/>
    <w:rsid w:val="00A653B7"/>
    <w:rsid w:val="00A77B3A"/>
    <w:rsid w:val="00A80D53"/>
    <w:rsid w:val="00A85638"/>
    <w:rsid w:val="00A8627B"/>
    <w:rsid w:val="00A930D6"/>
    <w:rsid w:val="00A94465"/>
    <w:rsid w:val="00AA25FE"/>
    <w:rsid w:val="00AA5BD2"/>
    <w:rsid w:val="00AB4EEA"/>
    <w:rsid w:val="00AC04F4"/>
    <w:rsid w:val="00AD13BA"/>
    <w:rsid w:val="00AD1829"/>
    <w:rsid w:val="00AD2CA2"/>
    <w:rsid w:val="00AD36A1"/>
    <w:rsid w:val="00AD7CCF"/>
    <w:rsid w:val="00AF42F9"/>
    <w:rsid w:val="00AF6559"/>
    <w:rsid w:val="00AF6C5A"/>
    <w:rsid w:val="00AF7CE4"/>
    <w:rsid w:val="00B00351"/>
    <w:rsid w:val="00B0786A"/>
    <w:rsid w:val="00B207F5"/>
    <w:rsid w:val="00B23A98"/>
    <w:rsid w:val="00B257FE"/>
    <w:rsid w:val="00B27785"/>
    <w:rsid w:val="00B44402"/>
    <w:rsid w:val="00B479EB"/>
    <w:rsid w:val="00B51A4F"/>
    <w:rsid w:val="00B600CF"/>
    <w:rsid w:val="00B64F5E"/>
    <w:rsid w:val="00B66986"/>
    <w:rsid w:val="00B70E21"/>
    <w:rsid w:val="00B765DD"/>
    <w:rsid w:val="00B83116"/>
    <w:rsid w:val="00B853F7"/>
    <w:rsid w:val="00B932A1"/>
    <w:rsid w:val="00BA0F3D"/>
    <w:rsid w:val="00BA6130"/>
    <w:rsid w:val="00BB2432"/>
    <w:rsid w:val="00BB4A35"/>
    <w:rsid w:val="00BC3766"/>
    <w:rsid w:val="00BC437E"/>
    <w:rsid w:val="00BC63E0"/>
    <w:rsid w:val="00BD1714"/>
    <w:rsid w:val="00BD6FF0"/>
    <w:rsid w:val="00BD74EE"/>
    <w:rsid w:val="00BE3EC9"/>
    <w:rsid w:val="00BE4182"/>
    <w:rsid w:val="00C04778"/>
    <w:rsid w:val="00C04A40"/>
    <w:rsid w:val="00C10462"/>
    <w:rsid w:val="00C1531F"/>
    <w:rsid w:val="00C163DB"/>
    <w:rsid w:val="00C21AB1"/>
    <w:rsid w:val="00C21F81"/>
    <w:rsid w:val="00C250D2"/>
    <w:rsid w:val="00C34161"/>
    <w:rsid w:val="00C47EBD"/>
    <w:rsid w:val="00C538F5"/>
    <w:rsid w:val="00C6352A"/>
    <w:rsid w:val="00C72063"/>
    <w:rsid w:val="00C805F1"/>
    <w:rsid w:val="00C931B5"/>
    <w:rsid w:val="00C96D31"/>
    <w:rsid w:val="00C977B0"/>
    <w:rsid w:val="00CA0B68"/>
    <w:rsid w:val="00CA53F5"/>
    <w:rsid w:val="00CB7744"/>
    <w:rsid w:val="00CE2F88"/>
    <w:rsid w:val="00CF1F24"/>
    <w:rsid w:val="00CF2F2F"/>
    <w:rsid w:val="00CF659B"/>
    <w:rsid w:val="00D05524"/>
    <w:rsid w:val="00D14D34"/>
    <w:rsid w:val="00D36944"/>
    <w:rsid w:val="00D41B85"/>
    <w:rsid w:val="00D64B23"/>
    <w:rsid w:val="00D73FF1"/>
    <w:rsid w:val="00D81D74"/>
    <w:rsid w:val="00D8753D"/>
    <w:rsid w:val="00DA0151"/>
    <w:rsid w:val="00DA5C79"/>
    <w:rsid w:val="00DC2A6B"/>
    <w:rsid w:val="00DE34FF"/>
    <w:rsid w:val="00DF4642"/>
    <w:rsid w:val="00E00BAD"/>
    <w:rsid w:val="00E069CD"/>
    <w:rsid w:val="00E243F0"/>
    <w:rsid w:val="00E24F2A"/>
    <w:rsid w:val="00E25C8E"/>
    <w:rsid w:val="00E26AC0"/>
    <w:rsid w:val="00E32D7D"/>
    <w:rsid w:val="00E37630"/>
    <w:rsid w:val="00E37CFF"/>
    <w:rsid w:val="00E44F4F"/>
    <w:rsid w:val="00E54A37"/>
    <w:rsid w:val="00E672A1"/>
    <w:rsid w:val="00E83E89"/>
    <w:rsid w:val="00E86AB3"/>
    <w:rsid w:val="00E962DD"/>
    <w:rsid w:val="00EA2185"/>
    <w:rsid w:val="00EB2157"/>
    <w:rsid w:val="00EB3527"/>
    <w:rsid w:val="00EC4C1C"/>
    <w:rsid w:val="00EC6969"/>
    <w:rsid w:val="00ED410F"/>
    <w:rsid w:val="00EE43AD"/>
    <w:rsid w:val="00EF4016"/>
    <w:rsid w:val="00F03F0A"/>
    <w:rsid w:val="00F10911"/>
    <w:rsid w:val="00F121D0"/>
    <w:rsid w:val="00F12668"/>
    <w:rsid w:val="00F20143"/>
    <w:rsid w:val="00F22488"/>
    <w:rsid w:val="00F225FA"/>
    <w:rsid w:val="00F232A2"/>
    <w:rsid w:val="00F25EAC"/>
    <w:rsid w:val="00F31701"/>
    <w:rsid w:val="00F325F2"/>
    <w:rsid w:val="00F3282B"/>
    <w:rsid w:val="00F37236"/>
    <w:rsid w:val="00F43D02"/>
    <w:rsid w:val="00F53918"/>
    <w:rsid w:val="00F53F42"/>
    <w:rsid w:val="00F54A70"/>
    <w:rsid w:val="00F60258"/>
    <w:rsid w:val="00F60975"/>
    <w:rsid w:val="00F67B34"/>
    <w:rsid w:val="00F7303B"/>
    <w:rsid w:val="00F74000"/>
    <w:rsid w:val="00F7659C"/>
    <w:rsid w:val="00F81E44"/>
    <w:rsid w:val="00F84185"/>
    <w:rsid w:val="00F861BF"/>
    <w:rsid w:val="00F912F1"/>
    <w:rsid w:val="00F95882"/>
    <w:rsid w:val="00FA34CA"/>
    <w:rsid w:val="00FB0B00"/>
    <w:rsid w:val="00FD4DFE"/>
    <w:rsid w:val="00FD6846"/>
    <w:rsid w:val="00FE2FFD"/>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EBD"/>
    <w:pPr>
      <w:spacing w:after="200" w:line="276" w:lineRule="auto"/>
    </w:pPr>
    <w:rPr>
      <w:lang w:eastAsia="en-US"/>
    </w:r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eastAsia="Times New Roman"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eastAsia="Times New Roman" w:hAnsi="Times New Roman"/>
      <w:sz w:val="21"/>
      <w:szCs w:val="21"/>
      <w:lang w:eastAsia="ru-RU"/>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eastAsia="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eastAsia="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uiPriority w:val="99"/>
    <w:rsid w:val="00C04778"/>
    <w:pPr>
      <w:suppressAutoHyphens/>
      <w:spacing w:after="0" w:line="240" w:lineRule="auto"/>
      <w:jc w:val="both"/>
    </w:pPr>
    <w:rPr>
      <w:rFonts w:ascii="Times New Roman" w:eastAsia="Times New Roman" w:hAnsi="Times New Roman"/>
      <w:sz w:val="28"/>
      <w:szCs w:val="20"/>
      <w:lang w:eastAsia="ar-SA"/>
    </w:rPr>
  </w:style>
  <w:style w:type="paragraph" w:styleId="BodyText2">
    <w:name w:val="Body Text 2"/>
    <w:basedOn w:val="Normal"/>
    <w:link w:val="BodyText2Char"/>
    <w:uiPriority w:val="99"/>
    <w:semiHidden/>
    <w:rsid w:val="00E44F4F"/>
    <w:pPr>
      <w:spacing w:after="120" w:line="480" w:lineRule="auto"/>
    </w:pPr>
  </w:style>
  <w:style w:type="character" w:customStyle="1" w:styleId="BodyText2Char">
    <w:name w:val="Body Text 2 Char"/>
    <w:basedOn w:val="DefaultParagraphFont"/>
    <w:link w:val="BodyText2"/>
    <w:uiPriority w:val="99"/>
    <w:semiHidden/>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eastAsia="Times New Roman" w:hAnsi="Times New Roman"/>
      <w:sz w:val="16"/>
      <w:szCs w:val="16"/>
      <w:lang w:eastAsia="ru-RU"/>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eastAsia="Times New Roman" w:hAnsi="Times New Roman"/>
      <w:sz w:val="20"/>
      <w:szCs w:val="20"/>
      <w:lang w:eastAsia="ru-RU"/>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737976703">
      <w:marLeft w:val="0"/>
      <w:marRight w:val="0"/>
      <w:marTop w:val="0"/>
      <w:marBottom w:val="0"/>
      <w:divBdr>
        <w:top w:val="none" w:sz="0" w:space="0" w:color="auto"/>
        <w:left w:val="none" w:sz="0" w:space="0" w:color="auto"/>
        <w:bottom w:val="none" w:sz="0" w:space="0" w:color="auto"/>
        <w:right w:val="none" w:sz="0" w:space="0" w:color="auto"/>
      </w:divBdr>
    </w:div>
    <w:div w:id="1737976704">
      <w:marLeft w:val="0"/>
      <w:marRight w:val="0"/>
      <w:marTop w:val="0"/>
      <w:marBottom w:val="0"/>
      <w:divBdr>
        <w:top w:val="none" w:sz="0" w:space="0" w:color="auto"/>
        <w:left w:val="none" w:sz="0" w:space="0" w:color="auto"/>
        <w:bottom w:val="none" w:sz="0" w:space="0" w:color="auto"/>
        <w:right w:val="none" w:sz="0" w:space="0" w:color="auto"/>
      </w:divBdr>
    </w:div>
    <w:div w:id="1737976705">
      <w:marLeft w:val="0"/>
      <w:marRight w:val="0"/>
      <w:marTop w:val="0"/>
      <w:marBottom w:val="0"/>
      <w:divBdr>
        <w:top w:val="none" w:sz="0" w:space="0" w:color="auto"/>
        <w:left w:val="none" w:sz="0" w:space="0" w:color="auto"/>
        <w:bottom w:val="none" w:sz="0" w:space="0" w:color="auto"/>
        <w:right w:val="none" w:sz="0" w:space="0" w:color="auto"/>
      </w:divBdr>
    </w:div>
    <w:div w:id="1737976706">
      <w:marLeft w:val="0"/>
      <w:marRight w:val="0"/>
      <w:marTop w:val="0"/>
      <w:marBottom w:val="0"/>
      <w:divBdr>
        <w:top w:val="none" w:sz="0" w:space="0" w:color="auto"/>
        <w:left w:val="none" w:sz="0" w:space="0" w:color="auto"/>
        <w:bottom w:val="none" w:sz="0" w:space="0" w:color="auto"/>
        <w:right w:val="none" w:sz="0" w:space="0" w:color="auto"/>
      </w:divBdr>
    </w:div>
    <w:div w:id="1737976707">
      <w:marLeft w:val="0"/>
      <w:marRight w:val="0"/>
      <w:marTop w:val="0"/>
      <w:marBottom w:val="0"/>
      <w:divBdr>
        <w:top w:val="none" w:sz="0" w:space="0" w:color="auto"/>
        <w:left w:val="none" w:sz="0" w:space="0" w:color="auto"/>
        <w:bottom w:val="none" w:sz="0" w:space="0" w:color="auto"/>
        <w:right w:val="none" w:sz="0" w:space="0" w:color="auto"/>
      </w:divBdr>
      <w:divsChild>
        <w:div w:id="1737976716">
          <w:marLeft w:val="0"/>
          <w:marRight w:val="0"/>
          <w:marTop w:val="0"/>
          <w:marBottom w:val="0"/>
          <w:divBdr>
            <w:top w:val="none" w:sz="0" w:space="0" w:color="auto"/>
            <w:left w:val="none" w:sz="0" w:space="0" w:color="auto"/>
            <w:bottom w:val="none" w:sz="0" w:space="0" w:color="auto"/>
            <w:right w:val="none" w:sz="0" w:space="0" w:color="auto"/>
          </w:divBdr>
          <w:divsChild>
            <w:div w:id="1737976731">
              <w:marLeft w:val="0"/>
              <w:marRight w:val="0"/>
              <w:marTop w:val="0"/>
              <w:marBottom w:val="0"/>
              <w:divBdr>
                <w:top w:val="none" w:sz="0" w:space="0" w:color="auto"/>
                <w:left w:val="none" w:sz="0" w:space="0" w:color="auto"/>
                <w:bottom w:val="none" w:sz="0" w:space="0" w:color="auto"/>
                <w:right w:val="none" w:sz="0" w:space="0" w:color="auto"/>
              </w:divBdr>
              <w:divsChild>
                <w:div w:id="17379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6709">
      <w:marLeft w:val="0"/>
      <w:marRight w:val="0"/>
      <w:marTop w:val="0"/>
      <w:marBottom w:val="0"/>
      <w:divBdr>
        <w:top w:val="none" w:sz="0" w:space="0" w:color="auto"/>
        <w:left w:val="none" w:sz="0" w:space="0" w:color="auto"/>
        <w:bottom w:val="none" w:sz="0" w:space="0" w:color="auto"/>
        <w:right w:val="none" w:sz="0" w:space="0" w:color="auto"/>
      </w:divBdr>
    </w:div>
    <w:div w:id="1737976710">
      <w:marLeft w:val="0"/>
      <w:marRight w:val="0"/>
      <w:marTop w:val="0"/>
      <w:marBottom w:val="0"/>
      <w:divBdr>
        <w:top w:val="none" w:sz="0" w:space="0" w:color="auto"/>
        <w:left w:val="none" w:sz="0" w:space="0" w:color="auto"/>
        <w:bottom w:val="none" w:sz="0" w:space="0" w:color="auto"/>
        <w:right w:val="none" w:sz="0" w:space="0" w:color="auto"/>
      </w:divBdr>
    </w:div>
    <w:div w:id="1737976712">
      <w:marLeft w:val="0"/>
      <w:marRight w:val="0"/>
      <w:marTop w:val="0"/>
      <w:marBottom w:val="0"/>
      <w:divBdr>
        <w:top w:val="none" w:sz="0" w:space="0" w:color="auto"/>
        <w:left w:val="none" w:sz="0" w:space="0" w:color="auto"/>
        <w:bottom w:val="none" w:sz="0" w:space="0" w:color="auto"/>
        <w:right w:val="none" w:sz="0" w:space="0" w:color="auto"/>
      </w:divBdr>
    </w:div>
    <w:div w:id="1737976714">
      <w:marLeft w:val="0"/>
      <w:marRight w:val="0"/>
      <w:marTop w:val="0"/>
      <w:marBottom w:val="0"/>
      <w:divBdr>
        <w:top w:val="none" w:sz="0" w:space="0" w:color="auto"/>
        <w:left w:val="none" w:sz="0" w:space="0" w:color="auto"/>
        <w:bottom w:val="none" w:sz="0" w:space="0" w:color="auto"/>
        <w:right w:val="none" w:sz="0" w:space="0" w:color="auto"/>
      </w:divBdr>
    </w:div>
    <w:div w:id="1737976720">
      <w:marLeft w:val="0"/>
      <w:marRight w:val="0"/>
      <w:marTop w:val="0"/>
      <w:marBottom w:val="0"/>
      <w:divBdr>
        <w:top w:val="none" w:sz="0" w:space="0" w:color="auto"/>
        <w:left w:val="none" w:sz="0" w:space="0" w:color="auto"/>
        <w:bottom w:val="none" w:sz="0" w:space="0" w:color="auto"/>
        <w:right w:val="none" w:sz="0" w:space="0" w:color="auto"/>
      </w:divBdr>
    </w:div>
    <w:div w:id="1737976722">
      <w:marLeft w:val="0"/>
      <w:marRight w:val="0"/>
      <w:marTop w:val="0"/>
      <w:marBottom w:val="0"/>
      <w:divBdr>
        <w:top w:val="none" w:sz="0" w:space="0" w:color="auto"/>
        <w:left w:val="none" w:sz="0" w:space="0" w:color="auto"/>
        <w:bottom w:val="none" w:sz="0" w:space="0" w:color="auto"/>
        <w:right w:val="none" w:sz="0" w:space="0" w:color="auto"/>
      </w:divBdr>
    </w:div>
    <w:div w:id="1737976723">
      <w:marLeft w:val="0"/>
      <w:marRight w:val="0"/>
      <w:marTop w:val="0"/>
      <w:marBottom w:val="0"/>
      <w:divBdr>
        <w:top w:val="none" w:sz="0" w:space="0" w:color="auto"/>
        <w:left w:val="none" w:sz="0" w:space="0" w:color="auto"/>
        <w:bottom w:val="none" w:sz="0" w:space="0" w:color="auto"/>
        <w:right w:val="none" w:sz="0" w:space="0" w:color="auto"/>
      </w:divBdr>
    </w:div>
    <w:div w:id="1737976725">
      <w:marLeft w:val="0"/>
      <w:marRight w:val="0"/>
      <w:marTop w:val="0"/>
      <w:marBottom w:val="0"/>
      <w:divBdr>
        <w:top w:val="none" w:sz="0" w:space="0" w:color="auto"/>
        <w:left w:val="none" w:sz="0" w:space="0" w:color="auto"/>
        <w:bottom w:val="none" w:sz="0" w:space="0" w:color="auto"/>
        <w:right w:val="none" w:sz="0" w:space="0" w:color="auto"/>
      </w:divBdr>
    </w:div>
    <w:div w:id="1737976727">
      <w:marLeft w:val="0"/>
      <w:marRight w:val="0"/>
      <w:marTop w:val="0"/>
      <w:marBottom w:val="0"/>
      <w:divBdr>
        <w:top w:val="none" w:sz="0" w:space="0" w:color="auto"/>
        <w:left w:val="none" w:sz="0" w:space="0" w:color="auto"/>
        <w:bottom w:val="none" w:sz="0" w:space="0" w:color="auto"/>
        <w:right w:val="none" w:sz="0" w:space="0" w:color="auto"/>
      </w:divBdr>
      <w:divsChild>
        <w:div w:id="1737976715">
          <w:marLeft w:val="0"/>
          <w:marRight w:val="0"/>
          <w:marTop w:val="0"/>
          <w:marBottom w:val="0"/>
          <w:divBdr>
            <w:top w:val="none" w:sz="0" w:space="0" w:color="auto"/>
            <w:left w:val="none" w:sz="0" w:space="0" w:color="auto"/>
            <w:bottom w:val="none" w:sz="0" w:space="0" w:color="auto"/>
            <w:right w:val="none" w:sz="0" w:space="0" w:color="auto"/>
          </w:divBdr>
          <w:divsChild>
            <w:div w:id="1737976718">
              <w:marLeft w:val="0"/>
              <w:marRight w:val="0"/>
              <w:marTop w:val="0"/>
              <w:marBottom w:val="0"/>
              <w:divBdr>
                <w:top w:val="none" w:sz="0" w:space="0" w:color="auto"/>
                <w:left w:val="none" w:sz="0" w:space="0" w:color="auto"/>
                <w:bottom w:val="none" w:sz="0" w:space="0" w:color="auto"/>
                <w:right w:val="none" w:sz="0" w:space="0" w:color="auto"/>
              </w:divBdr>
              <w:divsChild>
                <w:div w:id="1737976730">
                  <w:marLeft w:val="0"/>
                  <w:marRight w:val="0"/>
                  <w:marTop w:val="0"/>
                  <w:marBottom w:val="152"/>
                  <w:divBdr>
                    <w:top w:val="none" w:sz="0" w:space="0" w:color="auto"/>
                    <w:left w:val="none" w:sz="0" w:space="0" w:color="auto"/>
                    <w:bottom w:val="none" w:sz="0" w:space="0" w:color="auto"/>
                    <w:right w:val="none" w:sz="0" w:space="0" w:color="auto"/>
                  </w:divBdr>
                  <w:divsChild>
                    <w:div w:id="1737976735">
                      <w:marLeft w:val="0"/>
                      <w:marRight w:val="0"/>
                      <w:marTop w:val="0"/>
                      <w:marBottom w:val="0"/>
                      <w:divBdr>
                        <w:top w:val="none" w:sz="0" w:space="0" w:color="auto"/>
                        <w:left w:val="none" w:sz="0" w:space="0" w:color="auto"/>
                        <w:bottom w:val="none" w:sz="0" w:space="0" w:color="auto"/>
                        <w:right w:val="none" w:sz="0" w:space="0" w:color="auto"/>
                      </w:divBdr>
                      <w:divsChild>
                        <w:div w:id="1737976717">
                          <w:marLeft w:val="0"/>
                          <w:marRight w:val="0"/>
                          <w:marTop w:val="0"/>
                          <w:marBottom w:val="0"/>
                          <w:divBdr>
                            <w:top w:val="none" w:sz="0" w:space="0" w:color="auto"/>
                            <w:left w:val="none" w:sz="0" w:space="0" w:color="auto"/>
                            <w:bottom w:val="none" w:sz="0" w:space="0" w:color="auto"/>
                            <w:right w:val="none" w:sz="0" w:space="0" w:color="auto"/>
                          </w:divBdr>
                          <w:divsChild>
                            <w:div w:id="1737976721">
                              <w:marLeft w:val="0"/>
                              <w:marRight w:val="0"/>
                              <w:marTop w:val="0"/>
                              <w:marBottom w:val="0"/>
                              <w:divBdr>
                                <w:top w:val="none" w:sz="0" w:space="0" w:color="auto"/>
                                <w:left w:val="none" w:sz="0" w:space="0" w:color="auto"/>
                                <w:bottom w:val="none" w:sz="0" w:space="0" w:color="auto"/>
                                <w:right w:val="none" w:sz="0" w:space="0" w:color="auto"/>
                              </w:divBdr>
                              <w:divsChild>
                                <w:div w:id="1737976719">
                                  <w:marLeft w:val="0"/>
                                  <w:marRight w:val="0"/>
                                  <w:marTop w:val="0"/>
                                  <w:marBottom w:val="0"/>
                                  <w:divBdr>
                                    <w:top w:val="none" w:sz="0" w:space="0" w:color="auto"/>
                                    <w:left w:val="none" w:sz="0" w:space="0" w:color="auto"/>
                                    <w:bottom w:val="none" w:sz="0" w:space="0" w:color="auto"/>
                                    <w:right w:val="none" w:sz="0" w:space="0" w:color="auto"/>
                                  </w:divBdr>
                                  <w:divsChild>
                                    <w:div w:id="17379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976728">
      <w:marLeft w:val="0"/>
      <w:marRight w:val="0"/>
      <w:marTop w:val="0"/>
      <w:marBottom w:val="0"/>
      <w:divBdr>
        <w:top w:val="none" w:sz="0" w:space="0" w:color="auto"/>
        <w:left w:val="none" w:sz="0" w:space="0" w:color="auto"/>
        <w:bottom w:val="none" w:sz="0" w:space="0" w:color="auto"/>
        <w:right w:val="none" w:sz="0" w:space="0" w:color="auto"/>
      </w:divBdr>
    </w:div>
    <w:div w:id="1737976729">
      <w:marLeft w:val="0"/>
      <w:marRight w:val="0"/>
      <w:marTop w:val="0"/>
      <w:marBottom w:val="0"/>
      <w:divBdr>
        <w:top w:val="none" w:sz="0" w:space="0" w:color="auto"/>
        <w:left w:val="none" w:sz="0" w:space="0" w:color="auto"/>
        <w:bottom w:val="none" w:sz="0" w:space="0" w:color="auto"/>
        <w:right w:val="none" w:sz="0" w:space="0" w:color="auto"/>
      </w:divBdr>
      <w:divsChild>
        <w:div w:id="1737976724">
          <w:marLeft w:val="0"/>
          <w:marRight w:val="0"/>
          <w:marTop w:val="0"/>
          <w:marBottom w:val="0"/>
          <w:divBdr>
            <w:top w:val="none" w:sz="0" w:space="0" w:color="auto"/>
            <w:left w:val="none" w:sz="0" w:space="0" w:color="auto"/>
            <w:bottom w:val="none" w:sz="0" w:space="0" w:color="auto"/>
            <w:right w:val="none" w:sz="0" w:space="0" w:color="auto"/>
          </w:divBdr>
          <w:divsChild>
            <w:div w:id="1737976713">
              <w:marLeft w:val="0"/>
              <w:marRight w:val="0"/>
              <w:marTop w:val="0"/>
              <w:marBottom w:val="0"/>
              <w:divBdr>
                <w:top w:val="none" w:sz="0" w:space="0" w:color="auto"/>
                <w:left w:val="none" w:sz="0" w:space="0" w:color="auto"/>
                <w:bottom w:val="none" w:sz="0" w:space="0" w:color="auto"/>
                <w:right w:val="none" w:sz="0" w:space="0" w:color="auto"/>
              </w:divBdr>
              <w:divsChild>
                <w:div w:id="17379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6732">
      <w:marLeft w:val="0"/>
      <w:marRight w:val="0"/>
      <w:marTop w:val="0"/>
      <w:marBottom w:val="0"/>
      <w:divBdr>
        <w:top w:val="none" w:sz="0" w:space="0" w:color="auto"/>
        <w:left w:val="none" w:sz="0" w:space="0" w:color="auto"/>
        <w:bottom w:val="none" w:sz="0" w:space="0" w:color="auto"/>
        <w:right w:val="none" w:sz="0" w:space="0" w:color="auto"/>
      </w:divBdr>
    </w:div>
    <w:div w:id="1737976733">
      <w:marLeft w:val="0"/>
      <w:marRight w:val="0"/>
      <w:marTop w:val="0"/>
      <w:marBottom w:val="0"/>
      <w:divBdr>
        <w:top w:val="none" w:sz="0" w:space="0" w:color="auto"/>
        <w:left w:val="none" w:sz="0" w:space="0" w:color="auto"/>
        <w:bottom w:val="none" w:sz="0" w:space="0" w:color="auto"/>
        <w:right w:val="none" w:sz="0" w:space="0" w:color="auto"/>
      </w:divBdr>
    </w:div>
    <w:div w:id="17379767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9</Pages>
  <Words>1550</Words>
  <Characters>8840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User</cp:lastModifiedBy>
  <cp:revision>6</cp:revision>
  <cp:lastPrinted>2015-06-11T03:37:00Z</cp:lastPrinted>
  <dcterms:created xsi:type="dcterms:W3CDTF">2015-11-13T06:47:00Z</dcterms:created>
  <dcterms:modified xsi:type="dcterms:W3CDTF">2001-12-31T22:04:00Z</dcterms:modified>
</cp:coreProperties>
</file>